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BE" w:rsidRPr="00FA42C0" w:rsidRDefault="00A061BE" w:rsidP="00A061BE">
      <w:pPr>
        <w:jc w:val="center"/>
        <w:rPr>
          <w:rFonts w:ascii="Arial" w:hAnsi="Arial" w:cs="Arial"/>
          <w:b/>
          <w:bCs/>
          <w:sz w:val="28"/>
          <w:szCs w:val="28"/>
          <w:u w:val="single"/>
        </w:rPr>
      </w:pPr>
      <w:bookmarkStart w:id="0" w:name="_Hlk60517576"/>
      <w:r>
        <w:rPr>
          <w:rFonts w:ascii="Arial" w:hAnsi="Arial" w:cs="Arial"/>
          <w:b/>
          <w:bCs/>
          <w:sz w:val="28"/>
          <w:szCs w:val="28"/>
          <w:u w:val="single"/>
        </w:rPr>
        <w:t>Year</w:t>
      </w:r>
      <w:r w:rsidR="001D727A">
        <w:rPr>
          <w:rFonts w:ascii="Arial" w:hAnsi="Arial" w:cs="Arial"/>
          <w:b/>
          <w:bCs/>
          <w:sz w:val="28"/>
          <w:szCs w:val="28"/>
          <w:u w:val="single"/>
        </w:rPr>
        <w:t xml:space="preserve"> 2</w:t>
      </w:r>
      <w:r>
        <w:rPr>
          <w:rFonts w:ascii="Arial" w:hAnsi="Arial" w:cs="Arial"/>
          <w:b/>
          <w:bCs/>
          <w:sz w:val="28"/>
          <w:szCs w:val="28"/>
          <w:u w:val="single"/>
        </w:rPr>
        <w:t xml:space="preserve"> (Phase/ Key Stage )</w:t>
      </w:r>
    </w:p>
    <w:tbl>
      <w:tblPr>
        <w:tblStyle w:val="TableGrid"/>
        <w:tblW w:w="0" w:type="auto"/>
        <w:tblLayout w:type="fixed"/>
        <w:tblLook w:val="04A0"/>
      </w:tblPr>
      <w:tblGrid>
        <w:gridCol w:w="1098"/>
        <w:gridCol w:w="1440"/>
        <w:gridCol w:w="1170"/>
        <w:gridCol w:w="1170"/>
        <w:gridCol w:w="1890"/>
        <w:gridCol w:w="1170"/>
        <w:gridCol w:w="1170"/>
        <w:gridCol w:w="1031"/>
        <w:gridCol w:w="1274"/>
        <w:gridCol w:w="1569"/>
        <w:gridCol w:w="1616"/>
      </w:tblGrid>
      <w:tr w:rsidR="00A061BE" w:rsidRPr="0016266D" w:rsidTr="00E86A72">
        <w:trPr>
          <w:trHeight w:val="755"/>
        </w:trPr>
        <w:tc>
          <w:tcPr>
            <w:tcW w:w="1098" w:type="dxa"/>
            <w:vAlign w:val="center"/>
          </w:tcPr>
          <w:p w:rsidR="00A061BE" w:rsidRPr="0016266D" w:rsidRDefault="00A061BE" w:rsidP="00573CC4">
            <w:pPr>
              <w:jc w:val="center"/>
              <w:rPr>
                <w:rFonts w:ascii="Arial" w:hAnsi="Arial" w:cs="Arial"/>
                <w:sz w:val="20"/>
                <w:szCs w:val="20"/>
              </w:rPr>
            </w:pPr>
            <w:r w:rsidRPr="0016266D">
              <w:rPr>
                <w:rFonts w:ascii="Arial" w:hAnsi="Arial" w:cs="Arial"/>
                <w:b/>
                <w:bCs/>
                <w:sz w:val="20"/>
                <w:szCs w:val="20"/>
              </w:rPr>
              <w:t>Month</w:t>
            </w:r>
          </w:p>
        </w:tc>
        <w:tc>
          <w:tcPr>
            <w:tcW w:w="1440" w:type="dxa"/>
            <w:vAlign w:val="center"/>
          </w:tcPr>
          <w:p w:rsidR="00A061BE" w:rsidRPr="0016266D" w:rsidRDefault="00A061BE" w:rsidP="00573CC4">
            <w:pPr>
              <w:jc w:val="center"/>
              <w:rPr>
                <w:rFonts w:ascii="Arial" w:hAnsi="Arial" w:cs="Arial"/>
                <w:sz w:val="20"/>
                <w:szCs w:val="20"/>
              </w:rPr>
            </w:pPr>
            <w:r w:rsidRPr="0016266D">
              <w:rPr>
                <w:rFonts w:ascii="Arial" w:hAnsi="Arial" w:cs="Arial"/>
                <w:b/>
                <w:bCs/>
                <w:sz w:val="20"/>
                <w:szCs w:val="20"/>
              </w:rPr>
              <w:t>Week</w:t>
            </w:r>
          </w:p>
        </w:tc>
        <w:tc>
          <w:tcPr>
            <w:tcW w:w="1170" w:type="dxa"/>
            <w:vAlign w:val="center"/>
          </w:tcPr>
          <w:p w:rsidR="00A061BE" w:rsidRPr="0016266D" w:rsidRDefault="00A061BE" w:rsidP="00573CC4">
            <w:pPr>
              <w:jc w:val="center"/>
              <w:rPr>
                <w:rFonts w:ascii="Arial" w:hAnsi="Arial" w:cs="Arial"/>
                <w:sz w:val="20"/>
                <w:szCs w:val="20"/>
              </w:rPr>
            </w:pPr>
            <w:r w:rsidRPr="0016266D">
              <w:rPr>
                <w:rFonts w:ascii="Arial" w:hAnsi="Arial" w:cs="Arial"/>
                <w:b/>
                <w:bCs/>
                <w:sz w:val="20"/>
                <w:szCs w:val="20"/>
              </w:rPr>
              <w:t>Model of Learning</w:t>
            </w:r>
          </w:p>
        </w:tc>
        <w:tc>
          <w:tcPr>
            <w:tcW w:w="1170" w:type="dxa"/>
            <w:vAlign w:val="center"/>
          </w:tcPr>
          <w:p w:rsidR="00A061BE" w:rsidRDefault="00A061BE" w:rsidP="00573CC4">
            <w:pPr>
              <w:jc w:val="center"/>
              <w:rPr>
                <w:rFonts w:ascii="Arial" w:hAnsi="Arial" w:cs="Arial"/>
                <w:b/>
                <w:bCs/>
                <w:sz w:val="20"/>
                <w:szCs w:val="20"/>
              </w:rPr>
            </w:pPr>
            <w:r w:rsidRPr="0016266D">
              <w:rPr>
                <w:rFonts w:ascii="Arial" w:hAnsi="Arial" w:cs="Arial"/>
                <w:b/>
                <w:bCs/>
                <w:sz w:val="20"/>
                <w:szCs w:val="20"/>
              </w:rPr>
              <w:t>Topic</w:t>
            </w:r>
            <w:r>
              <w:rPr>
                <w:rFonts w:ascii="Arial" w:hAnsi="Arial" w:cs="Arial"/>
                <w:b/>
                <w:bCs/>
                <w:sz w:val="20"/>
                <w:szCs w:val="20"/>
              </w:rPr>
              <w:t>/</w:t>
            </w:r>
          </w:p>
          <w:p w:rsidR="00A061BE" w:rsidRPr="0016266D" w:rsidRDefault="00A061BE" w:rsidP="00573CC4">
            <w:pPr>
              <w:jc w:val="center"/>
              <w:rPr>
                <w:rFonts w:ascii="Arial" w:hAnsi="Arial" w:cs="Arial"/>
                <w:sz w:val="20"/>
                <w:szCs w:val="20"/>
              </w:rPr>
            </w:pPr>
            <w:r>
              <w:rPr>
                <w:rFonts w:ascii="Arial" w:hAnsi="Arial" w:cs="Arial"/>
                <w:b/>
                <w:bCs/>
                <w:sz w:val="20"/>
                <w:szCs w:val="20"/>
              </w:rPr>
              <w:t>Pillar</w:t>
            </w:r>
          </w:p>
        </w:tc>
        <w:tc>
          <w:tcPr>
            <w:tcW w:w="1890" w:type="dxa"/>
            <w:vAlign w:val="center"/>
          </w:tcPr>
          <w:p w:rsidR="00A061BE" w:rsidRPr="0016266D" w:rsidRDefault="00A061BE" w:rsidP="00573CC4">
            <w:pPr>
              <w:jc w:val="center"/>
              <w:rPr>
                <w:rFonts w:ascii="Arial" w:hAnsi="Arial" w:cs="Arial"/>
                <w:b/>
                <w:bCs/>
                <w:sz w:val="20"/>
                <w:szCs w:val="20"/>
              </w:rPr>
            </w:pPr>
            <w:r w:rsidRPr="0016266D">
              <w:rPr>
                <w:rFonts w:ascii="Arial" w:hAnsi="Arial" w:cs="Arial"/>
                <w:b/>
                <w:bCs/>
                <w:sz w:val="20"/>
                <w:szCs w:val="20"/>
              </w:rPr>
              <w:t xml:space="preserve">Learning </w:t>
            </w:r>
            <w:r>
              <w:rPr>
                <w:rFonts w:ascii="Arial" w:hAnsi="Arial" w:cs="Arial"/>
                <w:b/>
                <w:bCs/>
                <w:sz w:val="20"/>
                <w:szCs w:val="20"/>
              </w:rPr>
              <w:t>objectives</w:t>
            </w:r>
          </w:p>
        </w:tc>
        <w:tc>
          <w:tcPr>
            <w:tcW w:w="1170" w:type="dxa"/>
            <w:vAlign w:val="center"/>
          </w:tcPr>
          <w:p w:rsidR="00A061BE" w:rsidRPr="0016266D" w:rsidRDefault="00A061BE" w:rsidP="00573CC4">
            <w:pPr>
              <w:jc w:val="center"/>
              <w:rPr>
                <w:rFonts w:ascii="Arial" w:hAnsi="Arial" w:cs="Arial"/>
                <w:b/>
                <w:bCs/>
                <w:sz w:val="20"/>
                <w:szCs w:val="20"/>
              </w:rPr>
            </w:pPr>
            <w:r w:rsidRPr="0016266D">
              <w:rPr>
                <w:rFonts w:ascii="Arial" w:hAnsi="Arial" w:cs="Arial"/>
                <w:b/>
                <w:bCs/>
                <w:sz w:val="20"/>
                <w:szCs w:val="20"/>
              </w:rPr>
              <w:t>Prior Learning</w:t>
            </w:r>
          </w:p>
        </w:tc>
        <w:tc>
          <w:tcPr>
            <w:tcW w:w="1170" w:type="dxa"/>
            <w:vAlign w:val="center"/>
          </w:tcPr>
          <w:p w:rsidR="00A061BE" w:rsidRPr="0016266D" w:rsidRDefault="00A061BE" w:rsidP="00573CC4">
            <w:pPr>
              <w:jc w:val="center"/>
              <w:rPr>
                <w:rFonts w:ascii="Arial" w:hAnsi="Arial" w:cs="Arial"/>
                <w:sz w:val="20"/>
                <w:szCs w:val="20"/>
              </w:rPr>
            </w:pPr>
            <w:r w:rsidRPr="0016266D">
              <w:rPr>
                <w:rFonts w:ascii="Arial" w:hAnsi="Arial" w:cs="Arial"/>
                <w:b/>
                <w:bCs/>
                <w:sz w:val="20"/>
                <w:szCs w:val="20"/>
              </w:rPr>
              <w:t>Cross curricular links</w:t>
            </w:r>
          </w:p>
        </w:tc>
        <w:tc>
          <w:tcPr>
            <w:tcW w:w="1031" w:type="dxa"/>
            <w:vAlign w:val="center"/>
          </w:tcPr>
          <w:p w:rsidR="00A061BE" w:rsidRPr="0016266D" w:rsidRDefault="00A061BE" w:rsidP="00573CC4">
            <w:pPr>
              <w:jc w:val="center"/>
              <w:rPr>
                <w:rFonts w:ascii="Arial" w:hAnsi="Arial" w:cs="Arial"/>
                <w:sz w:val="20"/>
                <w:szCs w:val="20"/>
              </w:rPr>
            </w:pPr>
            <w:r w:rsidRPr="0016266D">
              <w:rPr>
                <w:rFonts w:ascii="Arial" w:hAnsi="Arial" w:cs="Arial"/>
                <w:b/>
                <w:bCs/>
                <w:sz w:val="20"/>
                <w:szCs w:val="20"/>
              </w:rPr>
              <w:t>Resources</w:t>
            </w:r>
          </w:p>
        </w:tc>
        <w:tc>
          <w:tcPr>
            <w:tcW w:w="1274" w:type="dxa"/>
            <w:vAlign w:val="center"/>
          </w:tcPr>
          <w:p w:rsidR="00A061BE" w:rsidRPr="0016266D" w:rsidRDefault="00A061BE" w:rsidP="00573CC4">
            <w:pPr>
              <w:jc w:val="center"/>
              <w:rPr>
                <w:rFonts w:ascii="Arial" w:hAnsi="Arial" w:cs="Arial"/>
                <w:sz w:val="20"/>
                <w:szCs w:val="20"/>
              </w:rPr>
            </w:pPr>
            <w:r w:rsidRPr="0016266D">
              <w:rPr>
                <w:rFonts w:ascii="Arial" w:hAnsi="Arial" w:cs="Arial"/>
                <w:b/>
                <w:bCs/>
                <w:sz w:val="20"/>
                <w:szCs w:val="20"/>
              </w:rPr>
              <w:t>Home learning/ Homework</w:t>
            </w:r>
          </w:p>
        </w:tc>
        <w:tc>
          <w:tcPr>
            <w:tcW w:w="1569" w:type="dxa"/>
            <w:vAlign w:val="center"/>
          </w:tcPr>
          <w:p w:rsidR="00A061BE" w:rsidRPr="0016266D" w:rsidRDefault="00A061BE" w:rsidP="00573CC4">
            <w:pPr>
              <w:jc w:val="center"/>
              <w:rPr>
                <w:rFonts w:ascii="Arial" w:hAnsi="Arial" w:cs="Arial"/>
                <w:b/>
                <w:bCs/>
                <w:sz w:val="20"/>
                <w:szCs w:val="20"/>
              </w:rPr>
            </w:pPr>
            <w:r w:rsidRPr="0016266D">
              <w:rPr>
                <w:rFonts w:ascii="Arial" w:hAnsi="Arial" w:cs="Arial"/>
                <w:b/>
                <w:bCs/>
                <w:sz w:val="20"/>
                <w:szCs w:val="20"/>
              </w:rPr>
              <w:t xml:space="preserve">Assessment Platform/ Apps for </w:t>
            </w:r>
          </w:p>
          <w:p w:rsidR="00A061BE" w:rsidRPr="0016266D" w:rsidRDefault="00A061BE" w:rsidP="00573CC4">
            <w:pPr>
              <w:jc w:val="center"/>
              <w:rPr>
                <w:rFonts w:ascii="Arial" w:hAnsi="Arial" w:cs="Arial"/>
                <w:sz w:val="20"/>
                <w:szCs w:val="20"/>
              </w:rPr>
            </w:pPr>
            <w:r w:rsidRPr="0016266D">
              <w:rPr>
                <w:rFonts w:ascii="Arial" w:hAnsi="Arial" w:cs="Arial"/>
                <w:b/>
                <w:bCs/>
                <w:sz w:val="20"/>
                <w:szCs w:val="20"/>
              </w:rPr>
              <w:t>AFL</w:t>
            </w:r>
          </w:p>
        </w:tc>
        <w:tc>
          <w:tcPr>
            <w:tcW w:w="1616" w:type="dxa"/>
            <w:vAlign w:val="center"/>
          </w:tcPr>
          <w:p w:rsidR="00A061BE" w:rsidRPr="0016266D" w:rsidRDefault="00A061BE" w:rsidP="00573CC4">
            <w:pPr>
              <w:jc w:val="center"/>
              <w:rPr>
                <w:rFonts w:ascii="Arial" w:hAnsi="Arial" w:cs="Arial"/>
                <w:sz w:val="20"/>
                <w:szCs w:val="20"/>
              </w:rPr>
            </w:pPr>
            <w:r w:rsidRPr="0016266D">
              <w:rPr>
                <w:rFonts w:ascii="Arial" w:hAnsi="Arial" w:cs="Arial"/>
                <w:b/>
                <w:bCs/>
                <w:sz w:val="20"/>
                <w:szCs w:val="20"/>
              </w:rPr>
              <w:t>Key vocabulary</w:t>
            </w:r>
          </w:p>
        </w:tc>
      </w:tr>
      <w:tr w:rsidR="00A061BE" w:rsidRPr="0016266D" w:rsidTr="00E86A72">
        <w:trPr>
          <w:trHeight w:val="277"/>
        </w:trPr>
        <w:tc>
          <w:tcPr>
            <w:tcW w:w="1098" w:type="dxa"/>
            <w:vMerge w:val="restart"/>
            <w:vAlign w:val="center"/>
          </w:tcPr>
          <w:p w:rsidR="00A061BE" w:rsidRPr="0016266D" w:rsidRDefault="00835C83" w:rsidP="00573CC4">
            <w:pPr>
              <w:jc w:val="center"/>
              <w:rPr>
                <w:rFonts w:ascii="Arial" w:hAnsi="Arial" w:cs="Arial"/>
                <w:sz w:val="20"/>
                <w:szCs w:val="20"/>
              </w:rPr>
            </w:pPr>
            <w:r>
              <w:rPr>
                <w:rFonts w:ascii="Arial" w:hAnsi="Arial" w:cs="Arial"/>
                <w:sz w:val="20"/>
                <w:szCs w:val="20"/>
              </w:rPr>
              <w:t>January</w:t>
            </w:r>
          </w:p>
        </w:tc>
        <w:tc>
          <w:tcPr>
            <w:tcW w:w="1440" w:type="dxa"/>
            <w:vAlign w:val="center"/>
          </w:tcPr>
          <w:p w:rsidR="00A061BE" w:rsidRDefault="00A061BE" w:rsidP="00573CC4">
            <w:pPr>
              <w:jc w:val="center"/>
              <w:rPr>
                <w:rFonts w:ascii="Arial" w:hAnsi="Arial" w:cs="Arial"/>
                <w:sz w:val="20"/>
                <w:szCs w:val="20"/>
              </w:rPr>
            </w:pPr>
            <w:r w:rsidRPr="0016266D">
              <w:rPr>
                <w:rFonts w:ascii="Arial" w:hAnsi="Arial" w:cs="Arial"/>
                <w:sz w:val="20"/>
                <w:szCs w:val="20"/>
              </w:rPr>
              <w:t>Week 1</w:t>
            </w:r>
          </w:p>
          <w:p w:rsidR="00655175" w:rsidRPr="0016266D" w:rsidRDefault="00655175" w:rsidP="00655175">
            <w:pPr>
              <w:jc w:val="center"/>
              <w:rPr>
                <w:rFonts w:ascii="Arial" w:hAnsi="Arial" w:cs="Arial"/>
                <w:sz w:val="20"/>
                <w:szCs w:val="20"/>
              </w:rPr>
            </w:pPr>
            <w:r>
              <w:rPr>
                <w:rFonts w:ascii="Arial" w:hAnsi="Arial" w:cs="Arial"/>
                <w:sz w:val="20"/>
                <w:szCs w:val="20"/>
              </w:rPr>
              <w:t>(3</w:t>
            </w:r>
            <w:r w:rsidRPr="00655175">
              <w:rPr>
                <w:rFonts w:ascii="Arial" w:hAnsi="Arial" w:cs="Arial"/>
                <w:sz w:val="20"/>
                <w:szCs w:val="20"/>
                <w:vertAlign w:val="superscript"/>
              </w:rPr>
              <w:t>rd</w:t>
            </w:r>
            <w:r>
              <w:rPr>
                <w:rFonts w:ascii="Arial" w:hAnsi="Arial" w:cs="Arial"/>
                <w:sz w:val="20"/>
                <w:szCs w:val="20"/>
              </w:rPr>
              <w:t xml:space="preserve"> Jan-7</w:t>
            </w:r>
            <w:r w:rsidRPr="00655175">
              <w:rPr>
                <w:rFonts w:ascii="Arial" w:hAnsi="Arial" w:cs="Arial"/>
                <w:sz w:val="20"/>
                <w:szCs w:val="20"/>
                <w:vertAlign w:val="superscript"/>
              </w:rPr>
              <w:t>th</w:t>
            </w:r>
            <w:r>
              <w:rPr>
                <w:rFonts w:ascii="Arial" w:hAnsi="Arial" w:cs="Arial"/>
                <w:sz w:val="20"/>
                <w:szCs w:val="20"/>
              </w:rPr>
              <w:t xml:space="preserve"> Jan)</w:t>
            </w:r>
          </w:p>
          <w:p w:rsidR="00A061BE" w:rsidRPr="0016266D" w:rsidRDefault="00A061BE" w:rsidP="00573CC4">
            <w:pPr>
              <w:jc w:val="center"/>
              <w:rPr>
                <w:rFonts w:ascii="Arial" w:hAnsi="Arial" w:cs="Arial"/>
                <w:sz w:val="20"/>
                <w:szCs w:val="20"/>
              </w:rPr>
            </w:pPr>
          </w:p>
          <w:p w:rsidR="00A061BE" w:rsidRPr="0016266D" w:rsidRDefault="00A061BE" w:rsidP="00573CC4">
            <w:pPr>
              <w:rPr>
                <w:rFonts w:ascii="Arial" w:hAnsi="Arial" w:cs="Arial"/>
                <w:sz w:val="20"/>
                <w:szCs w:val="20"/>
              </w:rPr>
            </w:pPr>
          </w:p>
        </w:tc>
        <w:tc>
          <w:tcPr>
            <w:tcW w:w="1170" w:type="dxa"/>
            <w:vAlign w:val="center"/>
          </w:tcPr>
          <w:p w:rsidR="00A061BE" w:rsidRPr="0016266D" w:rsidRDefault="00B04BA8" w:rsidP="00573CC4">
            <w:pPr>
              <w:rPr>
                <w:rFonts w:ascii="Arial" w:hAnsi="Arial" w:cs="Arial"/>
                <w:sz w:val="20"/>
                <w:szCs w:val="20"/>
              </w:rPr>
            </w:pPr>
            <w:r>
              <w:rPr>
                <w:rFonts w:ascii="Arial" w:hAnsi="Arial" w:cs="Arial"/>
                <w:sz w:val="20"/>
                <w:szCs w:val="20"/>
              </w:rPr>
              <w:t>Blended Learning and Distance Learning</w:t>
            </w:r>
          </w:p>
        </w:tc>
        <w:tc>
          <w:tcPr>
            <w:tcW w:w="1170" w:type="dxa"/>
          </w:tcPr>
          <w:p w:rsidR="00A061BE" w:rsidRDefault="00941E59" w:rsidP="00573CC4">
            <w:pPr>
              <w:rPr>
                <w:rFonts w:ascii="Arial" w:hAnsi="Arial" w:cs="Arial"/>
                <w:sz w:val="20"/>
                <w:szCs w:val="20"/>
              </w:rPr>
            </w:pPr>
            <w:r>
              <w:rPr>
                <w:rFonts w:ascii="Arial" w:hAnsi="Arial" w:cs="Arial"/>
                <w:sz w:val="20"/>
                <w:szCs w:val="20"/>
              </w:rPr>
              <w:t xml:space="preserve">Lesson 1 </w:t>
            </w:r>
          </w:p>
          <w:p w:rsidR="00941E59" w:rsidRPr="0016266D" w:rsidRDefault="00941E59" w:rsidP="00573CC4">
            <w:pPr>
              <w:rPr>
                <w:rFonts w:ascii="Arial" w:hAnsi="Arial" w:cs="Arial"/>
                <w:sz w:val="20"/>
                <w:szCs w:val="20"/>
              </w:rPr>
            </w:pPr>
            <w:r>
              <w:rPr>
                <w:rFonts w:ascii="Arial" w:hAnsi="Arial" w:cs="Arial"/>
                <w:sz w:val="20"/>
                <w:szCs w:val="20"/>
              </w:rPr>
              <w:t>The United Arab emirates</w:t>
            </w:r>
          </w:p>
        </w:tc>
        <w:tc>
          <w:tcPr>
            <w:tcW w:w="1890" w:type="dxa"/>
          </w:tcPr>
          <w:p w:rsidR="00BE5BB9" w:rsidRPr="00BE5BB9" w:rsidRDefault="00BE5BB9" w:rsidP="00573CC4">
            <w:pPr>
              <w:rPr>
                <w:rFonts w:ascii="Arial" w:hAnsi="Arial" w:cs="Arial"/>
                <w:sz w:val="20"/>
                <w:szCs w:val="20"/>
              </w:rPr>
            </w:pPr>
            <w:r w:rsidRPr="00BE5BB9">
              <w:rPr>
                <w:rFonts w:ascii="Arial" w:hAnsi="Arial" w:cs="Arial"/>
                <w:sz w:val="20"/>
                <w:szCs w:val="20"/>
              </w:rPr>
              <w:t>Locate each emirate on the map</w:t>
            </w:r>
          </w:p>
          <w:p w:rsidR="00A061BE" w:rsidRPr="00BE5BB9" w:rsidRDefault="00BE5BB9" w:rsidP="00BE5BB9">
            <w:pPr>
              <w:rPr>
                <w:rFonts w:ascii="Arial" w:hAnsi="Arial" w:cs="Arial"/>
                <w:sz w:val="24"/>
                <w:szCs w:val="24"/>
              </w:rPr>
            </w:pPr>
            <w:r w:rsidRPr="00BE5BB9">
              <w:rPr>
                <w:rFonts w:ascii="Arial" w:hAnsi="Arial" w:cs="Arial"/>
                <w:sz w:val="20"/>
                <w:szCs w:val="20"/>
              </w:rPr>
              <w:t>Describe symbols, songs and traditions that identify the UAE</w:t>
            </w:r>
          </w:p>
        </w:tc>
        <w:tc>
          <w:tcPr>
            <w:tcW w:w="1170" w:type="dxa"/>
          </w:tcPr>
          <w:p w:rsidR="00A061BE" w:rsidRPr="0016266D" w:rsidRDefault="00433971" w:rsidP="00573CC4">
            <w:pPr>
              <w:rPr>
                <w:rFonts w:ascii="Arial" w:hAnsi="Arial" w:cs="Arial"/>
                <w:sz w:val="20"/>
                <w:szCs w:val="20"/>
              </w:rPr>
            </w:pPr>
            <w:r>
              <w:rPr>
                <w:rFonts w:ascii="Arial" w:hAnsi="Arial" w:cs="Arial"/>
                <w:sz w:val="20"/>
                <w:szCs w:val="20"/>
              </w:rPr>
              <w:t>Discussion on Important Historical places of UAE and Names of the Seven Emirates</w:t>
            </w:r>
          </w:p>
        </w:tc>
        <w:tc>
          <w:tcPr>
            <w:tcW w:w="1170" w:type="dxa"/>
          </w:tcPr>
          <w:p w:rsidR="00A061BE" w:rsidRDefault="00433971" w:rsidP="00573CC4">
            <w:pPr>
              <w:rPr>
                <w:rFonts w:ascii="Arial" w:hAnsi="Arial" w:cs="Arial"/>
                <w:sz w:val="20"/>
                <w:szCs w:val="20"/>
              </w:rPr>
            </w:pPr>
            <w:r>
              <w:rPr>
                <w:rFonts w:ascii="Arial" w:hAnsi="Arial" w:cs="Arial"/>
                <w:sz w:val="20"/>
                <w:szCs w:val="20"/>
              </w:rPr>
              <w:t>Daily life</w:t>
            </w:r>
          </w:p>
          <w:p w:rsidR="00433971" w:rsidRDefault="00433971" w:rsidP="00573CC4">
            <w:pPr>
              <w:rPr>
                <w:rFonts w:ascii="Arial" w:hAnsi="Arial" w:cs="Arial"/>
                <w:sz w:val="20"/>
                <w:szCs w:val="20"/>
              </w:rPr>
            </w:pPr>
            <w:r>
              <w:rPr>
                <w:rFonts w:ascii="Arial" w:hAnsi="Arial" w:cs="Arial"/>
                <w:sz w:val="20"/>
                <w:szCs w:val="20"/>
              </w:rPr>
              <w:t>Moral Education,</w:t>
            </w:r>
          </w:p>
          <w:p w:rsidR="00433971" w:rsidRPr="0016266D" w:rsidRDefault="00433971" w:rsidP="00573CC4">
            <w:pPr>
              <w:rPr>
                <w:rFonts w:ascii="Arial" w:hAnsi="Arial" w:cs="Arial"/>
                <w:sz w:val="20"/>
                <w:szCs w:val="20"/>
              </w:rPr>
            </w:pPr>
            <w:r>
              <w:rPr>
                <w:rFonts w:ascii="Arial" w:hAnsi="Arial" w:cs="Arial"/>
                <w:sz w:val="20"/>
                <w:szCs w:val="20"/>
              </w:rPr>
              <w:t>Geography, Civic Studies  Art</w:t>
            </w:r>
          </w:p>
        </w:tc>
        <w:tc>
          <w:tcPr>
            <w:tcW w:w="1031" w:type="dxa"/>
          </w:tcPr>
          <w:p w:rsidR="00A061BE" w:rsidRDefault="00433971" w:rsidP="00835C83">
            <w:pPr>
              <w:rPr>
                <w:rFonts w:ascii="Arial" w:hAnsi="Arial" w:cs="Arial"/>
                <w:sz w:val="20"/>
                <w:szCs w:val="20"/>
              </w:rPr>
            </w:pPr>
            <w:r>
              <w:rPr>
                <w:rFonts w:ascii="Arial" w:hAnsi="Arial" w:cs="Arial"/>
                <w:sz w:val="20"/>
                <w:szCs w:val="20"/>
              </w:rPr>
              <w:t>Online resource</w:t>
            </w:r>
            <w:r w:rsidR="00E65E20">
              <w:rPr>
                <w:rFonts w:ascii="Arial" w:hAnsi="Arial" w:cs="Arial"/>
                <w:sz w:val="20"/>
                <w:szCs w:val="20"/>
              </w:rPr>
              <w:t>,</w:t>
            </w:r>
          </w:p>
          <w:p w:rsidR="00433971" w:rsidRPr="0016266D" w:rsidRDefault="00E65E20" w:rsidP="00835C83">
            <w:pPr>
              <w:rPr>
                <w:rFonts w:ascii="Arial" w:hAnsi="Arial" w:cs="Arial"/>
                <w:sz w:val="20"/>
                <w:szCs w:val="20"/>
              </w:rPr>
            </w:pPr>
            <w:r>
              <w:rPr>
                <w:rFonts w:ascii="Arial" w:hAnsi="Arial" w:cs="Arial"/>
                <w:sz w:val="20"/>
                <w:szCs w:val="20"/>
              </w:rPr>
              <w:t>SST</w:t>
            </w:r>
            <w:r w:rsidR="00433971">
              <w:rPr>
                <w:rFonts w:ascii="Arial" w:hAnsi="Arial" w:cs="Arial"/>
                <w:sz w:val="20"/>
                <w:szCs w:val="20"/>
              </w:rPr>
              <w:t xml:space="preserve"> Text book</w:t>
            </w:r>
            <w:r w:rsidR="001D4E9D">
              <w:rPr>
                <w:rFonts w:ascii="Arial" w:hAnsi="Arial" w:cs="Arial"/>
                <w:sz w:val="20"/>
                <w:szCs w:val="20"/>
              </w:rPr>
              <w:t xml:space="preserve"> Website</w:t>
            </w:r>
          </w:p>
        </w:tc>
        <w:tc>
          <w:tcPr>
            <w:tcW w:w="1274" w:type="dxa"/>
          </w:tcPr>
          <w:p w:rsidR="00A061BE" w:rsidRPr="00A52527" w:rsidRDefault="00E86A72" w:rsidP="00A52527">
            <w:pPr>
              <w:rPr>
                <w:rFonts w:ascii="Arial" w:hAnsi="Arial" w:cs="Arial"/>
                <w:sz w:val="20"/>
                <w:szCs w:val="20"/>
              </w:rPr>
            </w:pPr>
            <w:r>
              <w:rPr>
                <w:rFonts w:ascii="Arial" w:hAnsi="Arial" w:cs="Arial"/>
                <w:sz w:val="20"/>
                <w:szCs w:val="20"/>
              </w:rPr>
              <w:t>Map Activity-List and Locate the Seven Emirates of UAE</w:t>
            </w:r>
          </w:p>
        </w:tc>
        <w:tc>
          <w:tcPr>
            <w:tcW w:w="1569" w:type="dxa"/>
          </w:tcPr>
          <w:p w:rsidR="00433971" w:rsidRDefault="00433971" w:rsidP="00433971">
            <w:pPr>
              <w:rPr>
                <w:rFonts w:ascii="Arial" w:hAnsi="Arial" w:cs="Arial"/>
                <w:sz w:val="20"/>
                <w:szCs w:val="20"/>
              </w:rPr>
            </w:pPr>
            <w:r>
              <w:rPr>
                <w:rFonts w:ascii="Arial" w:hAnsi="Arial" w:cs="Arial"/>
                <w:sz w:val="20"/>
                <w:szCs w:val="20"/>
              </w:rPr>
              <w:t>Quzziz</w:t>
            </w:r>
          </w:p>
          <w:p w:rsidR="00433971" w:rsidRDefault="00433971" w:rsidP="00433971">
            <w:pPr>
              <w:rPr>
                <w:rFonts w:ascii="Arial" w:hAnsi="Arial" w:cs="Arial"/>
                <w:sz w:val="20"/>
                <w:szCs w:val="20"/>
              </w:rPr>
            </w:pPr>
            <w:r>
              <w:rPr>
                <w:rFonts w:ascii="Arial" w:hAnsi="Arial" w:cs="Arial"/>
                <w:sz w:val="20"/>
                <w:szCs w:val="20"/>
              </w:rPr>
              <w:t>Kahoot</w:t>
            </w:r>
          </w:p>
          <w:p w:rsidR="00433971" w:rsidRDefault="00433971" w:rsidP="00433971">
            <w:pPr>
              <w:rPr>
                <w:rFonts w:ascii="Arial" w:hAnsi="Arial" w:cs="Arial"/>
                <w:sz w:val="20"/>
                <w:szCs w:val="20"/>
              </w:rPr>
            </w:pPr>
            <w:r>
              <w:rPr>
                <w:rFonts w:ascii="Arial" w:hAnsi="Arial" w:cs="Arial"/>
                <w:sz w:val="20"/>
                <w:szCs w:val="20"/>
              </w:rPr>
              <w:t>Near Pod</w:t>
            </w:r>
          </w:p>
          <w:p w:rsidR="00433971" w:rsidRDefault="00433971" w:rsidP="00433971">
            <w:pPr>
              <w:rPr>
                <w:rFonts w:ascii="Arial" w:hAnsi="Arial" w:cs="Arial"/>
                <w:sz w:val="20"/>
                <w:szCs w:val="20"/>
              </w:rPr>
            </w:pPr>
            <w:r>
              <w:rPr>
                <w:rFonts w:ascii="Arial" w:hAnsi="Arial" w:cs="Arial"/>
                <w:sz w:val="20"/>
                <w:szCs w:val="20"/>
              </w:rPr>
              <w:t>One Note</w:t>
            </w:r>
          </w:p>
          <w:p w:rsidR="00433971" w:rsidRDefault="00433971" w:rsidP="00433971">
            <w:pPr>
              <w:rPr>
                <w:rFonts w:ascii="Arial" w:hAnsi="Arial" w:cs="Arial"/>
                <w:sz w:val="20"/>
                <w:szCs w:val="20"/>
              </w:rPr>
            </w:pPr>
            <w:r>
              <w:rPr>
                <w:rFonts w:ascii="Arial" w:hAnsi="Arial" w:cs="Arial"/>
                <w:sz w:val="20"/>
                <w:szCs w:val="20"/>
              </w:rPr>
              <w:t>Slido</w:t>
            </w:r>
          </w:p>
          <w:p w:rsidR="00A061BE" w:rsidRDefault="00433971" w:rsidP="00433971">
            <w:pPr>
              <w:rPr>
                <w:rFonts w:ascii="Arial" w:hAnsi="Arial" w:cs="Arial"/>
                <w:sz w:val="20"/>
                <w:szCs w:val="20"/>
              </w:rPr>
            </w:pPr>
            <w:r>
              <w:rPr>
                <w:rFonts w:ascii="Arial" w:hAnsi="Arial" w:cs="Arial"/>
                <w:sz w:val="20"/>
                <w:szCs w:val="20"/>
              </w:rPr>
              <w:t>Padlet</w:t>
            </w:r>
          </w:p>
          <w:p w:rsidR="00433971" w:rsidRPr="0016266D" w:rsidRDefault="00433971" w:rsidP="00433971">
            <w:pPr>
              <w:rPr>
                <w:rFonts w:ascii="Arial" w:hAnsi="Arial" w:cs="Arial"/>
                <w:sz w:val="20"/>
                <w:szCs w:val="20"/>
              </w:rPr>
            </w:pPr>
          </w:p>
        </w:tc>
        <w:tc>
          <w:tcPr>
            <w:tcW w:w="1616" w:type="dxa"/>
          </w:tcPr>
          <w:p w:rsidR="00E86A72" w:rsidRDefault="00E86A72" w:rsidP="00573CC4">
            <w:pPr>
              <w:rPr>
                <w:rFonts w:ascii="Courier New" w:hAnsi="Courier New" w:cs="Courier New"/>
                <w:sz w:val="20"/>
                <w:szCs w:val="20"/>
              </w:rPr>
            </w:pPr>
            <w:r w:rsidRPr="00E86A72">
              <w:rPr>
                <w:rFonts w:ascii="Arial" w:hAnsi="Arial" w:cs="Arial"/>
                <w:sz w:val="20"/>
                <w:szCs w:val="20"/>
              </w:rPr>
              <w:t>Abu Dhabi</w:t>
            </w:r>
            <w:r w:rsidRPr="00E86A72">
              <w:rPr>
                <w:rFonts w:ascii="Courier New" w:hAnsi="Courier New" w:cs="Courier New"/>
                <w:sz w:val="20"/>
                <w:szCs w:val="20"/>
              </w:rPr>
              <w:t>׭</w:t>
            </w:r>
          </w:p>
          <w:p w:rsidR="00E86A72" w:rsidRDefault="00E86A72" w:rsidP="00573CC4">
            <w:pPr>
              <w:rPr>
                <w:rFonts w:ascii="Arial" w:hAnsi="Arial" w:cs="Arial"/>
                <w:sz w:val="20"/>
                <w:szCs w:val="20"/>
              </w:rPr>
            </w:pPr>
            <w:r w:rsidRPr="00E86A72">
              <w:rPr>
                <w:rFonts w:ascii="Arial" w:hAnsi="Arial" w:cs="Arial"/>
                <w:sz w:val="20"/>
                <w:szCs w:val="20"/>
              </w:rPr>
              <w:t>Dubai, Sharjah</w:t>
            </w:r>
          </w:p>
          <w:p w:rsidR="00E86A72" w:rsidRDefault="00E86A72" w:rsidP="00573CC4">
            <w:pPr>
              <w:rPr>
                <w:rFonts w:ascii="Courier New" w:hAnsi="Courier New" w:cs="Courier New"/>
                <w:sz w:val="20"/>
                <w:szCs w:val="20"/>
              </w:rPr>
            </w:pPr>
            <w:r w:rsidRPr="00E86A72">
              <w:rPr>
                <w:rFonts w:ascii="Courier New" w:hAnsi="Courier New" w:cs="Courier New"/>
                <w:sz w:val="20"/>
                <w:szCs w:val="20"/>
              </w:rPr>
              <w:t>׭</w:t>
            </w:r>
            <w:r w:rsidRPr="00E86A72">
              <w:rPr>
                <w:rFonts w:ascii="Arial" w:hAnsi="Arial" w:cs="Arial"/>
                <w:sz w:val="20"/>
                <w:szCs w:val="20"/>
              </w:rPr>
              <w:t>Umm Al Quwain</w:t>
            </w:r>
            <w:r w:rsidRPr="00E86A72">
              <w:rPr>
                <w:rFonts w:ascii="Courier New" w:hAnsi="Courier New" w:cs="Courier New"/>
                <w:sz w:val="20"/>
                <w:szCs w:val="20"/>
              </w:rPr>
              <w:t>׭</w:t>
            </w:r>
          </w:p>
          <w:p w:rsidR="00E86A72" w:rsidRDefault="00E86A72" w:rsidP="00573CC4">
            <w:pPr>
              <w:rPr>
                <w:rFonts w:ascii="Arial" w:hAnsi="Arial" w:cs="Arial"/>
                <w:sz w:val="20"/>
                <w:szCs w:val="20"/>
              </w:rPr>
            </w:pPr>
            <w:r>
              <w:rPr>
                <w:rFonts w:ascii="Arial" w:hAnsi="Arial" w:cs="Arial"/>
                <w:sz w:val="20"/>
                <w:szCs w:val="20"/>
              </w:rPr>
              <w:t>Ras Al</w:t>
            </w:r>
            <w:r w:rsidRPr="00E86A72">
              <w:rPr>
                <w:rFonts w:ascii="Arial" w:hAnsi="Arial" w:cs="Arial"/>
                <w:sz w:val="20"/>
                <w:szCs w:val="20"/>
              </w:rPr>
              <w:t>Khaimah</w:t>
            </w:r>
          </w:p>
          <w:p w:rsidR="00E86A72" w:rsidRDefault="00E86A72" w:rsidP="00573CC4">
            <w:pPr>
              <w:rPr>
                <w:rFonts w:ascii="Courier New" w:hAnsi="Courier New" w:cs="Courier New"/>
                <w:sz w:val="20"/>
                <w:szCs w:val="20"/>
              </w:rPr>
            </w:pPr>
            <w:r w:rsidRPr="00E86A72">
              <w:rPr>
                <w:rFonts w:ascii="Courier New" w:hAnsi="Courier New" w:cs="Courier New"/>
                <w:sz w:val="20"/>
                <w:szCs w:val="20"/>
              </w:rPr>
              <w:t>׭</w:t>
            </w:r>
            <w:r w:rsidRPr="00E86A72">
              <w:rPr>
                <w:rFonts w:ascii="Arial" w:hAnsi="Arial" w:cs="Arial"/>
                <w:sz w:val="20"/>
                <w:szCs w:val="20"/>
              </w:rPr>
              <w:t>Fujairah</w:t>
            </w:r>
          </w:p>
          <w:p w:rsidR="00E86A72" w:rsidRDefault="00E86A72" w:rsidP="00573CC4">
            <w:pPr>
              <w:rPr>
                <w:rFonts w:ascii="Courier New" w:hAnsi="Courier New" w:cs="Courier New"/>
                <w:sz w:val="20"/>
                <w:szCs w:val="20"/>
              </w:rPr>
            </w:pPr>
            <w:r>
              <w:rPr>
                <w:rFonts w:ascii="Courier New" w:hAnsi="Courier New" w:cs="Courier New"/>
                <w:sz w:val="20"/>
                <w:szCs w:val="20"/>
              </w:rPr>
              <w:t>Ajman</w:t>
            </w:r>
          </w:p>
          <w:p w:rsidR="00A52527" w:rsidRPr="00E86A72" w:rsidRDefault="00E86A72" w:rsidP="00573CC4">
            <w:pPr>
              <w:rPr>
                <w:rFonts w:ascii="Arial" w:hAnsi="Arial" w:cs="Arial"/>
                <w:sz w:val="20"/>
                <w:szCs w:val="20"/>
              </w:rPr>
            </w:pPr>
            <w:r w:rsidRPr="00E86A72">
              <w:rPr>
                <w:rFonts w:ascii="Arial" w:hAnsi="Arial" w:cs="Arial"/>
                <w:sz w:val="20"/>
                <w:szCs w:val="20"/>
              </w:rPr>
              <w:t>Al Ain</w:t>
            </w:r>
          </w:p>
        </w:tc>
      </w:tr>
      <w:tr w:rsidR="00A061BE" w:rsidRPr="0016266D" w:rsidTr="00E86A72">
        <w:trPr>
          <w:trHeight w:val="277"/>
        </w:trPr>
        <w:tc>
          <w:tcPr>
            <w:tcW w:w="1098" w:type="dxa"/>
            <w:vMerge/>
          </w:tcPr>
          <w:p w:rsidR="00A061BE" w:rsidRPr="0016266D" w:rsidRDefault="00A061BE" w:rsidP="00573CC4">
            <w:pPr>
              <w:rPr>
                <w:rFonts w:ascii="Arial" w:hAnsi="Arial" w:cs="Arial"/>
                <w:sz w:val="20"/>
                <w:szCs w:val="20"/>
              </w:rPr>
            </w:pPr>
          </w:p>
        </w:tc>
        <w:tc>
          <w:tcPr>
            <w:tcW w:w="1440" w:type="dxa"/>
            <w:vAlign w:val="center"/>
          </w:tcPr>
          <w:p w:rsidR="00A061BE" w:rsidRDefault="00A061BE" w:rsidP="00573CC4">
            <w:pPr>
              <w:jc w:val="center"/>
              <w:rPr>
                <w:rFonts w:ascii="Arial" w:hAnsi="Arial" w:cs="Arial"/>
                <w:sz w:val="20"/>
                <w:szCs w:val="20"/>
              </w:rPr>
            </w:pPr>
            <w:r w:rsidRPr="0016266D">
              <w:rPr>
                <w:rFonts w:ascii="Arial" w:hAnsi="Arial" w:cs="Arial"/>
                <w:sz w:val="20"/>
                <w:szCs w:val="20"/>
              </w:rPr>
              <w:t>Week 2</w:t>
            </w:r>
          </w:p>
          <w:p w:rsidR="00655175" w:rsidRPr="0016266D" w:rsidRDefault="00655175" w:rsidP="00573CC4">
            <w:pPr>
              <w:jc w:val="center"/>
              <w:rPr>
                <w:rFonts w:ascii="Arial" w:hAnsi="Arial" w:cs="Arial"/>
                <w:sz w:val="20"/>
                <w:szCs w:val="20"/>
              </w:rPr>
            </w:pPr>
            <w:r>
              <w:rPr>
                <w:rFonts w:ascii="Arial" w:hAnsi="Arial" w:cs="Arial"/>
                <w:sz w:val="20"/>
                <w:szCs w:val="20"/>
              </w:rPr>
              <w:t>(10</w:t>
            </w:r>
            <w:r w:rsidRPr="00655175">
              <w:rPr>
                <w:rFonts w:ascii="Arial" w:hAnsi="Arial" w:cs="Arial"/>
                <w:sz w:val="20"/>
                <w:szCs w:val="20"/>
                <w:vertAlign w:val="superscript"/>
              </w:rPr>
              <w:t>th</w:t>
            </w:r>
            <w:r>
              <w:rPr>
                <w:rFonts w:ascii="Arial" w:hAnsi="Arial" w:cs="Arial"/>
                <w:sz w:val="20"/>
                <w:szCs w:val="20"/>
              </w:rPr>
              <w:t xml:space="preserve"> Jan-14</w:t>
            </w:r>
            <w:r w:rsidRPr="00655175">
              <w:rPr>
                <w:rFonts w:ascii="Arial" w:hAnsi="Arial" w:cs="Arial"/>
                <w:sz w:val="20"/>
                <w:szCs w:val="20"/>
                <w:vertAlign w:val="superscript"/>
              </w:rPr>
              <w:t>th</w:t>
            </w:r>
            <w:r>
              <w:rPr>
                <w:rFonts w:ascii="Arial" w:hAnsi="Arial" w:cs="Arial"/>
                <w:sz w:val="20"/>
                <w:szCs w:val="20"/>
              </w:rPr>
              <w:t xml:space="preserve"> Jan)</w:t>
            </w:r>
          </w:p>
          <w:p w:rsidR="00A061BE" w:rsidRPr="0016266D" w:rsidRDefault="00A061BE" w:rsidP="00573CC4">
            <w:pPr>
              <w:jc w:val="center"/>
              <w:rPr>
                <w:rFonts w:ascii="Arial" w:hAnsi="Arial" w:cs="Arial"/>
                <w:sz w:val="20"/>
                <w:szCs w:val="20"/>
              </w:rPr>
            </w:pPr>
          </w:p>
          <w:p w:rsidR="00A061BE" w:rsidRPr="0016266D" w:rsidRDefault="00A061BE" w:rsidP="00573CC4">
            <w:pPr>
              <w:rPr>
                <w:rFonts w:ascii="Arial" w:hAnsi="Arial" w:cs="Arial"/>
                <w:sz w:val="20"/>
                <w:szCs w:val="20"/>
              </w:rPr>
            </w:pPr>
          </w:p>
        </w:tc>
        <w:tc>
          <w:tcPr>
            <w:tcW w:w="1170" w:type="dxa"/>
            <w:vAlign w:val="center"/>
          </w:tcPr>
          <w:p w:rsidR="00A061BE" w:rsidRPr="0016266D" w:rsidRDefault="00E86A72" w:rsidP="00573CC4">
            <w:pPr>
              <w:rPr>
                <w:rFonts w:ascii="Arial" w:hAnsi="Arial" w:cs="Arial"/>
                <w:sz w:val="20"/>
                <w:szCs w:val="20"/>
              </w:rPr>
            </w:pPr>
            <w:r>
              <w:rPr>
                <w:rFonts w:ascii="Arial" w:hAnsi="Arial" w:cs="Arial"/>
                <w:sz w:val="20"/>
                <w:szCs w:val="20"/>
              </w:rPr>
              <w:t>Blended Learning and Distance Learning</w:t>
            </w:r>
          </w:p>
        </w:tc>
        <w:tc>
          <w:tcPr>
            <w:tcW w:w="1170" w:type="dxa"/>
          </w:tcPr>
          <w:p w:rsidR="00507637" w:rsidRDefault="00507637" w:rsidP="00573CC4">
            <w:pPr>
              <w:rPr>
                <w:rFonts w:ascii="Arial" w:hAnsi="Arial" w:cs="Arial"/>
                <w:sz w:val="20"/>
                <w:szCs w:val="20"/>
              </w:rPr>
            </w:pPr>
          </w:p>
          <w:p w:rsidR="00507637" w:rsidRDefault="00507637" w:rsidP="00573CC4">
            <w:pPr>
              <w:rPr>
                <w:rFonts w:ascii="Arial" w:hAnsi="Arial" w:cs="Arial"/>
                <w:sz w:val="20"/>
                <w:szCs w:val="20"/>
              </w:rPr>
            </w:pPr>
          </w:p>
          <w:p w:rsidR="00507637" w:rsidRDefault="00507637" w:rsidP="00573CC4">
            <w:pPr>
              <w:rPr>
                <w:rFonts w:ascii="Arial" w:hAnsi="Arial" w:cs="Arial"/>
                <w:sz w:val="20"/>
                <w:szCs w:val="20"/>
              </w:rPr>
            </w:pPr>
          </w:p>
          <w:p w:rsidR="00A061BE" w:rsidRPr="0016266D" w:rsidRDefault="00E86A72" w:rsidP="00573CC4">
            <w:pPr>
              <w:rPr>
                <w:rFonts w:ascii="Arial" w:hAnsi="Arial" w:cs="Arial"/>
                <w:sz w:val="20"/>
                <w:szCs w:val="20"/>
              </w:rPr>
            </w:pPr>
            <w:r>
              <w:rPr>
                <w:rFonts w:ascii="Arial" w:hAnsi="Arial" w:cs="Arial"/>
                <w:sz w:val="20"/>
                <w:szCs w:val="20"/>
              </w:rPr>
              <w:t>MY UAE</w:t>
            </w:r>
          </w:p>
        </w:tc>
        <w:tc>
          <w:tcPr>
            <w:tcW w:w="1890" w:type="dxa"/>
          </w:tcPr>
          <w:p w:rsidR="00A061BE" w:rsidRPr="00E86A72" w:rsidRDefault="00E86A72" w:rsidP="00573CC4">
            <w:pPr>
              <w:rPr>
                <w:rFonts w:ascii="Arial" w:hAnsi="Arial" w:cs="Arial"/>
                <w:sz w:val="20"/>
                <w:szCs w:val="20"/>
              </w:rPr>
            </w:pPr>
            <w:r>
              <w:rPr>
                <w:rFonts w:ascii="Arial" w:hAnsi="Arial" w:cs="Arial"/>
                <w:sz w:val="20"/>
                <w:szCs w:val="20"/>
              </w:rPr>
              <w:t>D</w:t>
            </w:r>
            <w:r w:rsidRPr="00E86A72">
              <w:rPr>
                <w:rFonts w:ascii="Arial" w:hAnsi="Arial" w:cs="Arial"/>
                <w:sz w:val="20"/>
                <w:szCs w:val="20"/>
              </w:rPr>
              <w:t>escribe symbols, songs and traditions that identify the UAE</w:t>
            </w:r>
          </w:p>
        </w:tc>
        <w:tc>
          <w:tcPr>
            <w:tcW w:w="1170" w:type="dxa"/>
          </w:tcPr>
          <w:p w:rsidR="00A061BE" w:rsidRDefault="001D4E9D" w:rsidP="00573CC4">
            <w:pPr>
              <w:rPr>
                <w:rFonts w:ascii="Arial" w:hAnsi="Arial" w:cs="Arial"/>
                <w:sz w:val="20"/>
                <w:szCs w:val="20"/>
              </w:rPr>
            </w:pPr>
            <w:r>
              <w:rPr>
                <w:rFonts w:ascii="Arial" w:hAnsi="Arial" w:cs="Arial"/>
                <w:sz w:val="20"/>
                <w:szCs w:val="20"/>
              </w:rPr>
              <w:t>Discussion on Full form of UAE</w:t>
            </w:r>
            <w:r w:rsidR="00E65E20">
              <w:rPr>
                <w:rFonts w:ascii="Arial" w:hAnsi="Arial" w:cs="Arial"/>
                <w:sz w:val="20"/>
                <w:szCs w:val="20"/>
              </w:rPr>
              <w:t>,</w:t>
            </w:r>
          </w:p>
          <w:p w:rsidR="001D4E9D" w:rsidRPr="0016266D" w:rsidRDefault="001D4E9D" w:rsidP="00573CC4">
            <w:pPr>
              <w:rPr>
                <w:rFonts w:ascii="Arial" w:hAnsi="Arial" w:cs="Arial"/>
                <w:sz w:val="20"/>
                <w:szCs w:val="20"/>
              </w:rPr>
            </w:pPr>
            <w:r>
              <w:rPr>
                <w:rFonts w:ascii="Arial" w:hAnsi="Arial" w:cs="Arial"/>
                <w:sz w:val="20"/>
                <w:szCs w:val="20"/>
              </w:rPr>
              <w:t>Mosque, Al Quran</w:t>
            </w:r>
          </w:p>
        </w:tc>
        <w:tc>
          <w:tcPr>
            <w:tcW w:w="1170" w:type="dxa"/>
          </w:tcPr>
          <w:p w:rsidR="001D4E9D" w:rsidRDefault="001D4E9D" w:rsidP="001D4E9D">
            <w:pPr>
              <w:rPr>
                <w:rFonts w:ascii="Arial" w:hAnsi="Arial" w:cs="Arial"/>
                <w:sz w:val="20"/>
                <w:szCs w:val="20"/>
              </w:rPr>
            </w:pPr>
            <w:r>
              <w:rPr>
                <w:rFonts w:ascii="Arial" w:hAnsi="Arial" w:cs="Arial"/>
                <w:sz w:val="20"/>
                <w:szCs w:val="20"/>
              </w:rPr>
              <w:t>Daily life</w:t>
            </w:r>
          </w:p>
          <w:p w:rsidR="001D4E9D" w:rsidRDefault="001D4E9D" w:rsidP="001D4E9D">
            <w:pPr>
              <w:rPr>
                <w:rFonts w:ascii="Arial" w:hAnsi="Arial" w:cs="Arial"/>
                <w:sz w:val="20"/>
                <w:szCs w:val="20"/>
              </w:rPr>
            </w:pPr>
            <w:r>
              <w:rPr>
                <w:rFonts w:ascii="Arial" w:hAnsi="Arial" w:cs="Arial"/>
                <w:sz w:val="20"/>
                <w:szCs w:val="20"/>
              </w:rPr>
              <w:t>Moral Education,</w:t>
            </w:r>
          </w:p>
          <w:p w:rsidR="00A061BE" w:rsidRPr="0016266D" w:rsidRDefault="001D4E9D" w:rsidP="001D4E9D">
            <w:pPr>
              <w:rPr>
                <w:rFonts w:ascii="Arial" w:hAnsi="Arial" w:cs="Arial"/>
                <w:sz w:val="20"/>
                <w:szCs w:val="20"/>
              </w:rPr>
            </w:pPr>
            <w:r>
              <w:rPr>
                <w:rFonts w:ascii="Arial" w:hAnsi="Arial" w:cs="Arial"/>
                <w:sz w:val="20"/>
                <w:szCs w:val="20"/>
              </w:rPr>
              <w:t>Geography, Civic Studies  Art,Islamic Education</w:t>
            </w:r>
          </w:p>
        </w:tc>
        <w:tc>
          <w:tcPr>
            <w:tcW w:w="1031" w:type="dxa"/>
          </w:tcPr>
          <w:p w:rsidR="00E65E20" w:rsidRDefault="00E65E20" w:rsidP="00E65E20">
            <w:pPr>
              <w:rPr>
                <w:rFonts w:ascii="Arial" w:hAnsi="Arial" w:cs="Arial"/>
                <w:sz w:val="20"/>
                <w:szCs w:val="20"/>
              </w:rPr>
            </w:pPr>
            <w:r>
              <w:rPr>
                <w:rFonts w:ascii="Arial" w:hAnsi="Arial" w:cs="Arial"/>
                <w:sz w:val="20"/>
                <w:szCs w:val="20"/>
              </w:rPr>
              <w:t>Online resource,</w:t>
            </w:r>
          </w:p>
          <w:p w:rsidR="001D4E9D" w:rsidRPr="0016266D" w:rsidRDefault="00E65E20" w:rsidP="00E65E20">
            <w:pPr>
              <w:rPr>
                <w:rFonts w:ascii="Arial" w:hAnsi="Arial" w:cs="Arial"/>
                <w:sz w:val="20"/>
                <w:szCs w:val="20"/>
              </w:rPr>
            </w:pPr>
            <w:r>
              <w:rPr>
                <w:rFonts w:ascii="Arial" w:hAnsi="Arial" w:cs="Arial"/>
                <w:sz w:val="20"/>
                <w:szCs w:val="20"/>
              </w:rPr>
              <w:t>SST Text book Website</w:t>
            </w:r>
          </w:p>
        </w:tc>
        <w:tc>
          <w:tcPr>
            <w:tcW w:w="1274" w:type="dxa"/>
          </w:tcPr>
          <w:p w:rsidR="005B39F0" w:rsidRDefault="005B39F0" w:rsidP="00573CC4">
            <w:pPr>
              <w:rPr>
                <w:rFonts w:ascii="Arial" w:hAnsi="Arial" w:cs="Arial"/>
                <w:sz w:val="20"/>
                <w:szCs w:val="20"/>
              </w:rPr>
            </w:pPr>
            <w:r>
              <w:rPr>
                <w:rFonts w:ascii="Arial" w:hAnsi="Arial" w:cs="Arial"/>
                <w:sz w:val="20"/>
                <w:szCs w:val="20"/>
              </w:rPr>
              <w:t>Collage work-</w:t>
            </w:r>
          </w:p>
          <w:p w:rsidR="00A061BE" w:rsidRPr="0016266D" w:rsidRDefault="001D4E9D" w:rsidP="00573CC4">
            <w:pPr>
              <w:rPr>
                <w:rFonts w:ascii="Arial" w:hAnsi="Arial" w:cs="Arial"/>
                <w:sz w:val="20"/>
                <w:szCs w:val="20"/>
              </w:rPr>
            </w:pPr>
            <w:r>
              <w:rPr>
                <w:rFonts w:ascii="Arial" w:hAnsi="Arial" w:cs="Arial"/>
                <w:sz w:val="20"/>
                <w:szCs w:val="20"/>
              </w:rPr>
              <w:t>sheikh Zayed mosque</w:t>
            </w:r>
          </w:p>
        </w:tc>
        <w:tc>
          <w:tcPr>
            <w:tcW w:w="1569" w:type="dxa"/>
          </w:tcPr>
          <w:p w:rsidR="001D4E9D" w:rsidRDefault="001D4E9D" w:rsidP="001D4E9D">
            <w:pPr>
              <w:rPr>
                <w:rFonts w:ascii="Arial" w:hAnsi="Arial" w:cs="Arial"/>
                <w:sz w:val="20"/>
                <w:szCs w:val="20"/>
              </w:rPr>
            </w:pPr>
            <w:r>
              <w:rPr>
                <w:rFonts w:ascii="Arial" w:hAnsi="Arial" w:cs="Arial"/>
                <w:sz w:val="20"/>
                <w:szCs w:val="20"/>
              </w:rPr>
              <w:t>Quzziz</w:t>
            </w:r>
          </w:p>
          <w:p w:rsidR="001D4E9D" w:rsidRDefault="001D4E9D" w:rsidP="001D4E9D">
            <w:pPr>
              <w:rPr>
                <w:rFonts w:ascii="Arial" w:hAnsi="Arial" w:cs="Arial"/>
                <w:sz w:val="20"/>
                <w:szCs w:val="20"/>
              </w:rPr>
            </w:pPr>
            <w:r>
              <w:rPr>
                <w:rFonts w:ascii="Arial" w:hAnsi="Arial" w:cs="Arial"/>
                <w:sz w:val="20"/>
                <w:szCs w:val="20"/>
              </w:rPr>
              <w:t>Kahoot</w:t>
            </w:r>
          </w:p>
          <w:p w:rsidR="001D4E9D" w:rsidRDefault="001D4E9D" w:rsidP="001D4E9D">
            <w:pPr>
              <w:rPr>
                <w:rFonts w:ascii="Arial" w:hAnsi="Arial" w:cs="Arial"/>
                <w:sz w:val="20"/>
                <w:szCs w:val="20"/>
              </w:rPr>
            </w:pPr>
            <w:r>
              <w:rPr>
                <w:rFonts w:ascii="Arial" w:hAnsi="Arial" w:cs="Arial"/>
                <w:sz w:val="20"/>
                <w:szCs w:val="20"/>
              </w:rPr>
              <w:t>Near Pod</w:t>
            </w:r>
          </w:p>
          <w:p w:rsidR="001D4E9D" w:rsidRDefault="001D4E9D" w:rsidP="001D4E9D">
            <w:pPr>
              <w:rPr>
                <w:rFonts w:ascii="Arial" w:hAnsi="Arial" w:cs="Arial"/>
                <w:sz w:val="20"/>
                <w:szCs w:val="20"/>
              </w:rPr>
            </w:pPr>
            <w:r>
              <w:rPr>
                <w:rFonts w:ascii="Arial" w:hAnsi="Arial" w:cs="Arial"/>
                <w:sz w:val="20"/>
                <w:szCs w:val="20"/>
              </w:rPr>
              <w:t>One Note</w:t>
            </w:r>
          </w:p>
          <w:p w:rsidR="001D4E9D" w:rsidRDefault="001D4E9D" w:rsidP="001D4E9D">
            <w:pPr>
              <w:rPr>
                <w:rFonts w:ascii="Arial" w:hAnsi="Arial" w:cs="Arial"/>
                <w:sz w:val="20"/>
                <w:szCs w:val="20"/>
              </w:rPr>
            </w:pPr>
            <w:r>
              <w:rPr>
                <w:rFonts w:ascii="Arial" w:hAnsi="Arial" w:cs="Arial"/>
                <w:sz w:val="20"/>
                <w:szCs w:val="20"/>
              </w:rPr>
              <w:t>Slido</w:t>
            </w:r>
          </w:p>
          <w:p w:rsidR="001D4E9D" w:rsidRDefault="001D4E9D" w:rsidP="001D4E9D">
            <w:pPr>
              <w:rPr>
                <w:rFonts w:ascii="Arial" w:hAnsi="Arial" w:cs="Arial"/>
                <w:sz w:val="20"/>
                <w:szCs w:val="20"/>
              </w:rPr>
            </w:pPr>
            <w:r>
              <w:rPr>
                <w:rFonts w:ascii="Arial" w:hAnsi="Arial" w:cs="Arial"/>
                <w:sz w:val="20"/>
                <w:szCs w:val="20"/>
              </w:rPr>
              <w:t>Padlet</w:t>
            </w:r>
          </w:p>
          <w:p w:rsidR="00A061BE" w:rsidRPr="0016266D" w:rsidRDefault="00A061BE" w:rsidP="00573CC4">
            <w:pPr>
              <w:rPr>
                <w:rFonts w:ascii="Arial" w:hAnsi="Arial" w:cs="Arial"/>
                <w:sz w:val="20"/>
                <w:szCs w:val="20"/>
              </w:rPr>
            </w:pPr>
          </w:p>
        </w:tc>
        <w:tc>
          <w:tcPr>
            <w:tcW w:w="1616" w:type="dxa"/>
          </w:tcPr>
          <w:p w:rsidR="00A52527" w:rsidRDefault="00E86A72" w:rsidP="00573CC4">
            <w:pPr>
              <w:rPr>
                <w:rFonts w:ascii="Arial" w:hAnsi="Arial" w:cs="Arial"/>
                <w:sz w:val="20"/>
                <w:szCs w:val="20"/>
              </w:rPr>
            </w:pPr>
            <w:r>
              <w:rPr>
                <w:rFonts w:ascii="Arial" w:hAnsi="Arial" w:cs="Arial"/>
                <w:sz w:val="20"/>
                <w:szCs w:val="20"/>
              </w:rPr>
              <w:t>National Day</w:t>
            </w:r>
          </w:p>
          <w:p w:rsidR="00E86A72" w:rsidRPr="0016266D" w:rsidRDefault="00E86A72" w:rsidP="00573CC4">
            <w:pPr>
              <w:rPr>
                <w:rFonts w:ascii="Arial" w:hAnsi="Arial" w:cs="Arial"/>
                <w:sz w:val="20"/>
                <w:szCs w:val="20"/>
              </w:rPr>
            </w:pPr>
            <w:r>
              <w:rPr>
                <w:rFonts w:ascii="Arial" w:hAnsi="Arial" w:cs="Arial"/>
                <w:sz w:val="20"/>
                <w:szCs w:val="20"/>
              </w:rPr>
              <w:t>Celebration</w:t>
            </w:r>
          </w:p>
        </w:tc>
      </w:tr>
      <w:tr w:rsidR="00507637" w:rsidRPr="0016266D" w:rsidTr="00E86A72">
        <w:trPr>
          <w:trHeight w:val="277"/>
        </w:trPr>
        <w:tc>
          <w:tcPr>
            <w:tcW w:w="1098" w:type="dxa"/>
            <w:vMerge/>
          </w:tcPr>
          <w:p w:rsidR="00507637" w:rsidRPr="0016266D" w:rsidRDefault="00507637" w:rsidP="00573CC4">
            <w:pPr>
              <w:rPr>
                <w:rFonts w:ascii="Arial" w:hAnsi="Arial" w:cs="Arial"/>
                <w:sz w:val="20"/>
                <w:szCs w:val="20"/>
              </w:rPr>
            </w:pPr>
          </w:p>
        </w:tc>
        <w:tc>
          <w:tcPr>
            <w:tcW w:w="1440" w:type="dxa"/>
            <w:vAlign w:val="center"/>
          </w:tcPr>
          <w:p w:rsidR="00507637" w:rsidRDefault="00507637" w:rsidP="00507637">
            <w:pPr>
              <w:rPr>
                <w:rFonts w:ascii="Arial" w:hAnsi="Arial" w:cs="Arial"/>
                <w:sz w:val="20"/>
                <w:szCs w:val="20"/>
              </w:rPr>
            </w:pPr>
            <w:r w:rsidRPr="0016266D">
              <w:rPr>
                <w:rFonts w:ascii="Arial" w:hAnsi="Arial" w:cs="Arial"/>
                <w:sz w:val="20"/>
                <w:szCs w:val="20"/>
              </w:rPr>
              <w:t>Week 3</w:t>
            </w:r>
          </w:p>
          <w:p w:rsidR="00507637" w:rsidRPr="0016266D" w:rsidRDefault="00507637" w:rsidP="00507637">
            <w:pPr>
              <w:rPr>
                <w:rFonts w:ascii="Arial" w:hAnsi="Arial" w:cs="Arial"/>
                <w:sz w:val="20"/>
                <w:szCs w:val="20"/>
              </w:rPr>
            </w:pPr>
            <w:r>
              <w:rPr>
                <w:rFonts w:ascii="Arial" w:hAnsi="Arial" w:cs="Arial"/>
                <w:sz w:val="20"/>
                <w:szCs w:val="20"/>
              </w:rPr>
              <w:t>(17</w:t>
            </w:r>
            <w:r w:rsidRPr="00655175">
              <w:rPr>
                <w:rFonts w:ascii="Arial" w:hAnsi="Arial" w:cs="Arial"/>
                <w:sz w:val="20"/>
                <w:szCs w:val="20"/>
                <w:vertAlign w:val="superscript"/>
              </w:rPr>
              <w:t>th</w:t>
            </w:r>
            <w:r>
              <w:rPr>
                <w:rFonts w:ascii="Arial" w:hAnsi="Arial" w:cs="Arial"/>
                <w:sz w:val="20"/>
                <w:szCs w:val="20"/>
              </w:rPr>
              <w:t xml:space="preserve"> Jan- 21</w:t>
            </w:r>
            <w:r w:rsidRPr="00F658D9">
              <w:rPr>
                <w:rFonts w:ascii="Arial" w:hAnsi="Arial" w:cs="Arial"/>
                <w:sz w:val="20"/>
                <w:szCs w:val="20"/>
                <w:vertAlign w:val="superscript"/>
              </w:rPr>
              <w:t>th</w:t>
            </w:r>
            <w:r>
              <w:rPr>
                <w:rFonts w:ascii="Arial" w:hAnsi="Arial" w:cs="Arial"/>
                <w:sz w:val="20"/>
                <w:szCs w:val="20"/>
              </w:rPr>
              <w:t xml:space="preserve"> Jan)</w:t>
            </w:r>
          </w:p>
        </w:tc>
        <w:tc>
          <w:tcPr>
            <w:tcW w:w="1170" w:type="dxa"/>
            <w:vAlign w:val="center"/>
          </w:tcPr>
          <w:p w:rsidR="00507637" w:rsidRPr="0016266D" w:rsidRDefault="00507637" w:rsidP="002C6981">
            <w:pPr>
              <w:rPr>
                <w:rFonts w:ascii="Arial" w:hAnsi="Arial" w:cs="Arial"/>
                <w:sz w:val="20"/>
                <w:szCs w:val="20"/>
              </w:rPr>
            </w:pPr>
            <w:r>
              <w:rPr>
                <w:rFonts w:ascii="Arial" w:hAnsi="Arial" w:cs="Arial"/>
                <w:sz w:val="20"/>
                <w:szCs w:val="20"/>
              </w:rPr>
              <w:t>Blended Learning and Distance Learning</w:t>
            </w:r>
          </w:p>
        </w:tc>
        <w:tc>
          <w:tcPr>
            <w:tcW w:w="1170" w:type="dxa"/>
          </w:tcPr>
          <w:p w:rsidR="00507637" w:rsidRDefault="00507637" w:rsidP="002C6981">
            <w:pPr>
              <w:rPr>
                <w:rFonts w:ascii="Arial" w:hAnsi="Arial" w:cs="Arial"/>
                <w:sz w:val="20"/>
                <w:szCs w:val="20"/>
              </w:rPr>
            </w:pPr>
          </w:p>
          <w:p w:rsidR="00507637" w:rsidRDefault="00507637" w:rsidP="002C6981">
            <w:pPr>
              <w:rPr>
                <w:rFonts w:ascii="Arial" w:hAnsi="Arial" w:cs="Arial"/>
                <w:sz w:val="20"/>
                <w:szCs w:val="20"/>
              </w:rPr>
            </w:pPr>
          </w:p>
          <w:p w:rsidR="00507637" w:rsidRDefault="00507637" w:rsidP="002C6981">
            <w:pPr>
              <w:rPr>
                <w:rFonts w:ascii="Arial" w:hAnsi="Arial" w:cs="Arial"/>
                <w:sz w:val="20"/>
                <w:szCs w:val="20"/>
              </w:rPr>
            </w:pPr>
          </w:p>
          <w:p w:rsidR="00507637" w:rsidRPr="0016266D" w:rsidRDefault="00507637" w:rsidP="002C6981">
            <w:pPr>
              <w:rPr>
                <w:rFonts w:ascii="Arial" w:hAnsi="Arial" w:cs="Arial"/>
                <w:sz w:val="20"/>
                <w:szCs w:val="20"/>
              </w:rPr>
            </w:pPr>
            <w:r>
              <w:rPr>
                <w:rFonts w:ascii="Arial" w:hAnsi="Arial" w:cs="Arial"/>
                <w:sz w:val="20"/>
                <w:szCs w:val="20"/>
              </w:rPr>
              <w:t>MY UAE</w:t>
            </w:r>
          </w:p>
        </w:tc>
        <w:tc>
          <w:tcPr>
            <w:tcW w:w="1890" w:type="dxa"/>
          </w:tcPr>
          <w:p w:rsidR="00507637" w:rsidRPr="00E86A72" w:rsidRDefault="00507637" w:rsidP="002C6981">
            <w:pPr>
              <w:rPr>
                <w:rFonts w:ascii="Arial" w:hAnsi="Arial" w:cs="Arial"/>
                <w:sz w:val="20"/>
                <w:szCs w:val="20"/>
              </w:rPr>
            </w:pPr>
            <w:r>
              <w:rPr>
                <w:rFonts w:ascii="Arial" w:hAnsi="Arial" w:cs="Arial"/>
                <w:sz w:val="20"/>
                <w:szCs w:val="20"/>
              </w:rPr>
              <w:t>D</w:t>
            </w:r>
            <w:r w:rsidRPr="00E86A72">
              <w:rPr>
                <w:rFonts w:ascii="Arial" w:hAnsi="Arial" w:cs="Arial"/>
                <w:sz w:val="20"/>
                <w:szCs w:val="20"/>
              </w:rPr>
              <w:t>escribe symbols, songs and traditions that identify the UAE</w:t>
            </w:r>
          </w:p>
        </w:tc>
        <w:tc>
          <w:tcPr>
            <w:tcW w:w="1170" w:type="dxa"/>
          </w:tcPr>
          <w:p w:rsidR="00507637" w:rsidRDefault="00507637" w:rsidP="002C6981">
            <w:pPr>
              <w:rPr>
                <w:rFonts w:ascii="Arial" w:hAnsi="Arial" w:cs="Arial"/>
                <w:sz w:val="20"/>
                <w:szCs w:val="20"/>
              </w:rPr>
            </w:pPr>
            <w:r>
              <w:rPr>
                <w:rFonts w:ascii="Arial" w:hAnsi="Arial" w:cs="Arial"/>
                <w:sz w:val="20"/>
                <w:szCs w:val="20"/>
              </w:rPr>
              <w:t>Discussion on Full form of UAE,</w:t>
            </w:r>
          </w:p>
          <w:p w:rsidR="00507637" w:rsidRPr="0016266D" w:rsidRDefault="00507637" w:rsidP="002C6981">
            <w:pPr>
              <w:rPr>
                <w:rFonts w:ascii="Arial" w:hAnsi="Arial" w:cs="Arial"/>
                <w:sz w:val="20"/>
                <w:szCs w:val="20"/>
              </w:rPr>
            </w:pPr>
            <w:r>
              <w:rPr>
                <w:rFonts w:ascii="Arial" w:hAnsi="Arial" w:cs="Arial"/>
                <w:sz w:val="20"/>
                <w:szCs w:val="20"/>
              </w:rPr>
              <w:t>Mosque, Al Quran</w:t>
            </w:r>
          </w:p>
        </w:tc>
        <w:tc>
          <w:tcPr>
            <w:tcW w:w="1170" w:type="dxa"/>
          </w:tcPr>
          <w:p w:rsidR="00507637" w:rsidRDefault="00507637" w:rsidP="002C6981">
            <w:pPr>
              <w:rPr>
                <w:rFonts w:ascii="Arial" w:hAnsi="Arial" w:cs="Arial"/>
                <w:sz w:val="20"/>
                <w:szCs w:val="20"/>
              </w:rPr>
            </w:pPr>
            <w:r>
              <w:rPr>
                <w:rFonts w:ascii="Arial" w:hAnsi="Arial" w:cs="Arial"/>
                <w:sz w:val="20"/>
                <w:szCs w:val="20"/>
              </w:rPr>
              <w:t>Daily life</w:t>
            </w:r>
          </w:p>
          <w:p w:rsidR="00507637" w:rsidRDefault="00507637" w:rsidP="002C6981">
            <w:pPr>
              <w:rPr>
                <w:rFonts w:ascii="Arial" w:hAnsi="Arial" w:cs="Arial"/>
                <w:sz w:val="20"/>
                <w:szCs w:val="20"/>
              </w:rPr>
            </w:pPr>
            <w:r>
              <w:rPr>
                <w:rFonts w:ascii="Arial" w:hAnsi="Arial" w:cs="Arial"/>
                <w:sz w:val="20"/>
                <w:szCs w:val="20"/>
              </w:rPr>
              <w:t>Moral Education,</w:t>
            </w:r>
          </w:p>
          <w:p w:rsidR="00507637" w:rsidRPr="0016266D" w:rsidRDefault="00507637" w:rsidP="002C6981">
            <w:pPr>
              <w:rPr>
                <w:rFonts w:ascii="Arial" w:hAnsi="Arial" w:cs="Arial"/>
                <w:sz w:val="20"/>
                <w:szCs w:val="20"/>
              </w:rPr>
            </w:pPr>
            <w:r>
              <w:rPr>
                <w:rFonts w:ascii="Arial" w:hAnsi="Arial" w:cs="Arial"/>
                <w:sz w:val="20"/>
                <w:szCs w:val="20"/>
              </w:rPr>
              <w:t>Geography, Civic Studies  Art,Islamic Education</w:t>
            </w:r>
          </w:p>
        </w:tc>
        <w:tc>
          <w:tcPr>
            <w:tcW w:w="1031" w:type="dxa"/>
          </w:tcPr>
          <w:p w:rsidR="00507637" w:rsidRDefault="00507637" w:rsidP="002C6981">
            <w:pPr>
              <w:rPr>
                <w:rFonts w:ascii="Arial" w:hAnsi="Arial" w:cs="Arial"/>
                <w:sz w:val="20"/>
                <w:szCs w:val="20"/>
              </w:rPr>
            </w:pPr>
            <w:r>
              <w:rPr>
                <w:rFonts w:ascii="Arial" w:hAnsi="Arial" w:cs="Arial"/>
                <w:sz w:val="20"/>
                <w:szCs w:val="20"/>
              </w:rPr>
              <w:t>Online resource,</w:t>
            </w:r>
          </w:p>
          <w:p w:rsidR="00507637" w:rsidRPr="0016266D" w:rsidRDefault="00507637" w:rsidP="002C6981">
            <w:pPr>
              <w:rPr>
                <w:rFonts w:ascii="Arial" w:hAnsi="Arial" w:cs="Arial"/>
                <w:sz w:val="20"/>
                <w:szCs w:val="20"/>
              </w:rPr>
            </w:pPr>
            <w:r>
              <w:rPr>
                <w:rFonts w:ascii="Arial" w:hAnsi="Arial" w:cs="Arial"/>
                <w:sz w:val="20"/>
                <w:szCs w:val="20"/>
              </w:rPr>
              <w:t>SST Text book Website</w:t>
            </w:r>
          </w:p>
        </w:tc>
        <w:tc>
          <w:tcPr>
            <w:tcW w:w="1274" w:type="dxa"/>
          </w:tcPr>
          <w:p w:rsidR="00507637" w:rsidRDefault="00507637" w:rsidP="002C6981">
            <w:pPr>
              <w:rPr>
                <w:rFonts w:ascii="Arial" w:hAnsi="Arial" w:cs="Arial"/>
                <w:sz w:val="20"/>
                <w:szCs w:val="20"/>
              </w:rPr>
            </w:pPr>
            <w:r>
              <w:rPr>
                <w:rFonts w:ascii="Arial" w:hAnsi="Arial" w:cs="Arial"/>
                <w:sz w:val="20"/>
                <w:szCs w:val="20"/>
              </w:rPr>
              <w:t>Collage work-</w:t>
            </w:r>
          </w:p>
          <w:p w:rsidR="00507637" w:rsidRPr="0016266D" w:rsidRDefault="00507637" w:rsidP="002C6981">
            <w:pPr>
              <w:rPr>
                <w:rFonts w:ascii="Arial" w:hAnsi="Arial" w:cs="Arial"/>
                <w:sz w:val="20"/>
                <w:szCs w:val="20"/>
              </w:rPr>
            </w:pPr>
            <w:r>
              <w:rPr>
                <w:rFonts w:ascii="Arial" w:hAnsi="Arial" w:cs="Arial"/>
                <w:sz w:val="20"/>
                <w:szCs w:val="20"/>
              </w:rPr>
              <w:t>sheikh Zayed mosque</w:t>
            </w:r>
          </w:p>
        </w:tc>
        <w:tc>
          <w:tcPr>
            <w:tcW w:w="1569" w:type="dxa"/>
          </w:tcPr>
          <w:p w:rsidR="00507637" w:rsidRDefault="00507637" w:rsidP="002C6981">
            <w:pPr>
              <w:rPr>
                <w:rFonts w:ascii="Arial" w:hAnsi="Arial" w:cs="Arial"/>
                <w:sz w:val="20"/>
                <w:szCs w:val="20"/>
              </w:rPr>
            </w:pPr>
            <w:r>
              <w:rPr>
                <w:rFonts w:ascii="Arial" w:hAnsi="Arial" w:cs="Arial"/>
                <w:sz w:val="20"/>
                <w:szCs w:val="20"/>
              </w:rPr>
              <w:t>Quzziz</w:t>
            </w:r>
          </w:p>
          <w:p w:rsidR="00507637" w:rsidRDefault="00507637" w:rsidP="002C6981">
            <w:pPr>
              <w:rPr>
                <w:rFonts w:ascii="Arial" w:hAnsi="Arial" w:cs="Arial"/>
                <w:sz w:val="20"/>
                <w:szCs w:val="20"/>
              </w:rPr>
            </w:pPr>
            <w:r>
              <w:rPr>
                <w:rFonts w:ascii="Arial" w:hAnsi="Arial" w:cs="Arial"/>
                <w:sz w:val="20"/>
                <w:szCs w:val="20"/>
              </w:rPr>
              <w:t>Kahoot</w:t>
            </w:r>
          </w:p>
          <w:p w:rsidR="00507637" w:rsidRDefault="00507637" w:rsidP="002C6981">
            <w:pPr>
              <w:rPr>
                <w:rFonts w:ascii="Arial" w:hAnsi="Arial" w:cs="Arial"/>
                <w:sz w:val="20"/>
                <w:szCs w:val="20"/>
              </w:rPr>
            </w:pPr>
            <w:r>
              <w:rPr>
                <w:rFonts w:ascii="Arial" w:hAnsi="Arial" w:cs="Arial"/>
                <w:sz w:val="20"/>
                <w:szCs w:val="20"/>
              </w:rPr>
              <w:t>Near Pod</w:t>
            </w:r>
          </w:p>
          <w:p w:rsidR="00507637" w:rsidRDefault="00507637" w:rsidP="002C6981">
            <w:pPr>
              <w:rPr>
                <w:rFonts w:ascii="Arial" w:hAnsi="Arial" w:cs="Arial"/>
                <w:sz w:val="20"/>
                <w:szCs w:val="20"/>
              </w:rPr>
            </w:pPr>
            <w:r>
              <w:rPr>
                <w:rFonts w:ascii="Arial" w:hAnsi="Arial" w:cs="Arial"/>
                <w:sz w:val="20"/>
                <w:szCs w:val="20"/>
              </w:rPr>
              <w:t>One Note</w:t>
            </w:r>
          </w:p>
          <w:p w:rsidR="00507637" w:rsidRDefault="00507637" w:rsidP="002C6981">
            <w:pPr>
              <w:rPr>
                <w:rFonts w:ascii="Arial" w:hAnsi="Arial" w:cs="Arial"/>
                <w:sz w:val="20"/>
                <w:szCs w:val="20"/>
              </w:rPr>
            </w:pPr>
            <w:r>
              <w:rPr>
                <w:rFonts w:ascii="Arial" w:hAnsi="Arial" w:cs="Arial"/>
                <w:sz w:val="20"/>
                <w:szCs w:val="20"/>
              </w:rPr>
              <w:t>Slido</w:t>
            </w:r>
          </w:p>
          <w:p w:rsidR="00507637" w:rsidRDefault="00507637" w:rsidP="002C6981">
            <w:pPr>
              <w:rPr>
                <w:rFonts w:ascii="Arial" w:hAnsi="Arial" w:cs="Arial"/>
                <w:sz w:val="20"/>
                <w:szCs w:val="20"/>
              </w:rPr>
            </w:pPr>
            <w:r>
              <w:rPr>
                <w:rFonts w:ascii="Arial" w:hAnsi="Arial" w:cs="Arial"/>
                <w:sz w:val="20"/>
                <w:szCs w:val="20"/>
              </w:rPr>
              <w:t>Padlet</w:t>
            </w:r>
          </w:p>
          <w:p w:rsidR="00507637" w:rsidRPr="0016266D" w:rsidRDefault="00507637" w:rsidP="002C6981">
            <w:pPr>
              <w:rPr>
                <w:rFonts w:ascii="Arial" w:hAnsi="Arial" w:cs="Arial"/>
                <w:sz w:val="20"/>
                <w:szCs w:val="20"/>
              </w:rPr>
            </w:pPr>
          </w:p>
        </w:tc>
        <w:tc>
          <w:tcPr>
            <w:tcW w:w="1616" w:type="dxa"/>
          </w:tcPr>
          <w:p w:rsidR="00507637" w:rsidRDefault="00507637" w:rsidP="002C6981">
            <w:pPr>
              <w:rPr>
                <w:rFonts w:ascii="Arial" w:hAnsi="Arial" w:cs="Arial"/>
                <w:sz w:val="20"/>
                <w:szCs w:val="20"/>
              </w:rPr>
            </w:pPr>
            <w:r>
              <w:rPr>
                <w:rFonts w:ascii="Arial" w:hAnsi="Arial" w:cs="Arial"/>
                <w:sz w:val="20"/>
                <w:szCs w:val="20"/>
              </w:rPr>
              <w:t>National Day</w:t>
            </w:r>
          </w:p>
          <w:p w:rsidR="00507637" w:rsidRPr="0016266D" w:rsidRDefault="00507637" w:rsidP="002C6981">
            <w:pPr>
              <w:rPr>
                <w:rFonts w:ascii="Arial" w:hAnsi="Arial" w:cs="Arial"/>
                <w:sz w:val="20"/>
                <w:szCs w:val="20"/>
              </w:rPr>
            </w:pPr>
            <w:r>
              <w:rPr>
                <w:rFonts w:ascii="Arial" w:hAnsi="Arial" w:cs="Arial"/>
                <w:sz w:val="20"/>
                <w:szCs w:val="20"/>
              </w:rPr>
              <w:t>Celebration</w:t>
            </w:r>
          </w:p>
        </w:tc>
      </w:tr>
      <w:tr w:rsidR="00507637" w:rsidRPr="0016266D" w:rsidTr="00507637">
        <w:trPr>
          <w:trHeight w:val="530"/>
        </w:trPr>
        <w:tc>
          <w:tcPr>
            <w:tcW w:w="1098" w:type="dxa"/>
            <w:vMerge/>
          </w:tcPr>
          <w:p w:rsidR="00507637" w:rsidRPr="0016266D" w:rsidRDefault="00507637" w:rsidP="00573CC4">
            <w:pPr>
              <w:rPr>
                <w:rFonts w:ascii="Arial" w:hAnsi="Arial" w:cs="Arial"/>
                <w:sz w:val="20"/>
                <w:szCs w:val="20"/>
              </w:rPr>
            </w:pPr>
          </w:p>
        </w:tc>
        <w:tc>
          <w:tcPr>
            <w:tcW w:w="1440" w:type="dxa"/>
            <w:vAlign w:val="center"/>
          </w:tcPr>
          <w:p w:rsidR="00507637" w:rsidRPr="0016266D" w:rsidRDefault="00507637" w:rsidP="00FB5F02">
            <w:pPr>
              <w:jc w:val="center"/>
              <w:rPr>
                <w:rFonts w:ascii="Arial" w:hAnsi="Arial" w:cs="Arial"/>
                <w:sz w:val="20"/>
                <w:szCs w:val="20"/>
              </w:rPr>
            </w:pPr>
          </w:p>
        </w:tc>
        <w:tc>
          <w:tcPr>
            <w:tcW w:w="12060" w:type="dxa"/>
            <w:gridSpan w:val="9"/>
            <w:vAlign w:val="center"/>
          </w:tcPr>
          <w:p w:rsidR="00507637" w:rsidRPr="00F002CB" w:rsidRDefault="00507637" w:rsidP="00F002CB">
            <w:pPr>
              <w:rPr>
                <w:rFonts w:ascii="Arial" w:hAnsi="Arial" w:cs="Arial"/>
                <w:sz w:val="28"/>
                <w:szCs w:val="28"/>
              </w:rPr>
            </w:pPr>
          </w:p>
        </w:tc>
      </w:tr>
      <w:tr w:rsidR="00507637" w:rsidRPr="0016266D" w:rsidTr="00E86A72">
        <w:trPr>
          <w:trHeight w:val="277"/>
        </w:trPr>
        <w:tc>
          <w:tcPr>
            <w:tcW w:w="1098" w:type="dxa"/>
            <w:vAlign w:val="center"/>
          </w:tcPr>
          <w:p w:rsidR="00507637" w:rsidRDefault="00507637" w:rsidP="00573CC4">
            <w:pPr>
              <w:jc w:val="center"/>
              <w:rPr>
                <w:rFonts w:ascii="Arial" w:hAnsi="Arial" w:cs="Arial"/>
                <w:sz w:val="20"/>
                <w:szCs w:val="20"/>
              </w:rPr>
            </w:pPr>
          </w:p>
        </w:tc>
        <w:tc>
          <w:tcPr>
            <w:tcW w:w="1440" w:type="dxa"/>
            <w:vAlign w:val="center"/>
          </w:tcPr>
          <w:p w:rsidR="00507637" w:rsidRDefault="00507637" w:rsidP="00507637">
            <w:pPr>
              <w:rPr>
                <w:rFonts w:ascii="Arial" w:hAnsi="Arial" w:cs="Arial"/>
                <w:sz w:val="20"/>
                <w:szCs w:val="20"/>
              </w:rPr>
            </w:pPr>
            <w:r>
              <w:rPr>
                <w:rFonts w:ascii="Arial" w:hAnsi="Arial" w:cs="Arial"/>
                <w:sz w:val="20"/>
                <w:szCs w:val="20"/>
              </w:rPr>
              <w:t>Week 4</w:t>
            </w:r>
          </w:p>
          <w:p w:rsidR="00507637" w:rsidRPr="0016266D" w:rsidRDefault="00507637" w:rsidP="00507637">
            <w:pPr>
              <w:jc w:val="center"/>
              <w:rPr>
                <w:rFonts w:ascii="Arial" w:hAnsi="Arial" w:cs="Arial"/>
                <w:sz w:val="20"/>
                <w:szCs w:val="20"/>
              </w:rPr>
            </w:pPr>
            <w:r>
              <w:rPr>
                <w:rFonts w:ascii="Arial" w:hAnsi="Arial" w:cs="Arial"/>
                <w:sz w:val="20"/>
                <w:szCs w:val="20"/>
              </w:rPr>
              <w:t>(24</w:t>
            </w:r>
            <w:r w:rsidRPr="00655175">
              <w:rPr>
                <w:rFonts w:ascii="Arial" w:hAnsi="Arial" w:cs="Arial"/>
                <w:sz w:val="20"/>
                <w:szCs w:val="20"/>
                <w:vertAlign w:val="superscript"/>
              </w:rPr>
              <w:t>th</w:t>
            </w:r>
            <w:r>
              <w:rPr>
                <w:rFonts w:ascii="Arial" w:hAnsi="Arial" w:cs="Arial"/>
                <w:sz w:val="20"/>
                <w:szCs w:val="20"/>
              </w:rPr>
              <w:t xml:space="preserve"> Jan- 28</w:t>
            </w:r>
            <w:r w:rsidRPr="00F658D9">
              <w:rPr>
                <w:rFonts w:ascii="Arial" w:hAnsi="Arial" w:cs="Arial"/>
                <w:sz w:val="20"/>
                <w:szCs w:val="20"/>
                <w:vertAlign w:val="superscript"/>
              </w:rPr>
              <w:t>th</w:t>
            </w:r>
            <w:r>
              <w:rPr>
                <w:rFonts w:ascii="Arial" w:hAnsi="Arial" w:cs="Arial"/>
                <w:sz w:val="20"/>
                <w:szCs w:val="20"/>
              </w:rPr>
              <w:t xml:space="preserve"> Jan)</w:t>
            </w:r>
          </w:p>
        </w:tc>
        <w:tc>
          <w:tcPr>
            <w:tcW w:w="1170" w:type="dxa"/>
            <w:vAlign w:val="center"/>
          </w:tcPr>
          <w:p w:rsidR="00507637" w:rsidRPr="0016266D" w:rsidRDefault="00507637" w:rsidP="002C6981">
            <w:pPr>
              <w:rPr>
                <w:rFonts w:ascii="Arial" w:hAnsi="Arial" w:cs="Arial"/>
                <w:sz w:val="20"/>
                <w:szCs w:val="20"/>
              </w:rPr>
            </w:pPr>
            <w:r>
              <w:rPr>
                <w:rFonts w:ascii="Arial" w:hAnsi="Arial" w:cs="Arial"/>
                <w:sz w:val="20"/>
                <w:szCs w:val="20"/>
              </w:rPr>
              <w:t>Blended Learning and Distance Learning</w:t>
            </w:r>
          </w:p>
        </w:tc>
        <w:tc>
          <w:tcPr>
            <w:tcW w:w="1170" w:type="dxa"/>
          </w:tcPr>
          <w:p w:rsidR="00507637" w:rsidRDefault="00507637" w:rsidP="002C6981">
            <w:pPr>
              <w:rPr>
                <w:rFonts w:ascii="Arial" w:hAnsi="Arial" w:cs="Arial"/>
                <w:sz w:val="20"/>
                <w:szCs w:val="20"/>
              </w:rPr>
            </w:pPr>
          </w:p>
          <w:p w:rsidR="00507637" w:rsidRDefault="00507637" w:rsidP="002C6981">
            <w:pPr>
              <w:rPr>
                <w:rFonts w:ascii="Arial" w:hAnsi="Arial" w:cs="Arial"/>
                <w:sz w:val="20"/>
                <w:szCs w:val="20"/>
              </w:rPr>
            </w:pPr>
          </w:p>
          <w:p w:rsidR="00507637" w:rsidRDefault="00507637" w:rsidP="002C6981">
            <w:pPr>
              <w:rPr>
                <w:rFonts w:ascii="Arial" w:hAnsi="Arial" w:cs="Arial"/>
                <w:sz w:val="20"/>
                <w:szCs w:val="20"/>
              </w:rPr>
            </w:pPr>
          </w:p>
          <w:p w:rsidR="00507637" w:rsidRPr="0016266D" w:rsidRDefault="00507637" w:rsidP="002C6981">
            <w:pPr>
              <w:rPr>
                <w:rFonts w:ascii="Arial" w:hAnsi="Arial" w:cs="Arial"/>
                <w:sz w:val="20"/>
                <w:szCs w:val="20"/>
              </w:rPr>
            </w:pPr>
            <w:r>
              <w:rPr>
                <w:rFonts w:ascii="Arial" w:hAnsi="Arial" w:cs="Arial"/>
                <w:sz w:val="20"/>
                <w:szCs w:val="20"/>
              </w:rPr>
              <w:t>Birthdays</w:t>
            </w:r>
          </w:p>
        </w:tc>
        <w:tc>
          <w:tcPr>
            <w:tcW w:w="1890" w:type="dxa"/>
          </w:tcPr>
          <w:p w:rsidR="00507637" w:rsidRPr="00CA2306" w:rsidRDefault="00507637" w:rsidP="002C6981">
            <w:pPr>
              <w:rPr>
                <w:rFonts w:ascii="Arial" w:hAnsi="Arial" w:cs="Arial"/>
                <w:sz w:val="20"/>
                <w:szCs w:val="20"/>
              </w:rPr>
            </w:pPr>
            <w:r w:rsidRPr="00CA2306">
              <w:rPr>
                <w:rFonts w:ascii="Arial" w:hAnsi="Arial" w:cs="Arial"/>
                <w:sz w:val="20"/>
                <w:szCs w:val="20"/>
              </w:rPr>
              <w:t xml:space="preserve">compare and contrast traditions in families with different cultural backgrounds (e.g. </w:t>
            </w:r>
            <w:r w:rsidRPr="00CA2306">
              <w:rPr>
                <w:rFonts w:ascii="Arial" w:hAnsi="Arial" w:cs="Arial"/>
                <w:sz w:val="20"/>
                <w:szCs w:val="20"/>
              </w:rPr>
              <w:lastRenderedPageBreak/>
              <w:t>birthdays, religious ceremonies, etc.</w:t>
            </w:r>
          </w:p>
        </w:tc>
        <w:tc>
          <w:tcPr>
            <w:tcW w:w="1170" w:type="dxa"/>
          </w:tcPr>
          <w:p w:rsidR="00507637" w:rsidRPr="0016266D" w:rsidRDefault="00507637" w:rsidP="002C6981">
            <w:pPr>
              <w:rPr>
                <w:rFonts w:ascii="Arial" w:hAnsi="Arial" w:cs="Arial"/>
                <w:sz w:val="20"/>
                <w:szCs w:val="20"/>
              </w:rPr>
            </w:pPr>
            <w:r>
              <w:rPr>
                <w:rFonts w:ascii="Arial" w:hAnsi="Arial" w:cs="Arial"/>
                <w:sz w:val="20"/>
                <w:szCs w:val="20"/>
              </w:rPr>
              <w:lastRenderedPageBreak/>
              <w:t>Discussion different celebrations in families</w:t>
            </w:r>
          </w:p>
        </w:tc>
        <w:tc>
          <w:tcPr>
            <w:tcW w:w="1170" w:type="dxa"/>
          </w:tcPr>
          <w:p w:rsidR="00507637" w:rsidRDefault="00507637" w:rsidP="002C6981">
            <w:pPr>
              <w:rPr>
                <w:rFonts w:ascii="Arial" w:hAnsi="Arial" w:cs="Arial"/>
                <w:sz w:val="20"/>
                <w:szCs w:val="20"/>
              </w:rPr>
            </w:pPr>
            <w:r>
              <w:rPr>
                <w:rFonts w:ascii="Arial" w:hAnsi="Arial" w:cs="Arial"/>
                <w:sz w:val="20"/>
                <w:szCs w:val="20"/>
              </w:rPr>
              <w:t>Daily life</w:t>
            </w:r>
          </w:p>
          <w:p w:rsidR="00507637" w:rsidRPr="0016266D" w:rsidRDefault="00507637" w:rsidP="002C6981">
            <w:pPr>
              <w:rPr>
                <w:rFonts w:ascii="Arial" w:hAnsi="Arial" w:cs="Arial"/>
                <w:sz w:val="20"/>
                <w:szCs w:val="20"/>
              </w:rPr>
            </w:pPr>
            <w:r>
              <w:rPr>
                <w:rFonts w:ascii="Arial" w:hAnsi="Arial" w:cs="Arial"/>
                <w:sz w:val="20"/>
                <w:szCs w:val="20"/>
              </w:rPr>
              <w:t>Moral Education,  Art,Islamic Education</w:t>
            </w:r>
          </w:p>
        </w:tc>
        <w:tc>
          <w:tcPr>
            <w:tcW w:w="1031" w:type="dxa"/>
          </w:tcPr>
          <w:p w:rsidR="00507637" w:rsidRDefault="00507637" w:rsidP="002C6981">
            <w:pPr>
              <w:rPr>
                <w:rFonts w:ascii="Arial" w:hAnsi="Arial" w:cs="Arial"/>
                <w:sz w:val="20"/>
                <w:szCs w:val="20"/>
              </w:rPr>
            </w:pPr>
            <w:r>
              <w:rPr>
                <w:rFonts w:ascii="Arial" w:hAnsi="Arial" w:cs="Arial"/>
                <w:sz w:val="20"/>
                <w:szCs w:val="20"/>
              </w:rPr>
              <w:t>Online resource</w:t>
            </w:r>
          </w:p>
          <w:p w:rsidR="00507637" w:rsidRDefault="00507637" w:rsidP="002C6981">
            <w:pPr>
              <w:rPr>
                <w:rFonts w:ascii="Arial" w:hAnsi="Arial" w:cs="Arial"/>
                <w:sz w:val="20"/>
                <w:szCs w:val="20"/>
              </w:rPr>
            </w:pPr>
            <w:r>
              <w:rPr>
                <w:rFonts w:ascii="Arial" w:hAnsi="Arial" w:cs="Arial"/>
                <w:sz w:val="20"/>
                <w:szCs w:val="20"/>
              </w:rPr>
              <w:t>S.st Text book</w:t>
            </w:r>
          </w:p>
          <w:p w:rsidR="00507637" w:rsidRPr="0016266D" w:rsidRDefault="00507637" w:rsidP="002C6981">
            <w:pPr>
              <w:rPr>
                <w:rFonts w:ascii="Arial" w:hAnsi="Arial" w:cs="Arial"/>
                <w:sz w:val="20"/>
                <w:szCs w:val="20"/>
              </w:rPr>
            </w:pPr>
            <w:r>
              <w:rPr>
                <w:rFonts w:ascii="Arial" w:hAnsi="Arial" w:cs="Arial"/>
                <w:sz w:val="20"/>
                <w:szCs w:val="20"/>
              </w:rPr>
              <w:t>Website</w:t>
            </w:r>
          </w:p>
        </w:tc>
        <w:tc>
          <w:tcPr>
            <w:tcW w:w="1274" w:type="dxa"/>
          </w:tcPr>
          <w:p w:rsidR="00507637" w:rsidRPr="0016266D" w:rsidRDefault="00507637" w:rsidP="002C6981">
            <w:pPr>
              <w:rPr>
                <w:rFonts w:ascii="Arial" w:hAnsi="Arial" w:cs="Arial"/>
                <w:sz w:val="20"/>
                <w:szCs w:val="20"/>
              </w:rPr>
            </w:pPr>
            <w:r>
              <w:rPr>
                <w:rFonts w:ascii="Arial" w:hAnsi="Arial" w:cs="Arial"/>
                <w:sz w:val="20"/>
                <w:szCs w:val="20"/>
              </w:rPr>
              <w:t xml:space="preserve">People celebrate happiness in different ways. Draw </w:t>
            </w:r>
            <w:r>
              <w:rPr>
                <w:rFonts w:ascii="Arial" w:hAnsi="Arial" w:cs="Arial"/>
                <w:sz w:val="20"/>
                <w:szCs w:val="20"/>
              </w:rPr>
              <w:lastRenderedPageBreak/>
              <w:t>one way your family celebrates a happy time.-Create a 2 minute video</w:t>
            </w:r>
          </w:p>
        </w:tc>
        <w:tc>
          <w:tcPr>
            <w:tcW w:w="1569" w:type="dxa"/>
          </w:tcPr>
          <w:p w:rsidR="00507637" w:rsidRDefault="00507637" w:rsidP="002C6981">
            <w:pPr>
              <w:rPr>
                <w:rFonts w:ascii="Arial" w:hAnsi="Arial" w:cs="Arial"/>
                <w:sz w:val="20"/>
                <w:szCs w:val="20"/>
              </w:rPr>
            </w:pPr>
            <w:r>
              <w:rPr>
                <w:rFonts w:ascii="Arial" w:hAnsi="Arial" w:cs="Arial"/>
                <w:sz w:val="20"/>
                <w:szCs w:val="20"/>
              </w:rPr>
              <w:lastRenderedPageBreak/>
              <w:t>Quzziz</w:t>
            </w:r>
          </w:p>
          <w:p w:rsidR="00507637" w:rsidRDefault="00507637" w:rsidP="002C6981">
            <w:pPr>
              <w:rPr>
                <w:rFonts w:ascii="Arial" w:hAnsi="Arial" w:cs="Arial"/>
                <w:sz w:val="20"/>
                <w:szCs w:val="20"/>
              </w:rPr>
            </w:pPr>
            <w:r>
              <w:rPr>
                <w:rFonts w:ascii="Arial" w:hAnsi="Arial" w:cs="Arial"/>
                <w:sz w:val="20"/>
                <w:szCs w:val="20"/>
              </w:rPr>
              <w:t>Kahoot</w:t>
            </w:r>
          </w:p>
          <w:p w:rsidR="00507637" w:rsidRDefault="00507637" w:rsidP="002C6981">
            <w:pPr>
              <w:rPr>
                <w:rFonts w:ascii="Arial" w:hAnsi="Arial" w:cs="Arial"/>
                <w:sz w:val="20"/>
                <w:szCs w:val="20"/>
              </w:rPr>
            </w:pPr>
            <w:r>
              <w:rPr>
                <w:rFonts w:ascii="Arial" w:hAnsi="Arial" w:cs="Arial"/>
                <w:sz w:val="20"/>
                <w:szCs w:val="20"/>
              </w:rPr>
              <w:t>Near Pod</w:t>
            </w:r>
          </w:p>
          <w:p w:rsidR="00507637" w:rsidRDefault="00507637" w:rsidP="002C6981">
            <w:pPr>
              <w:rPr>
                <w:rFonts w:ascii="Arial" w:hAnsi="Arial" w:cs="Arial"/>
                <w:sz w:val="20"/>
                <w:szCs w:val="20"/>
              </w:rPr>
            </w:pPr>
            <w:r>
              <w:rPr>
                <w:rFonts w:ascii="Arial" w:hAnsi="Arial" w:cs="Arial"/>
                <w:sz w:val="20"/>
                <w:szCs w:val="20"/>
              </w:rPr>
              <w:t>One Note</w:t>
            </w:r>
          </w:p>
          <w:p w:rsidR="00507637" w:rsidRDefault="00507637" w:rsidP="002C6981">
            <w:pPr>
              <w:rPr>
                <w:rFonts w:ascii="Arial" w:hAnsi="Arial" w:cs="Arial"/>
                <w:sz w:val="20"/>
                <w:szCs w:val="20"/>
              </w:rPr>
            </w:pPr>
            <w:r>
              <w:rPr>
                <w:rFonts w:ascii="Arial" w:hAnsi="Arial" w:cs="Arial"/>
                <w:sz w:val="20"/>
                <w:szCs w:val="20"/>
              </w:rPr>
              <w:t>Slido</w:t>
            </w:r>
          </w:p>
          <w:p w:rsidR="00507637" w:rsidRDefault="00507637" w:rsidP="002C6981">
            <w:pPr>
              <w:rPr>
                <w:rFonts w:ascii="Arial" w:hAnsi="Arial" w:cs="Arial"/>
                <w:sz w:val="20"/>
                <w:szCs w:val="20"/>
              </w:rPr>
            </w:pPr>
            <w:r>
              <w:rPr>
                <w:rFonts w:ascii="Arial" w:hAnsi="Arial" w:cs="Arial"/>
                <w:sz w:val="20"/>
                <w:szCs w:val="20"/>
              </w:rPr>
              <w:lastRenderedPageBreak/>
              <w:t>Padlet</w:t>
            </w:r>
          </w:p>
          <w:p w:rsidR="00507637" w:rsidRPr="0016266D" w:rsidRDefault="00507637" w:rsidP="002C6981">
            <w:pPr>
              <w:rPr>
                <w:rFonts w:ascii="Arial" w:hAnsi="Arial" w:cs="Arial"/>
                <w:sz w:val="20"/>
                <w:szCs w:val="20"/>
              </w:rPr>
            </w:pPr>
          </w:p>
        </w:tc>
        <w:tc>
          <w:tcPr>
            <w:tcW w:w="1616" w:type="dxa"/>
          </w:tcPr>
          <w:p w:rsidR="00507637" w:rsidRDefault="00507637" w:rsidP="002C6981">
            <w:pPr>
              <w:rPr>
                <w:rFonts w:ascii="Arial" w:hAnsi="Arial" w:cs="Arial"/>
                <w:sz w:val="20"/>
                <w:szCs w:val="20"/>
              </w:rPr>
            </w:pPr>
            <w:r w:rsidRPr="00CA2306">
              <w:rPr>
                <w:rFonts w:ascii="Arial" w:hAnsi="Arial" w:cs="Arial"/>
                <w:sz w:val="20"/>
                <w:szCs w:val="20"/>
              </w:rPr>
              <w:lastRenderedPageBreak/>
              <w:t>Celebrate</w:t>
            </w:r>
          </w:p>
          <w:p w:rsidR="00507637" w:rsidRPr="00CA2306" w:rsidRDefault="00507637" w:rsidP="002C6981">
            <w:pPr>
              <w:rPr>
                <w:rFonts w:ascii="Courier New" w:hAnsi="Courier New" w:cs="Courier New"/>
                <w:sz w:val="20"/>
                <w:szCs w:val="20"/>
              </w:rPr>
            </w:pPr>
            <w:r w:rsidRPr="00CA2306">
              <w:rPr>
                <w:rFonts w:ascii="Arial" w:hAnsi="Arial" w:cs="Arial"/>
                <w:sz w:val="20"/>
                <w:szCs w:val="20"/>
              </w:rPr>
              <w:t>hospital</w:t>
            </w:r>
          </w:p>
          <w:p w:rsidR="00507637" w:rsidRPr="00CA2306" w:rsidRDefault="00507637" w:rsidP="002C6981">
            <w:pPr>
              <w:rPr>
                <w:rFonts w:ascii="Courier New" w:hAnsi="Courier New" w:cs="Courier New"/>
                <w:sz w:val="20"/>
                <w:szCs w:val="20"/>
              </w:rPr>
            </w:pPr>
            <w:r w:rsidRPr="00CA2306">
              <w:rPr>
                <w:rFonts w:ascii="Arial" w:hAnsi="Arial" w:cs="Arial"/>
                <w:sz w:val="20"/>
                <w:szCs w:val="20"/>
              </w:rPr>
              <w:t>Gathering</w:t>
            </w:r>
          </w:p>
          <w:p w:rsidR="00507637" w:rsidRPr="0016266D" w:rsidRDefault="00507637" w:rsidP="002C6981">
            <w:pPr>
              <w:rPr>
                <w:rFonts w:ascii="Arial" w:hAnsi="Arial" w:cs="Arial"/>
                <w:sz w:val="20"/>
                <w:szCs w:val="20"/>
              </w:rPr>
            </w:pPr>
            <w:r w:rsidRPr="00CA2306">
              <w:rPr>
                <w:rFonts w:ascii="Arial" w:hAnsi="Arial" w:cs="Arial"/>
                <w:sz w:val="20"/>
                <w:szCs w:val="20"/>
              </w:rPr>
              <w:t>feast</w:t>
            </w:r>
          </w:p>
        </w:tc>
      </w:tr>
      <w:tr w:rsidR="00507637" w:rsidRPr="0016266D" w:rsidTr="00E86A72">
        <w:trPr>
          <w:trHeight w:val="277"/>
        </w:trPr>
        <w:tc>
          <w:tcPr>
            <w:tcW w:w="1098" w:type="dxa"/>
            <w:vMerge w:val="restart"/>
            <w:vAlign w:val="center"/>
          </w:tcPr>
          <w:p w:rsidR="00507637" w:rsidRPr="0016266D" w:rsidRDefault="00507637" w:rsidP="00573CC4">
            <w:pPr>
              <w:jc w:val="center"/>
              <w:rPr>
                <w:rFonts w:ascii="Arial" w:hAnsi="Arial" w:cs="Arial"/>
                <w:sz w:val="20"/>
                <w:szCs w:val="20"/>
              </w:rPr>
            </w:pPr>
            <w:bookmarkStart w:id="1" w:name="_Hlk60516560"/>
            <w:r>
              <w:rPr>
                <w:rFonts w:ascii="Arial" w:hAnsi="Arial" w:cs="Arial"/>
                <w:sz w:val="20"/>
                <w:szCs w:val="20"/>
              </w:rPr>
              <w:lastRenderedPageBreak/>
              <w:t>February</w:t>
            </w:r>
          </w:p>
        </w:tc>
        <w:tc>
          <w:tcPr>
            <w:tcW w:w="1440" w:type="dxa"/>
            <w:vAlign w:val="center"/>
          </w:tcPr>
          <w:p w:rsidR="00507637" w:rsidRDefault="00507637" w:rsidP="00573CC4">
            <w:pPr>
              <w:jc w:val="center"/>
              <w:rPr>
                <w:rFonts w:ascii="Arial" w:hAnsi="Arial" w:cs="Arial"/>
                <w:sz w:val="20"/>
                <w:szCs w:val="20"/>
              </w:rPr>
            </w:pPr>
            <w:r w:rsidRPr="0016266D">
              <w:rPr>
                <w:rFonts w:ascii="Arial" w:hAnsi="Arial" w:cs="Arial"/>
                <w:sz w:val="20"/>
                <w:szCs w:val="20"/>
              </w:rPr>
              <w:t xml:space="preserve">Week </w:t>
            </w:r>
            <w:r>
              <w:rPr>
                <w:rFonts w:ascii="Arial" w:hAnsi="Arial" w:cs="Arial"/>
                <w:sz w:val="20"/>
                <w:szCs w:val="20"/>
              </w:rPr>
              <w:t>5</w:t>
            </w:r>
          </w:p>
          <w:p w:rsidR="00507637" w:rsidRPr="0016266D" w:rsidRDefault="00507637" w:rsidP="00FB5F02">
            <w:pPr>
              <w:jc w:val="center"/>
              <w:rPr>
                <w:rFonts w:ascii="Arial" w:hAnsi="Arial" w:cs="Arial"/>
                <w:sz w:val="20"/>
                <w:szCs w:val="20"/>
              </w:rPr>
            </w:pPr>
            <w:r>
              <w:rPr>
                <w:rFonts w:ascii="Arial" w:hAnsi="Arial" w:cs="Arial"/>
                <w:sz w:val="20"/>
                <w:szCs w:val="20"/>
              </w:rPr>
              <w:t>(31</w:t>
            </w:r>
            <w:r w:rsidRPr="00F002CB">
              <w:rPr>
                <w:rFonts w:ascii="Arial" w:hAnsi="Arial" w:cs="Arial"/>
                <w:sz w:val="20"/>
                <w:szCs w:val="20"/>
                <w:vertAlign w:val="superscript"/>
              </w:rPr>
              <w:t>st</w:t>
            </w:r>
            <w:r>
              <w:rPr>
                <w:rFonts w:ascii="Arial" w:hAnsi="Arial" w:cs="Arial"/>
                <w:sz w:val="20"/>
                <w:szCs w:val="20"/>
              </w:rPr>
              <w:t xml:space="preserve"> Jan- 4</w:t>
            </w:r>
            <w:r w:rsidRPr="00F002CB">
              <w:rPr>
                <w:rFonts w:ascii="Arial" w:hAnsi="Arial" w:cs="Arial"/>
                <w:sz w:val="20"/>
                <w:szCs w:val="20"/>
                <w:vertAlign w:val="superscript"/>
              </w:rPr>
              <w:t>th</w:t>
            </w:r>
            <w:r>
              <w:rPr>
                <w:rFonts w:ascii="Arial" w:hAnsi="Arial" w:cs="Arial"/>
                <w:sz w:val="20"/>
                <w:szCs w:val="20"/>
              </w:rPr>
              <w:t xml:space="preserve"> Feb)</w:t>
            </w:r>
          </w:p>
          <w:p w:rsidR="00507637" w:rsidRPr="0016266D" w:rsidRDefault="00507637" w:rsidP="00573CC4">
            <w:pPr>
              <w:rPr>
                <w:rFonts w:ascii="Arial" w:hAnsi="Arial" w:cs="Arial"/>
                <w:sz w:val="20"/>
                <w:szCs w:val="20"/>
              </w:rPr>
            </w:pPr>
          </w:p>
        </w:tc>
        <w:tc>
          <w:tcPr>
            <w:tcW w:w="1170" w:type="dxa"/>
            <w:vAlign w:val="center"/>
          </w:tcPr>
          <w:p w:rsidR="00507637" w:rsidRPr="0016266D" w:rsidRDefault="00507637" w:rsidP="00573CC4">
            <w:pPr>
              <w:rPr>
                <w:rFonts w:ascii="Arial" w:hAnsi="Arial" w:cs="Arial"/>
                <w:sz w:val="20"/>
                <w:szCs w:val="20"/>
              </w:rPr>
            </w:pPr>
            <w:r>
              <w:rPr>
                <w:rFonts w:ascii="Arial" w:hAnsi="Arial" w:cs="Arial"/>
                <w:sz w:val="20"/>
                <w:szCs w:val="20"/>
              </w:rPr>
              <w:t>Blended Learning and Distance Learning</w:t>
            </w:r>
          </w:p>
        </w:tc>
        <w:tc>
          <w:tcPr>
            <w:tcW w:w="1170" w:type="dxa"/>
          </w:tcPr>
          <w:p w:rsidR="00507637" w:rsidRDefault="00507637" w:rsidP="00573CC4">
            <w:pPr>
              <w:rPr>
                <w:rFonts w:ascii="Arial" w:hAnsi="Arial" w:cs="Arial"/>
                <w:sz w:val="20"/>
                <w:szCs w:val="20"/>
              </w:rPr>
            </w:pPr>
          </w:p>
          <w:p w:rsidR="00507637" w:rsidRDefault="00507637" w:rsidP="00573CC4">
            <w:pPr>
              <w:rPr>
                <w:rFonts w:ascii="Arial" w:hAnsi="Arial" w:cs="Arial"/>
                <w:sz w:val="20"/>
                <w:szCs w:val="20"/>
              </w:rPr>
            </w:pPr>
          </w:p>
          <w:p w:rsidR="00507637" w:rsidRDefault="00507637" w:rsidP="00573CC4">
            <w:pPr>
              <w:rPr>
                <w:rFonts w:ascii="Arial" w:hAnsi="Arial" w:cs="Arial"/>
                <w:sz w:val="20"/>
                <w:szCs w:val="20"/>
              </w:rPr>
            </w:pPr>
          </w:p>
          <w:p w:rsidR="00507637" w:rsidRPr="0016266D" w:rsidRDefault="00507637" w:rsidP="00573CC4">
            <w:pPr>
              <w:rPr>
                <w:rFonts w:ascii="Arial" w:hAnsi="Arial" w:cs="Arial"/>
                <w:sz w:val="20"/>
                <w:szCs w:val="20"/>
              </w:rPr>
            </w:pPr>
            <w:r>
              <w:rPr>
                <w:rFonts w:ascii="Arial" w:hAnsi="Arial" w:cs="Arial"/>
                <w:sz w:val="20"/>
                <w:szCs w:val="20"/>
              </w:rPr>
              <w:t>Birthdays</w:t>
            </w:r>
          </w:p>
        </w:tc>
        <w:tc>
          <w:tcPr>
            <w:tcW w:w="1890" w:type="dxa"/>
          </w:tcPr>
          <w:p w:rsidR="00507637" w:rsidRPr="00CA2306" w:rsidRDefault="00507637" w:rsidP="00573CC4">
            <w:pPr>
              <w:rPr>
                <w:rFonts w:ascii="Arial" w:hAnsi="Arial" w:cs="Arial"/>
                <w:sz w:val="20"/>
                <w:szCs w:val="20"/>
              </w:rPr>
            </w:pPr>
            <w:r w:rsidRPr="00CA2306">
              <w:rPr>
                <w:rFonts w:ascii="Arial" w:hAnsi="Arial" w:cs="Arial"/>
                <w:sz w:val="20"/>
                <w:szCs w:val="20"/>
              </w:rPr>
              <w:t>compare and contrast traditions in families with different cultural backgrounds (e.g. birthdays, religious ceremonies, etc.</w:t>
            </w:r>
          </w:p>
        </w:tc>
        <w:tc>
          <w:tcPr>
            <w:tcW w:w="1170" w:type="dxa"/>
          </w:tcPr>
          <w:p w:rsidR="00507637" w:rsidRPr="0016266D" w:rsidRDefault="00507637" w:rsidP="00573CC4">
            <w:pPr>
              <w:rPr>
                <w:rFonts w:ascii="Arial" w:hAnsi="Arial" w:cs="Arial"/>
                <w:sz w:val="20"/>
                <w:szCs w:val="20"/>
              </w:rPr>
            </w:pPr>
            <w:r>
              <w:rPr>
                <w:rFonts w:ascii="Arial" w:hAnsi="Arial" w:cs="Arial"/>
                <w:sz w:val="20"/>
                <w:szCs w:val="20"/>
              </w:rPr>
              <w:t>Discussion different celebrations in families</w:t>
            </w:r>
          </w:p>
        </w:tc>
        <w:tc>
          <w:tcPr>
            <w:tcW w:w="1170" w:type="dxa"/>
          </w:tcPr>
          <w:p w:rsidR="00507637" w:rsidRDefault="00507637" w:rsidP="00B21052">
            <w:pPr>
              <w:rPr>
                <w:rFonts w:ascii="Arial" w:hAnsi="Arial" w:cs="Arial"/>
                <w:sz w:val="20"/>
                <w:szCs w:val="20"/>
              </w:rPr>
            </w:pPr>
            <w:r>
              <w:rPr>
                <w:rFonts w:ascii="Arial" w:hAnsi="Arial" w:cs="Arial"/>
                <w:sz w:val="20"/>
                <w:szCs w:val="20"/>
              </w:rPr>
              <w:t>Daily life</w:t>
            </w:r>
          </w:p>
          <w:p w:rsidR="00507637" w:rsidRPr="0016266D" w:rsidRDefault="00507637" w:rsidP="00B21052">
            <w:pPr>
              <w:rPr>
                <w:rFonts w:ascii="Arial" w:hAnsi="Arial" w:cs="Arial"/>
                <w:sz w:val="20"/>
                <w:szCs w:val="20"/>
              </w:rPr>
            </w:pPr>
            <w:r>
              <w:rPr>
                <w:rFonts w:ascii="Arial" w:hAnsi="Arial" w:cs="Arial"/>
                <w:sz w:val="20"/>
                <w:szCs w:val="20"/>
              </w:rPr>
              <w:t>Moral Education,  Art,Islamic Education</w:t>
            </w:r>
          </w:p>
        </w:tc>
        <w:tc>
          <w:tcPr>
            <w:tcW w:w="1031" w:type="dxa"/>
          </w:tcPr>
          <w:p w:rsidR="00507637" w:rsidRDefault="00507637" w:rsidP="00B21052">
            <w:pPr>
              <w:rPr>
                <w:rFonts w:ascii="Arial" w:hAnsi="Arial" w:cs="Arial"/>
                <w:sz w:val="20"/>
                <w:szCs w:val="20"/>
              </w:rPr>
            </w:pPr>
            <w:r>
              <w:rPr>
                <w:rFonts w:ascii="Arial" w:hAnsi="Arial" w:cs="Arial"/>
                <w:sz w:val="20"/>
                <w:szCs w:val="20"/>
              </w:rPr>
              <w:t>Online resource</w:t>
            </w:r>
          </w:p>
          <w:p w:rsidR="00507637" w:rsidRDefault="00507637" w:rsidP="00B21052">
            <w:pPr>
              <w:rPr>
                <w:rFonts w:ascii="Arial" w:hAnsi="Arial" w:cs="Arial"/>
                <w:sz w:val="20"/>
                <w:szCs w:val="20"/>
              </w:rPr>
            </w:pPr>
            <w:r>
              <w:rPr>
                <w:rFonts w:ascii="Arial" w:hAnsi="Arial" w:cs="Arial"/>
                <w:sz w:val="20"/>
                <w:szCs w:val="20"/>
              </w:rPr>
              <w:t>S.st Text book</w:t>
            </w:r>
          </w:p>
          <w:p w:rsidR="00507637" w:rsidRPr="0016266D" w:rsidRDefault="00507637" w:rsidP="00B21052">
            <w:pPr>
              <w:rPr>
                <w:rFonts w:ascii="Arial" w:hAnsi="Arial" w:cs="Arial"/>
                <w:sz w:val="20"/>
                <w:szCs w:val="20"/>
              </w:rPr>
            </w:pPr>
            <w:r>
              <w:rPr>
                <w:rFonts w:ascii="Arial" w:hAnsi="Arial" w:cs="Arial"/>
                <w:sz w:val="20"/>
                <w:szCs w:val="20"/>
              </w:rPr>
              <w:t>Website</w:t>
            </w:r>
          </w:p>
        </w:tc>
        <w:tc>
          <w:tcPr>
            <w:tcW w:w="1274" w:type="dxa"/>
          </w:tcPr>
          <w:p w:rsidR="00507637" w:rsidRPr="0016266D" w:rsidRDefault="00507637" w:rsidP="00573CC4">
            <w:pPr>
              <w:rPr>
                <w:rFonts w:ascii="Arial" w:hAnsi="Arial" w:cs="Arial"/>
                <w:sz w:val="20"/>
                <w:szCs w:val="20"/>
              </w:rPr>
            </w:pPr>
            <w:r>
              <w:rPr>
                <w:rFonts w:ascii="Arial" w:hAnsi="Arial" w:cs="Arial"/>
                <w:sz w:val="20"/>
                <w:szCs w:val="20"/>
              </w:rPr>
              <w:t>People celebrate happiness in different ways. Draw one way your family celebrates a happy time.-Create a 2 minute video</w:t>
            </w:r>
          </w:p>
        </w:tc>
        <w:tc>
          <w:tcPr>
            <w:tcW w:w="1569" w:type="dxa"/>
          </w:tcPr>
          <w:p w:rsidR="00507637" w:rsidRDefault="00507637" w:rsidP="00B21052">
            <w:pPr>
              <w:rPr>
                <w:rFonts w:ascii="Arial" w:hAnsi="Arial" w:cs="Arial"/>
                <w:sz w:val="20"/>
                <w:szCs w:val="20"/>
              </w:rPr>
            </w:pPr>
            <w:r>
              <w:rPr>
                <w:rFonts w:ascii="Arial" w:hAnsi="Arial" w:cs="Arial"/>
                <w:sz w:val="20"/>
                <w:szCs w:val="20"/>
              </w:rPr>
              <w:t>Quzziz</w:t>
            </w:r>
          </w:p>
          <w:p w:rsidR="00507637" w:rsidRDefault="00507637" w:rsidP="00B21052">
            <w:pPr>
              <w:rPr>
                <w:rFonts w:ascii="Arial" w:hAnsi="Arial" w:cs="Arial"/>
                <w:sz w:val="20"/>
                <w:szCs w:val="20"/>
              </w:rPr>
            </w:pPr>
            <w:r>
              <w:rPr>
                <w:rFonts w:ascii="Arial" w:hAnsi="Arial" w:cs="Arial"/>
                <w:sz w:val="20"/>
                <w:szCs w:val="20"/>
              </w:rPr>
              <w:t>Kahoot</w:t>
            </w:r>
          </w:p>
          <w:p w:rsidR="00507637" w:rsidRDefault="00507637" w:rsidP="00B21052">
            <w:pPr>
              <w:rPr>
                <w:rFonts w:ascii="Arial" w:hAnsi="Arial" w:cs="Arial"/>
                <w:sz w:val="20"/>
                <w:szCs w:val="20"/>
              </w:rPr>
            </w:pPr>
            <w:r>
              <w:rPr>
                <w:rFonts w:ascii="Arial" w:hAnsi="Arial" w:cs="Arial"/>
                <w:sz w:val="20"/>
                <w:szCs w:val="20"/>
              </w:rPr>
              <w:t>Near Pod</w:t>
            </w:r>
          </w:p>
          <w:p w:rsidR="00507637" w:rsidRDefault="00507637" w:rsidP="00B21052">
            <w:pPr>
              <w:rPr>
                <w:rFonts w:ascii="Arial" w:hAnsi="Arial" w:cs="Arial"/>
                <w:sz w:val="20"/>
                <w:szCs w:val="20"/>
              </w:rPr>
            </w:pPr>
            <w:r>
              <w:rPr>
                <w:rFonts w:ascii="Arial" w:hAnsi="Arial" w:cs="Arial"/>
                <w:sz w:val="20"/>
                <w:szCs w:val="20"/>
              </w:rPr>
              <w:t>One Note</w:t>
            </w:r>
          </w:p>
          <w:p w:rsidR="00507637" w:rsidRDefault="00507637" w:rsidP="00B21052">
            <w:pPr>
              <w:rPr>
                <w:rFonts w:ascii="Arial" w:hAnsi="Arial" w:cs="Arial"/>
                <w:sz w:val="20"/>
                <w:szCs w:val="20"/>
              </w:rPr>
            </w:pPr>
            <w:r>
              <w:rPr>
                <w:rFonts w:ascii="Arial" w:hAnsi="Arial" w:cs="Arial"/>
                <w:sz w:val="20"/>
                <w:szCs w:val="20"/>
              </w:rPr>
              <w:t>Slido</w:t>
            </w:r>
          </w:p>
          <w:p w:rsidR="00507637" w:rsidRDefault="00507637" w:rsidP="00B21052">
            <w:pPr>
              <w:rPr>
                <w:rFonts w:ascii="Arial" w:hAnsi="Arial" w:cs="Arial"/>
                <w:sz w:val="20"/>
                <w:szCs w:val="20"/>
              </w:rPr>
            </w:pPr>
            <w:r>
              <w:rPr>
                <w:rFonts w:ascii="Arial" w:hAnsi="Arial" w:cs="Arial"/>
                <w:sz w:val="20"/>
                <w:szCs w:val="20"/>
              </w:rPr>
              <w:t>Padlet</w:t>
            </w:r>
          </w:p>
          <w:p w:rsidR="00507637" w:rsidRPr="0016266D" w:rsidRDefault="00507637" w:rsidP="00573CC4">
            <w:pPr>
              <w:rPr>
                <w:rFonts w:ascii="Arial" w:hAnsi="Arial" w:cs="Arial"/>
                <w:sz w:val="20"/>
                <w:szCs w:val="20"/>
              </w:rPr>
            </w:pPr>
          </w:p>
        </w:tc>
        <w:tc>
          <w:tcPr>
            <w:tcW w:w="1616" w:type="dxa"/>
          </w:tcPr>
          <w:p w:rsidR="00507637" w:rsidRDefault="00507637" w:rsidP="00573CC4">
            <w:pPr>
              <w:rPr>
                <w:rFonts w:ascii="Arial" w:hAnsi="Arial" w:cs="Arial"/>
                <w:sz w:val="20"/>
                <w:szCs w:val="20"/>
              </w:rPr>
            </w:pPr>
            <w:r w:rsidRPr="00CA2306">
              <w:rPr>
                <w:rFonts w:ascii="Arial" w:hAnsi="Arial" w:cs="Arial"/>
                <w:sz w:val="20"/>
                <w:szCs w:val="20"/>
              </w:rPr>
              <w:t>Celebrate</w:t>
            </w:r>
          </w:p>
          <w:p w:rsidR="00507637" w:rsidRPr="00CA2306" w:rsidRDefault="00507637" w:rsidP="00573CC4">
            <w:pPr>
              <w:rPr>
                <w:rFonts w:ascii="Courier New" w:hAnsi="Courier New" w:cs="Courier New"/>
                <w:sz w:val="20"/>
                <w:szCs w:val="20"/>
              </w:rPr>
            </w:pPr>
            <w:r w:rsidRPr="00CA2306">
              <w:rPr>
                <w:rFonts w:ascii="Arial" w:hAnsi="Arial" w:cs="Arial"/>
                <w:sz w:val="20"/>
                <w:szCs w:val="20"/>
              </w:rPr>
              <w:t>hospital</w:t>
            </w:r>
          </w:p>
          <w:p w:rsidR="00507637" w:rsidRPr="00CA2306" w:rsidRDefault="00507637" w:rsidP="00573CC4">
            <w:pPr>
              <w:rPr>
                <w:rFonts w:ascii="Courier New" w:hAnsi="Courier New" w:cs="Courier New"/>
                <w:sz w:val="20"/>
                <w:szCs w:val="20"/>
              </w:rPr>
            </w:pPr>
            <w:r w:rsidRPr="00CA2306">
              <w:rPr>
                <w:rFonts w:ascii="Arial" w:hAnsi="Arial" w:cs="Arial"/>
                <w:sz w:val="20"/>
                <w:szCs w:val="20"/>
              </w:rPr>
              <w:t>Gathering</w:t>
            </w:r>
          </w:p>
          <w:p w:rsidR="00507637" w:rsidRPr="0016266D" w:rsidRDefault="00507637" w:rsidP="00573CC4">
            <w:pPr>
              <w:rPr>
                <w:rFonts w:ascii="Arial" w:hAnsi="Arial" w:cs="Arial"/>
                <w:sz w:val="20"/>
                <w:szCs w:val="20"/>
              </w:rPr>
            </w:pPr>
            <w:r w:rsidRPr="00CA2306">
              <w:rPr>
                <w:rFonts w:ascii="Arial" w:hAnsi="Arial" w:cs="Arial"/>
                <w:sz w:val="20"/>
                <w:szCs w:val="20"/>
              </w:rPr>
              <w:t>feast</w:t>
            </w:r>
          </w:p>
        </w:tc>
      </w:tr>
      <w:tr w:rsidR="00507637" w:rsidRPr="0016266D" w:rsidTr="00E86A72">
        <w:trPr>
          <w:trHeight w:val="277"/>
        </w:trPr>
        <w:tc>
          <w:tcPr>
            <w:tcW w:w="1098" w:type="dxa"/>
            <w:vMerge/>
          </w:tcPr>
          <w:p w:rsidR="00507637" w:rsidRPr="0016266D" w:rsidRDefault="00507637" w:rsidP="00573CC4">
            <w:pPr>
              <w:rPr>
                <w:rFonts w:ascii="Arial" w:hAnsi="Arial" w:cs="Arial"/>
                <w:sz w:val="20"/>
                <w:szCs w:val="20"/>
              </w:rPr>
            </w:pPr>
          </w:p>
        </w:tc>
        <w:tc>
          <w:tcPr>
            <w:tcW w:w="1440" w:type="dxa"/>
            <w:vAlign w:val="center"/>
          </w:tcPr>
          <w:p w:rsidR="00507637" w:rsidRDefault="00507637" w:rsidP="00573CC4">
            <w:pPr>
              <w:jc w:val="center"/>
              <w:rPr>
                <w:rFonts w:ascii="Arial" w:hAnsi="Arial" w:cs="Arial"/>
                <w:sz w:val="20"/>
                <w:szCs w:val="20"/>
              </w:rPr>
            </w:pPr>
            <w:r w:rsidRPr="0016266D">
              <w:rPr>
                <w:rFonts w:ascii="Arial" w:hAnsi="Arial" w:cs="Arial"/>
                <w:sz w:val="20"/>
                <w:szCs w:val="20"/>
              </w:rPr>
              <w:t xml:space="preserve">Week </w:t>
            </w:r>
            <w:r>
              <w:rPr>
                <w:rFonts w:ascii="Arial" w:hAnsi="Arial" w:cs="Arial"/>
                <w:sz w:val="20"/>
                <w:szCs w:val="20"/>
              </w:rPr>
              <w:t>6</w:t>
            </w:r>
          </w:p>
          <w:p w:rsidR="00507637" w:rsidRDefault="00507637" w:rsidP="00573CC4">
            <w:pPr>
              <w:jc w:val="center"/>
              <w:rPr>
                <w:rFonts w:ascii="Arial" w:hAnsi="Arial" w:cs="Arial"/>
                <w:sz w:val="20"/>
                <w:szCs w:val="20"/>
              </w:rPr>
            </w:pPr>
            <w:r>
              <w:rPr>
                <w:rFonts w:ascii="Arial" w:hAnsi="Arial" w:cs="Arial"/>
                <w:sz w:val="20"/>
                <w:szCs w:val="20"/>
              </w:rPr>
              <w:t>(7</w:t>
            </w:r>
            <w:r w:rsidRPr="00F002CB">
              <w:rPr>
                <w:rFonts w:ascii="Arial" w:hAnsi="Arial" w:cs="Arial"/>
                <w:sz w:val="20"/>
                <w:szCs w:val="20"/>
                <w:vertAlign w:val="superscript"/>
              </w:rPr>
              <w:t>th</w:t>
            </w:r>
            <w:r>
              <w:rPr>
                <w:rFonts w:ascii="Arial" w:hAnsi="Arial" w:cs="Arial"/>
                <w:sz w:val="20"/>
                <w:szCs w:val="20"/>
              </w:rPr>
              <w:t xml:space="preserve"> Feb-11</w:t>
            </w:r>
            <w:r w:rsidRPr="00F002CB">
              <w:rPr>
                <w:rFonts w:ascii="Arial" w:hAnsi="Arial" w:cs="Arial"/>
                <w:sz w:val="20"/>
                <w:szCs w:val="20"/>
                <w:vertAlign w:val="superscript"/>
              </w:rPr>
              <w:t>th</w:t>
            </w:r>
            <w:r>
              <w:rPr>
                <w:rFonts w:ascii="Arial" w:hAnsi="Arial" w:cs="Arial"/>
                <w:sz w:val="20"/>
                <w:szCs w:val="20"/>
              </w:rPr>
              <w:t xml:space="preserve"> Feb)</w:t>
            </w:r>
          </w:p>
          <w:p w:rsidR="00507637" w:rsidRPr="0016266D" w:rsidRDefault="00507637" w:rsidP="00573CC4">
            <w:pPr>
              <w:rPr>
                <w:rFonts w:ascii="Arial" w:hAnsi="Arial" w:cs="Arial"/>
                <w:sz w:val="20"/>
                <w:szCs w:val="20"/>
              </w:rPr>
            </w:pPr>
          </w:p>
        </w:tc>
        <w:tc>
          <w:tcPr>
            <w:tcW w:w="1170" w:type="dxa"/>
            <w:vAlign w:val="center"/>
          </w:tcPr>
          <w:p w:rsidR="00507637" w:rsidRPr="0016266D" w:rsidRDefault="009A7F71" w:rsidP="00573CC4">
            <w:pPr>
              <w:rPr>
                <w:rFonts w:ascii="Arial" w:hAnsi="Arial" w:cs="Arial"/>
                <w:sz w:val="20"/>
                <w:szCs w:val="20"/>
              </w:rPr>
            </w:pPr>
            <w:r>
              <w:rPr>
                <w:rFonts w:ascii="Arial" w:hAnsi="Arial" w:cs="Arial"/>
                <w:sz w:val="20"/>
                <w:szCs w:val="20"/>
              </w:rPr>
              <w:t>Blended Learning and Distance Learning</w:t>
            </w:r>
          </w:p>
        </w:tc>
        <w:tc>
          <w:tcPr>
            <w:tcW w:w="1170" w:type="dxa"/>
          </w:tcPr>
          <w:p w:rsidR="00507637" w:rsidRPr="0016266D" w:rsidRDefault="00507637" w:rsidP="00573CC4">
            <w:pPr>
              <w:rPr>
                <w:rFonts w:ascii="Arial" w:hAnsi="Arial" w:cs="Arial"/>
                <w:sz w:val="20"/>
                <w:szCs w:val="20"/>
              </w:rPr>
            </w:pPr>
            <w:r>
              <w:rPr>
                <w:rFonts w:ascii="Arial" w:hAnsi="Arial" w:cs="Arial"/>
                <w:sz w:val="20"/>
                <w:szCs w:val="20"/>
              </w:rPr>
              <w:t>Grand dad’s photo album</w:t>
            </w:r>
          </w:p>
        </w:tc>
        <w:tc>
          <w:tcPr>
            <w:tcW w:w="1890" w:type="dxa"/>
          </w:tcPr>
          <w:p w:rsidR="00507637" w:rsidRPr="00B21052" w:rsidRDefault="00507637" w:rsidP="00573CC4">
            <w:pPr>
              <w:rPr>
                <w:rFonts w:ascii="Arial" w:hAnsi="Arial" w:cs="Arial"/>
                <w:sz w:val="20"/>
                <w:szCs w:val="20"/>
              </w:rPr>
            </w:pPr>
            <w:r>
              <w:rPr>
                <w:rFonts w:ascii="Arial" w:hAnsi="Arial" w:cs="Arial"/>
                <w:sz w:val="20"/>
                <w:szCs w:val="20"/>
              </w:rPr>
              <w:t>D</w:t>
            </w:r>
            <w:r w:rsidRPr="00B21052">
              <w:rPr>
                <w:rFonts w:ascii="Arial" w:hAnsi="Arial" w:cs="Arial"/>
                <w:sz w:val="20"/>
                <w:szCs w:val="20"/>
              </w:rPr>
              <w:t>escribe various ways people learn about the past (e.g. listening to elders; viewing photos, videos and artefacts; examining buildings; reading diaries and stories, etc.)</w:t>
            </w:r>
          </w:p>
        </w:tc>
        <w:tc>
          <w:tcPr>
            <w:tcW w:w="1170" w:type="dxa"/>
          </w:tcPr>
          <w:p w:rsidR="00507637" w:rsidRPr="0016266D" w:rsidRDefault="009A7F71" w:rsidP="00573CC4">
            <w:pPr>
              <w:rPr>
                <w:rFonts w:ascii="Arial" w:hAnsi="Arial" w:cs="Arial"/>
                <w:sz w:val="20"/>
                <w:szCs w:val="20"/>
              </w:rPr>
            </w:pPr>
            <w:r>
              <w:rPr>
                <w:rFonts w:ascii="Arial" w:hAnsi="Arial" w:cs="Arial"/>
                <w:sz w:val="20"/>
                <w:szCs w:val="20"/>
              </w:rPr>
              <w:t>Discussion on importance of Album</w:t>
            </w:r>
          </w:p>
        </w:tc>
        <w:tc>
          <w:tcPr>
            <w:tcW w:w="1170" w:type="dxa"/>
          </w:tcPr>
          <w:p w:rsidR="009A7F71" w:rsidRDefault="009A7F71" w:rsidP="009A7F71">
            <w:pPr>
              <w:rPr>
                <w:rFonts w:ascii="Arial" w:hAnsi="Arial" w:cs="Arial"/>
                <w:sz w:val="20"/>
                <w:szCs w:val="20"/>
              </w:rPr>
            </w:pPr>
            <w:r>
              <w:rPr>
                <w:rFonts w:ascii="Arial" w:hAnsi="Arial" w:cs="Arial"/>
                <w:sz w:val="20"/>
                <w:szCs w:val="20"/>
              </w:rPr>
              <w:t>Daily life</w:t>
            </w:r>
          </w:p>
          <w:p w:rsidR="00507637" w:rsidRPr="0016266D" w:rsidRDefault="009A7F71" w:rsidP="009A7F71">
            <w:pPr>
              <w:rPr>
                <w:rFonts w:ascii="Arial" w:hAnsi="Arial" w:cs="Arial"/>
                <w:sz w:val="20"/>
                <w:szCs w:val="20"/>
              </w:rPr>
            </w:pPr>
            <w:r>
              <w:rPr>
                <w:rFonts w:ascii="Arial" w:hAnsi="Arial" w:cs="Arial"/>
                <w:sz w:val="20"/>
                <w:szCs w:val="20"/>
              </w:rPr>
              <w:t>Moral Education,  Art,Islamic Education</w:t>
            </w:r>
          </w:p>
        </w:tc>
        <w:tc>
          <w:tcPr>
            <w:tcW w:w="1031" w:type="dxa"/>
          </w:tcPr>
          <w:p w:rsidR="00507637" w:rsidRDefault="00507637" w:rsidP="00E65E20">
            <w:pPr>
              <w:rPr>
                <w:rFonts w:ascii="Arial" w:hAnsi="Arial" w:cs="Arial"/>
                <w:sz w:val="20"/>
                <w:szCs w:val="20"/>
              </w:rPr>
            </w:pPr>
            <w:r>
              <w:rPr>
                <w:rFonts w:ascii="Arial" w:hAnsi="Arial" w:cs="Arial"/>
                <w:sz w:val="20"/>
                <w:szCs w:val="20"/>
              </w:rPr>
              <w:t>Online resource</w:t>
            </w:r>
          </w:p>
          <w:p w:rsidR="00507637" w:rsidRDefault="00507637" w:rsidP="00E65E20">
            <w:pPr>
              <w:rPr>
                <w:rFonts w:ascii="Arial" w:hAnsi="Arial" w:cs="Arial"/>
                <w:sz w:val="20"/>
                <w:szCs w:val="20"/>
              </w:rPr>
            </w:pPr>
            <w:r>
              <w:rPr>
                <w:rFonts w:ascii="Arial" w:hAnsi="Arial" w:cs="Arial"/>
                <w:sz w:val="20"/>
                <w:szCs w:val="20"/>
              </w:rPr>
              <w:t>S.st Text book</w:t>
            </w:r>
          </w:p>
          <w:p w:rsidR="00507637" w:rsidRPr="0016266D" w:rsidRDefault="00507637" w:rsidP="00E65E20">
            <w:pPr>
              <w:rPr>
                <w:rFonts w:ascii="Arial" w:hAnsi="Arial" w:cs="Arial"/>
                <w:sz w:val="20"/>
                <w:szCs w:val="20"/>
              </w:rPr>
            </w:pPr>
            <w:r>
              <w:rPr>
                <w:rFonts w:ascii="Arial" w:hAnsi="Arial" w:cs="Arial"/>
                <w:sz w:val="20"/>
                <w:szCs w:val="20"/>
              </w:rPr>
              <w:t>Website</w:t>
            </w:r>
          </w:p>
        </w:tc>
        <w:tc>
          <w:tcPr>
            <w:tcW w:w="1274" w:type="dxa"/>
          </w:tcPr>
          <w:p w:rsidR="00507637" w:rsidRDefault="00507637" w:rsidP="00573CC4">
            <w:pPr>
              <w:rPr>
                <w:rFonts w:ascii="Arial" w:hAnsi="Arial" w:cs="Arial"/>
                <w:sz w:val="20"/>
                <w:szCs w:val="20"/>
              </w:rPr>
            </w:pPr>
            <w:r>
              <w:rPr>
                <w:rFonts w:ascii="Arial" w:hAnsi="Arial" w:cs="Arial"/>
                <w:sz w:val="20"/>
                <w:szCs w:val="20"/>
              </w:rPr>
              <w:t xml:space="preserve">Think and choose </w:t>
            </w:r>
          </w:p>
          <w:p w:rsidR="00507637" w:rsidRPr="0016266D" w:rsidRDefault="00507637" w:rsidP="00573CC4">
            <w:pPr>
              <w:rPr>
                <w:rFonts w:ascii="Arial" w:hAnsi="Arial" w:cs="Arial"/>
                <w:sz w:val="20"/>
                <w:szCs w:val="20"/>
              </w:rPr>
            </w:pPr>
            <w:r>
              <w:rPr>
                <w:rFonts w:ascii="Arial" w:hAnsi="Arial" w:cs="Arial"/>
                <w:sz w:val="20"/>
                <w:szCs w:val="20"/>
              </w:rPr>
              <w:t>Text .pg. 45</w:t>
            </w:r>
          </w:p>
        </w:tc>
        <w:tc>
          <w:tcPr>
            <w:tcW w:w="1569" w:type="dxa"/>
          </w:tcPr>
          <w:p w:rsidR="009A7F71" w:rsidRDefault="009A7F71" w:rsidP="009A7F71">
            <w:pPr>
              <w:rPr>
                <w:rFonts w:ascii="Arial" w:hAnsi="Arial" w:cs="Arial"/>
                <w:sz w:val="20"/>
                <w:szCs w:val="20"/>
              </w:rPr>
            </w:pPr>
            <w:r>
              <w:rPr>
                <w:rFonts w:ascii="Arial" w:hAnsi="Arial" w:cs="Arial"/>
                <w:sz w:val="20"/>
                <w:szCs w:val="20"/>
              </w:rPr>
              <w:t>Quzziz</w:t>
            </w:r>
          </w:p>
          <w:p w:rsidR="009A7F71" w:rsidRDefault="009A7F71" w:rsidP="009A7F71">
            <w:pPr>
              <w:rPr>
                <w:rFonts w:ascii="Arial" w:hAnsi="Arial" w:cs="Arial"/>
                <w:sz w:val="20"/>
                <w:szCs w:val="20"/>
              </w:rPr>
            </w:pPr>
            <w:r>
              <w:rPr>
                <w:rFonts w:ascii="Arial" w:hAnsi="Arial" w:cs="Arial"/>
                <w:sz w:val="20"/>
                <w:szCs w:val="20"/>
              </w:rPr>
              <w:t>Kahoot</w:t>
            </w:r>
          </w:p>
          <w:p w:rsidR="009A7F71" w:rsidRDefault="009A7F71" w:rsidP="009A7F71">
            <w:pPr>
              <w:rPr>
                <w:rFonts w:ascii="Arial" w:hAnsi="Arial" w:cs="Arial"/>
                <w:sz w:val="20"/>
                <w:szCs w:val="20"/>
              </w:rPr>
            </w:pPr>
            <w:r>
              <w:rPr>
                <w:rFonts w:ascii="Arial" w:hAnsi="Arial" w:cs="Arial"/>
                <w:sz w:val="20"/>
                <w:szCs w:val="20"/>
              </w:rPr>
              <w:t>Near Pod</w:t>
            </w:r>
          </w:p>
          <w:p w:rsidR="009A7F71" w:rsidRDefault="009A7F71" w:rsidP="009A7F71">
            <w:pPr>
              <w:rPr>
                <w:rFonts w:ascii="Arial" w:hAnsi="Arial" w:cs="Arial"/>
                <w:sz w:val="20"/>
                <w:szCs w:val="20"/>
              </w:rPr>
            </w:pPr>
            <w:r>
              <w:rPr>
                <w:rFonts w:ascii="Arial" w:hAnsi="Arial" w:cs="Arial"/>
                <w:sz w:val="20"/>
                <w:szCs w:val="20"/>
              </w:rPr>
              <w:t>One Note</w:t>
            </w:r>
          </w:p>
          <w:p w:rsidR="009A7F71" w:rsidRDefault="009A7F71" w:rsidP="009A7F71">
            <w:pPr>
              <w:rPr>
                <w:rFonts w:ascii="Arial" w:hAnsi="Arial" w:cs="Arial"/>
                <w:sz w:val="20"/>
                <w:szCs w:val="20"/>
              </w:rPr>
            </w:pPr>
            <w:r>
              <w:rPr>
                <w:rFonts w:ascii="Arial" w:hAnsi="Arial" w:cs="Arial"/>
                <w:sz w:val="20"/>
                <w:szCs w:val="20"/>
              </w:rPr>
              <w:t>Slido</w:t>
            </w:r>
          </w:p>
          <w:p w:rsidR="009A7F71" w:rsidRDefault="009A7F71" w:rsidP="009A7F71">
            <w:pPr>
              <w:rPr>
                <w:rFonts w:ascii="Arial" w:hAnsi="Arial" w:cs="Arial"/>
                <w:sz w:val="20"/>
                <w:szCs w:val="20"/>
              </w:rPr>
            </w:pPr>
            <w:r>
              <w:rPr>
                <w:rFonts w:ascii="Arial" w:hAnsi="Arial" w:cs="Arial"/>
                <w:sz w:val="20"/>
                <w:szCs w:val="20"/>
              </w:rPr>
              <w:t>Padlet</w:t>
            </w:r>
          </w:p>
          <w:p w:rsidR="00507637" w:rsidRPr="0016266D" w:rsidRDefault="00507637" w:rsidP="00573CC4">
            <w:pPr>
              <w:rPr>
                <w:rFonts w:ascii="Arial" w:hAnsi="Arial" w:cs="Arial"/>
                <w:sz w:val="20"/>
                <w:szCs w:val="20"/>
              </w:rPr>
            </w:pPr>
          </w:p>
        </w:tc>
        <w:tc>
          <w:tcPr>
            <w:tcW w:w="1616" w:type="dxa"/>
          </w:tcPr>
          <w:p w:rsidR="00507637" w:rsidRDefault="00507637" w:rsidP="00F86CD1">
            <w:pPr>
              <w:rPr>
                <w:rFonts w:ascii="Courier New" w:hAnsi="Courier New" w:cs="Courier New"/>
                <w:sz w:val="20"/>
                <w:szCs w:val="20"/>
              </w:rPr>
            </w:pPr>
            <w:r w:rsidRPr="003D6643">
              <w:rPr>
                <w:rFonts w:ascii="Arial" w:hAnsi="Arial" w:cs="Arial"/>
                <w:sz w:val="20"/>
                <w:szCs w:val="20"/>
              </w:rPr>
              <w:t>Remember</w:t>
            </w:r>
          </w:p>
          <w:p w:rsidR="00507637" w:rsidRDefault="00507637" w:rsidP="00F86CD1">
            <w:pPr>
              <w:rPr>
                <w:rFonts w:ascii="Courier New" w:hAnsi="Courier New" w:cs="Courier New"/>
                <w:sz w:val="20"/>
                <w:szCs w:val="20"/>
              </w:rPr>
            </w:pPr>
            <w:r w:rsidRPr="003D6643">
              <w:rPr>
                <w:rFonts w:ascii="Arial" w:hAnsi="Arial" w:cs="Arial"/>
                <w:sz w:val="20"/>
                <w:szCs w:val="20"/>
              </w:rPr>
              <w:t>past</w:t>
            </w:r>
          </w:p>
          <w:p w:rsidR="00507637" w:rsidRPr="003D6643" w:rsidRDefault="00507637" w:rsidP="00F86CD1">
            <w:pPr>
              <w:rPr>
                <w:rFonts w:ascii="Arial" w:hAnsi="Arial" w:cs="Arial"/>
                <w:sz w:val="20"/>
                <w:szCs w:val="20"/>
              </w:rPr>
            </w:pPr>
            <w:r w:rsidRPr="003D6643">
              <w:rPr>
                <w:rFonts w:ascii="Arial" w:hAnsi="Arial" w:cs="Arial"/>
                <w:sz w:val="20"/>
                <w:szCs w:val="20"/>
              </w:rPr>
              <w:t>transportation</w:t>
            </w:r>
          </w:p>
        </w:tc>
      </w:tr>
      <w:tr w:rsidR="00507637" w:rsidRPr="0016266D" w:rsidTr="00E86A72">
        <w:trPr>
          <w:trHeight w:val="277"/>
        </w:trPr>
        <w:tc>
          <w:tcPr>
            <w:tcW w:w="1098" w:type="dxa"/>
            <w:vMerge/>
          </w:tcPr>
          <w:p w:rsidR="00507637" w:rsidRPr="0016266D" w:rsidRDefault="00507637" w:rsidP="00573CC4">
            <w:pPr>
              <w:rPr>
                <w:rFonts w:ascii="Arial" w:hAnsi="Arial" w:cs="Arial"/>
                <w:sz w:val="20"/>
                <w:szCs w:val="20"/>
              </w:rPr>
            </w:pPr>
          </w:p>
        </w:tc>
        <w:tc>
          <w:tcPr>
            <w:tcW w:w="1440" w:type="dxa"/>
            <w:vAlign w:val="center"/>
          </w:tcPr>
          <w:p w:rsidR="00507637" w:rsidRDefault="00507637" w:rsidP="00573CC4">
            <w:pPr>
              <w:jc w:val="center"/>
              <w:rPr>
                <w:rFonts w:ascii="Arial" w:hAnsi="Arial" w:cs="Arial"/>
                <w:sz w:val="20"/>
                <w:szCs w:val="20"/>
              </w:rPr>
            </w:pPr>
            <w:r w:rsidRPr="0016266D">
              <w:rPr>
                <w:rFonts w:ascii="Arial" w:hAnsi="Arial" w:cs="Arial"/>
                <w:sz w:val="20"/>
                <w:szCs w:val="20"/>
              </w:rPr>
              <w:t xml:space="preserve">Week </w:t>
            </w:r>
            <w:r>
              <w:rPr>
                <w:rFonts w:ascii="Arial" w:hAnsi="Arial" w:cs="Arial"/>
                <w:sz w:val="20"/>
                <w:szCs w:val="20"/>
              </w:rPr>
              <w:t>7</w:t>
            </w:r>
          </w:p>
          <w:p w:rsidR="00507637" w:rsidRPr="0016266D" w:rsidRDefault="00507637" w:rsidP="00573CC4">
            <w:pPr>
              <w:jc w:val="center"/>
              <w:rPr>
                <w:rFonts w:ascii="Arial" w:hAnsi="Arial" w:cs="Arial"/>
                <w:sz w:val="20"/>
                <w:szCs w:val="20"/>
              </w:rPr>
            </w:pPr>
            <w:r>
              <w:rPr>
                <w:rFonts w:ascii="Arial" w:hAnsi="Arial" w:cs="Arial"/>
                <w:sz w:val="20"/>
                <w:szCs w:val="20"/>
              </w:rPr>
              <w:t>(14</w:t>
            </w:r>
            <w:r w:rsidRPr="00F002CB">
              <w:rPr>
                <w:rFonts w:ascii="Arial" w:hAnsi="Arial" w:cs="Arial"/>
                <w:sz w:val="20"/>
                <w:szCs w:val="20"/>
                <w:vertAlign w:val="superscript"/>
              </w:rPr>
              <w:t>th</w:t>
            </w:r>
            <w:r>
              <w:rPr>
                <w:rFonts w:ascii="Arial" w:hAnsi="Arial" w:cs="Arial"/>
                <w:sz w:val="20"/>
                <w:szCs w:val="20"/>
              </w:rPr>
              <w:t xml:space="preserve"> Feb-18</w:t>
            </w:r>
            <w:r w:rsidRPr="00F002CB">
              <w:rPr>
                <w:rFonts w:ascii="Arial" w:hAnsi="Arial" w:cs="Arial"/>
                <w:sz w:val="20"/>
                <w:szCs w:val="20"/>
                <w:vertAlign w:val="superscript"/>
              </w:rPr>
              <w:t>th</w:t>
            </w:r>
            <w:r>
              <w:rPr>
                <w:rFonts w:ascii="Arial" w:hAnsi="Arial" w:cs="Arial"/>
                <w:sz w:val="20"/>
                <w:szCs w:val="20"/>
              </w:rPr>
              <w:t xml:space="preserve"> Feb)</w:t>
            </w:r>
          </w:p>
          <w:p w:rsidR="00507637" w:rsidRPr="0016266D" w:rsidRDefault="00507637" w:rsidP="00573CC4">
            <w:pPr>
              <w:rPr>
                <w:rFonts w:ascii="Arial" w:hAnsi="Arial" w:cs="Arial"/>
                <w:sz w:val="20"/>
                <w:szCs w:val="20"/>
              </w:rPr>
            </w:pPr>
          </w:p>
        </w:tc>
        <w:tc>
          <w:tcPr>
            <w:tcW w:w="1170" w:type="dxa"/>
            <w:vAlign w:val="center"/>
          </w:tcPr>
          <w:p w:rsidR="00507637" w:rsidRPr="0016266D" w:rsidRDefault="009A7F71" w:rsidP="00573CC4">
            <w:pPr>
              <w:rPr>
                <w:rFonts w:ascii="Arial" w:hAnsi="Arial" w:cs="Arial"/>
                <w:sz w:val="20"/>
                <w:szCs w:val="20"/>
              </w:rPr>
            </w:pPr>
            <w:r>
              <w:rPr>
                <w:rFonts w:ascii="Arial" w:hAnsi="Arial" w:cs="Arial"/>
                <w:sz w:val="20"/>
                <w:szCs w:val="20"/>
              </w:rPr>
              <w:t>Blended Learning and Distance Learning</w:t>
            </w:r>
          </w:p>
        </w:tc>
        <w:tc>
          <w:tcPr>
            <w:tcW w:w="1170" w:type="dxa"/>
          </w:tcPr>
          <w:p w:rsidR="00507637" w:rsidRPr="0016266D" w:rsidRDefault="00507637" w:rsidP="00573CC4">
            <w:pPr>
              <w:rPr>
                <w:rFonts w:ascii="Arial" w:hAnsi="Arial" w:cs="Arial"/>
                <w:sz w:val="20"/>
                <w:szCs w:val="20"/>
              </w:rPr>
            </w:pPr>
            <w:r>
              <w:rPr>
                <w:rFonts w:ascii="Arial" w:hAnsi="Arial" w:cs="Arial"/>
                <w:sz w:val="20"/>
                <w:szCs w:val="20"/>
              </w:rPr>
              <w:t>MID –TERM REVIW</w:t>
            </w:r>
          </w:p>
        </w:tc>
        <w:tc>
          <w:tcPr>
            <w:tcW w:w="1890" w:type="dxa"/>
          </w:tcPr>
          <w:p w:rsidR="00507637" w:rsidRPr="0016266D" w:rsidRDefault="00507637" w:rsidP="00573CC4">
            <w:pPr>
              <w:rPr>
                <w:rFonts w:ascii="Arial" w:hAnsi="Arial" w:cs="Arial"/>
                <w:sz w:val="20"/>
                <w:szCs w:val="20"/>
              </w:rPr>
            </w:pPr>
            <w:r>
              <w:rPr>
                <w:rFonts w:ascii="Arial" w:hAnsi="Arial" w:cs="Arial"/>
                <w:sz w:val="20"/>
                <w:szCs w:val="20"/>
              </w:rPr>
              <w:t>Check their understanding of the lesson 1-4</w:t>
            </w:r>
          </w:p>
        </w:tc>
        <w:tc>
          <w:tcPr>
            <w:tcW w:w="1170" w:type="dxa"/>
          </w:tcPr>
          <w:p w:rsidR="00507637" w:rsidRPr="0016266D" w:rsidRDefault="00507637" w:rsidP="00573CC4">
            <w:pPr>
              <w:rPr>
                <w:rFonts w:ascii="Arial" w:hAnsi="Arial" w:cs="Arial"/>
                <w:sz w:val="20"/>
                <w:szCs w:val="20"/>
              </w:rPr>
            </w:pPr>
            <w:r>
              <w:rPr>
                <w:rFonts w:ascii="Arial" w:hAnsi="Arial" w:cs="Arial"/>
                <w:sz w:val="20"/>
                <w:szCs w:val="20"/>
              </w:rPr>
              <w:t>Revise Lesson 1-4</w:t>
            </w:r>
          </w:p>
        </w:tc>
        <w:tc>
          <w:tcPr>
            <w:tcW w:w="1170" w:type="dxa"/>
          </w:tcPr>
          <w:p w:rsidR="00507637" w:rsidRDefault="00507637" w:rsidP="00B21052">
            <w:pPr>
              <w:rPr>
                <w:rFonts w:ascii="Arial" w:hAnsi="Arial" w:cs="Arial"/>
                <w:sz w:val="20"/>
                <w:szCs w:val="20"/>
              </w:rPr>
            </w:pPr>
            <w:r>
              <w:rPr>
                <w:rFonts w:ascii="Arial" w:hAnsi="Arial" w:cs="Arial"/>
                <w:sz w:val="20"/>
                <w:szCs w:val="20"/>
              </w:rPr>
              <w:t>Daily life</w:t>
            </w:r>
          </w:p>
          <w:p w:rsidR="00507637" w:rsidRPr="0016266D" w:rsidRDefault="00507637" w:rsidP="00B21052">
            <w:pPr>
              <w:rPr>
                <w:rFonts w:ascii="Arial" w:hAnsi="Arial" w:cs="Arial"/>
                <w:sz w:val="20"/>
                <w:szCs w:val="20"/>
              </w:rPr>
            </w:pPr>
            <w:r>
              <w:rPr>
                <w:rFonts w:ascii="Arial" w:hAnsi="Arial" w:cs="Arial"/>
                <w:sz w:val="20"/>
                <w:szCs w:val="20"/>
              </w:rPr>
              <w:t>Moral Education,  Art,Islamic Education</w:t>
            </w:r>
          </w:p>
        </w:tc>
        <w:tc>
          <w:tcPr>
            <w:tcW w:w="1031" w:type="dxa"/>
          </w:tcPr>
          <w:p w:rsidR="00507637" w:rsidRDefault="00507637" w:rsidP="00E65E20">
            <w:pPr>
              <w:rPr>
                <w:rFonts w:ascii="Arial" w:hAnsi="Arial" w:cs="Arial"/>
                <w:sz w:val="20"/>
                <w:szCs w:val="20"/>
              </w:rPr>
            </w:pPr>
            <w:r>
              <w:rPr>
                <w:rFonts w:ascii="Arial" w:hAnsi="Arial" w:cs="Arial"/>
                <w:sz w:val="20"/>
                <w:szCs w:val="20"/>
              </w:rPr>
              <w:t>Online resource</w:t>
            </w:r>
          </w:p>
          <w:p w:rsidR="00507637" w:rsidRDefault="00507637" w:rsidP="00E65E20">
            <w:pPr>
              <w:rPr>
                <w:rFonts w:ascii="Arial" w:hAnsi="Arial" w:cs="Arial"/>
                <w:sz w:val="20"/>
                <w:szCs w:val="20"/>
              </w:rPr>
            </w:pPr>
            <w:r>
              <w:rPr>
                <w:rFonts w:ascii="Arial" w:hAnsi="Arial" w:cs="Arial"/>
                <w:sz w:val="20"/>
                <w:szCs w:val="20"/>
              </w:rPr>
              <w:t>S.st Text book</w:t>
            </w:r>
          </w:p>
          <w:p w:rsidR="00507637" w:rsidRPr="0016266D" w:rsidRDefault="00507637" w:rsidP="00E65E20">
            <w:pPr>
              <w:rPr>
                <w:rFonts w:ascii="Arial" w:hAnsi="Arial" w:cs="Arial"/>
                <w:sz w:val="20"/>
                <w:szCs w:val="20"/>
              </w:rPr>
            </w:pPr>
            <w:r>
              <w:rPr>
                <w:rFonts w:ascii="Arial" w:hAnsi="Arial" w:cs="Arial"/>
                <w:sz w:val="20"/>
                <w:szCs w:val="20"/>
              </w:rPr>
              <w:t>Website</w:t>
            </w:r>
          </w:p>
        </w:tc>
        <w:tc>
          <w:tcPr>
            <w:tcW w:w="1274" w:type="dxa"/>
          </w:tcPr>
          <w:p w:rsidR="00507637" w:rsidRPr="0016266D" w:rsidRDefault="00507637" w:rsidP="00573CC4">
            <w:pPr>
              <w:rPr>
                <w:rFonts w:ascii="Arial" w:hAnsi="Arial" w:cs="Arial"/>
                <w:sz w:val="20"/>
                <w:szCs w:val="20"/>
              </w:rPr>
            </w:pPr>
            <w:r>
              <w:rPr>
                <w:rFonts w:ascii="Arial" w:hAnsi="Arial" w:cs="Arial"/>
                <w:sz w:val="20"/>
                <w:szCs w:val="20"/>
              </w:rPr>
              <w:t>Revise lesson 1-4</w:t>
            </w:r>
          </w:p>
        </w:tc>
        <w:tc>
          <w:tcPr>
            <w:tcW w:w="1569" w:type="dxa"/>
          </w:tcPr>
          <w:p w:rsidR="00507637" w:rsidRPr="0016266D" w:rsidRDefault="00507637" w:rsidP="00573CC4">
            <w:pPr>
              <w:rPr>
                <w:rFonts w:ascii="Arial" w:hAnsi="Arial" w:cs="Arial"/>
                <w:sz w:val="20"/>
                <w:szCs w:val="20"/>
              </w:rPr>
            </w:pPr>
            <w:r>
              <w:rPr>
                <w:rFonts w:ascii="Arial" w:hAnsi="Arial" w:cs="Arial"/>
                <w:sz w:val="20"/>
                <w:szCs w:val="20"/>
              </w:rPr>
              <w:t>MS Form /Quzzizz</w:t>
            </w:r>
          </w:p>
        </w:tc>
        <w:tc>
          <w:tcPr>
            <w:tcW w:w="1616" w:type="dxa"/>
          </w:tcPr>
          <w:p w:rsidR="00507637" w:rsidRDefault="00507637" w:rsidP="00573CC4">
            <w:pPr>
              <w:rPr>
                <w:rFonts w:ascii="Arial" w:hAnsi="Arial" w:cs="Arial"/>
                <w:sz w:val="20"/>
                <w:szCs w:val="20"/>
              </w:rPr>
            </w:pPr>
            <w:r>
              <w:rPr>
                <w:rFonts w:ascii="Arial" w:hAnsi="Arial" w:cs="Arial"/>
                <w:sz w:val="20"/>
                <w:szCs w:val="20"/>
              </w:rPr>
              <w:t xml:space="preserve">Lesson 1-4 </w:t>
            </w:r>
          </w:p>
          <w:p w:rsidR="00507637" w:rsidRPr="0016266D" w:rsidRDefault="00507637" w:rsidP="00573CC4">
            <w:pPr>
              <w:rPr>
                <w:rFonts w:ascii="Arial" w:hAnsi="Arial" w:cs="Arial"/>
                <w:sz w:val="20"/>
                <w:szCs w:val="20"/>
              </w:rPr>
            </w:pPr>
            <w:r>
              <w:rPr>
                <w:rFonts w:ascii="Arial" w:hAnsi="Arial" w:cs="Arial"/>
                <w:sz w:val="20"/>
                <w:szCs w:val="20"/>
              </w:rPr>
              <w:t>All Key vocabulary</w:t>
            </w:r>
          </w:p>
        </w:tc>
      </w:tr>
      <w:tr w:rsidR="00507637" w:rsidRPr="0016266D" w:rsidTr="00E86A72">
        <w:trPr>
          <w:trHeight w:val="277"/>
        </w:trPr>
        <w:tc>
          <w:tcPr>
            <w:tcW w:w="1098" w:type="dxa"/>
            <w:vMerge/>
          </w:tcPr>
          <w:p w:rsidR="00507637" w:rsidRPr="0016266D" w:rsidRDefault="00507637" w:rsidP="00573CC4">
            <w:pPr>
              <w:rPr>
                <w:rFonts w:ascii="Arial" w:hAnsi="Arial" w:cs="Arial"/>
                <w:sz w:val="20"/>
                <w:szCs w:val="20"/>
              </w:rPr>
            </w:pPr>
          </w:p>
        </w:tc>
        <w:tc>
          <w:tcPr>
            <w:tcW w:w="1440" w:type="dxa"/>
            <w:vAlign w:val="center"/>
          </w:tcPr>
          <w:p w:rsidR="00507637" w:rsidRDefault="00507637" w:rsidP="00573CC4">
            <w:pPr>
              <w:rPr>
                <w:rFonts w:ascii="Arial" w:hAnsi="Arial" w:cs="Arial"/>
                <w:sz w:val="20"/>
                <w:szCs w:val="20"/>
              </w:rPr>
            </w:pPr>
            <w:r>
              <w:rPr>
                <w:rFonts w:ascii="Arial" w:hAnsi="Arial" w:cs="Arial"/>
                <w:sz w:val="20"/>
                <w:szCs w:val="20"/>
              </w:rPr>
              <w:t xml:space="preserve">    Week 8 </w:t>
            </w:r>
          </w:p>
          <w:p w:rsidR="00507637" w:rsidRPr="0016266D" w:rsidRDefault="00507637" w:rsidP="00573CC4">
            <w:pPr>
              <w:rPr>
                <w:rFonts w:ascii="Arial" w:hAnsi="Arial" w:cs="Arial"/>
                <w:sz w:val="20"/>
                <w:szCs w:val="20"/>
              </w:rPr>
            </w:pPr>
            <w:r>
              <w:rPr>
                <w:rFonts w:ascii="Arial" w:hAnsi="Arial" w:cs="Arial"/>
                <w:sz w:val="20"/>
                <w:szCs w:val="20"/>
              </w:rPr>
              <w:t>(21</w:t>
            </w:r>
            <w:r w:rsidRPr="00FB5F02">
              <w:rPr>
                <w:rFonts w:ascii="Arial" w:hAnsi="Arial" w:cs="Arial"/>
                <w:sz w:val="20"/>
                <w:szCs w:val="20"/>
                <w:vertAlign w:val="superscript"/>
              </w:rPr>
              <w:t>st</w:t>
            </w:r>
            <w:r>
              <w:rPr>
                <w:rFonts w:ascii="Arial" w:hAnsi="Arial" w:cs="Arial"/>
                <w:sz w:val="20"/>
                <w:szCs w:val="20"/>
              </w:rPr>
              <w:t xml:space="preserve"> Feb-25</w:t>
            </w:r>
            <w:r w:rsidRPr="00FB5F02">
              <w:rPr>
                <w:rFonts w:ascii="Arial" w:hAnsi="Arial" w:cs="Arial"/>
                <w:sz w:val="20"/>
                <w:szCs w:val="20"/>
                <w:vertAlign w:val="superscript"/>
              </w:rPr>
              <w:t>th</w:t>
            </w:r>
            <w:r>
              <w:rPr>
                <w:rFonts w:ascii="Arial" w:hAnsi="Arial" w:cs="Arial"/>
                <w:sz w:val="20"/>
                <w:szCs w:val="20"/>
              </w:rPr>
              <w:t xml:space="preserve"> </w:t>
            </w:r>
            <w:r>
              <w:rPr>
                <w:rFonts w:ascii="Arial" w:hAnsi="Arial" w:cs="Arial"/>
                <w:sz w:val="20"/>
                <w:szCs w:val="20"/>
              </w:rPr>
              <w:lastRenderedPageBreak/>
              <w:t>Feb)</w:t>
            </w:r>
          </w:p>
        </w:tc>
        <w:tc>
          <w:tcPr>
            <w:tcW w:w="12060" w:type="dxa"/>
            <w:gridSpan w:val="9"/>
            <w:vAlign w:val="center"/>
          </w:tcPr>
          <w:p w:rsidR="00507637" w:rsidRPr="0016266D" w:rsidRDefault="00507637" w:rsidP="0002426D">
            <w:pPr>
              <w:rPr>
                <w:rFonts w:ascii="Arial" w:hAnsi="Arial" w:cs="Arial"/>
                <w:sz w:val="20"/>
                <w:szCs w:val="20"/>
              </w:rPr>
            </w:pPr>
            <w:r w:rsidRPr="00BD38C7">
              <w:rPr>
                <w:rFonts w:ascii="Arial" w:hAnsi="Arial" w:cs="Arial"/>
                <w:color w:val="FF0000"/>
                <w:sz w:val="20"/>
                <w:szCs w:val="20"/>
              </w:rPr>
              <w:lastRenderedPageBreak/>
              <w:t>Half Term Break</w:t>
            </w:r>
          </w:p>
        </w:tc>
      </w:tr>
      <w:bookmarkEnd w:id="1"/>
    </w:tbl>
    <w:p w:rsidR="000374BB" w:rsidRDefault="000374BB"/>
    <w:tbl>
      <w:tblPr>
        <w:tblStyle w:val="TableGrid"/>
        <w:tblW w:w="0" w:type="auto"/>
        <w:tblLayout w:type="fixed"/>
        <w:tblLook w:val="04A0"/>
      </w:tblPr>
      <w:tblGrid>
        <w:gridCol w:w="1246"/>
        <w:gridCol w:w="1562"/>
        <w:gridCol w:w="1058"/>
        <w:gridCol w:w="922"/>
        <w:gridCol w:w="2070"/>
        <w:gridCol w:w="1080"/>
        <w:gridCol w:w="893"/>
        <w:gridCol w:w="1308"/>
        <w:gridCol w:w="1274"/>
        <w:gridCol w:w="1569"/>
        <w:gridCol w:w="1316"/>
      </w:tblGrid>
      <w:tr w:rsidR="00FB5F02" w:rsidRPr="0016266D" w:rsidTr="006D4A8C">
        <w:trPr>
          <w:trHeight w:val="277"/>
        </w:trPr>
        <w:tc>
          <w:tcPr>
            <w:tcW w:w="1246" w:type="dxa"/>
            <w:vMerge w:val="restart"/>
            <w:vAlign w:val="center"/>
          </w:tcPr>
          <w:p w:rsidR="00FB5F02" w:rsidRPr="0016266D" w:rsidRDefault="00FB5F02" w:rsidP="00104FCC">
            <w:pPr>
              <w:jc w:val="center"/>
              <w:rPr>
                <w:rFonts w:ascii="Arial" w:hAnsi="Arial" w:cs="Arial"/>
                <w:sz w:val="20"/>
                <w:szCs w:val="20"/>
              </w:rPr>
            </w:pPr>
            <w:r>
              <w:rPr>
                <w:rFonts w:ascii="Arial" w:hAnsi="Arial" w:cs="Arial"/>
                <w:sz w:val="20"/>
                <w:szCs w:val="20"/>
              </w:rPr>
              <w:t>March</w:t>
            </w:r>
          </w:p>
        </w:tc>
        <w:tc>
          <w:tcPr>
            <w:tcW w:w="1562" w:type="dxa"/>
            <w:vAlign w:val="center"/>
          </w:tcPr>
          <w:p w:rsidR="00FB5F02" w:rsidRDefault="00FB5F02" w:rsidP="00104FCC">
            <w:pPr>
              <w:jc w:val="center"/>
              <w:rPr>
                <w:rFonts w:ascii="Arial" w:hAnsi="Arial" w:cs="Arial"/>
                <w:sz w:val="20"/>
                <w:szCs w:val="20"/>
              </w:rPr>
            </w:pPr>
            <w:r w:rsidRPr="0016266D">
              <w:rPr>
                <w:rFonts w:ascii="Arial" w:hAnsi="Arial" w:cs="Arial"/>
                <w:sz w:val="20"/>
                <w:szCs w:val="20"/>
              </w:rPr>
              <w:t>Week</w:t>
            </w:r>
            <w:r>
              <w:rPr>
                <w:rFonts w:ascii="Arial" w:hAnsi="Arial" w:cs="Arial"/>
                <w:sz w:val="20"/>
                <w:szCs w:val="20"/>
              </w:rPr>
              <w:t xml:space="preserve"> 9</w:t>
            </w:r>
          </w:p>
          <w:p w:rsidR="00FB5F02" w:rsidRPr="0016266D" w:rsidRDefault="00FB5F02" w:rsidP="00104FCC">
            <w:pPr>
              <w:jc w:val="center"/>
              <w:rPr>
                <w:rFonts w:ascii="Arial" w:hAnsi="Arial" w:cs="Arial"/>
                <w:sz w:val="20"/>
                <w:szCs w:val="20"/>
              </w:rPr>
            </w:pPr>
            <w:r>
              <w:rPr>
                <w:rFonts w:ascii="Arial" w:hAnsi="Arial" w:cs="Arial"/>
                <w:sz w:val="20"/>
                <w:szCs w:val="20"/>
              </w:rPr>
              <w:t>(28</w:t>
            </w:r>
            <w:r w:rsidRPr="00FB5F02">
              <w:rPr>
                <w:rFonts w:ascii="Arial" w:hAnsi="Arial" w:cs="Arial"/>
                <w:sz w:val="20"/>
                <w:szCs w:val="20"/>
                <w:vertAlign w:val="superscript"/>
              </w:rPr>
              <w:t>th</w:t>
            </w:r>
            <w:r>
              <w:rPr>
                <w:rFonts w:ascii="Arial" w:hAnsi="Arial" w:cs="Arial"/>
                <w:sz w:val="20"/>
                <w:szCs w:val="20"/>
              </w:rPr>
              <w:t xml:space="preserve"> Feb- 4</w:t>
            </w:r>
            <w:r w:rsidRPr="00F002CB">
              <w:rPr>
                <w:rFonts w:ascii="Arial" w:hAnsi="Arial" w:cs="Arial"/>
                <w:sz w:val="20"/>
                <w:szCs w:val="20"/>
                <w:vertAlign w:val="superscript"/>
              </w:rPr>
              <w:t>th</w:t>
            </w:r>
            <w:r>
              <w:rPr>
                <w:rFonts w:ascii="Arial" w:hAnsi="Arial" w:cs="Arial"/>
                <w:sz w:val="20"/>
                <w:szCs w:val="20"/>
              </w:rPr>
              <w:t>March)</w:t>
            </w:r>
          </w:p>
          <w:p w:rsidR="00FB5F02" w:rsidRPr="0016266D" w:rsidRDefault="00FB5F02" w:rsidP="00104FCC">
            <w:pPr>
              <w:rPr>
                <w:rFonts w:ascii="Arial" w:hAnsi="Arial" w:cs="Arial"/>
                <w:sz w:val="20"/>
                <w:szCs w:val="20"/>
              </w:rPr>
            </w:pPr>
          </w:p>
        </w:tc>
        <w:tc>
          <w:tcPr>
            <w:tcW w:w="1058" w:type="dxa"/>
            <w:vAlign w:val="center"/>
          </w:tcPr>
          <w:p w:rsidR="00FB5F02" w:rsidRPr="0016266D" w:rsidRDefault="009A7F71" w:rsidP="00104FCC">
            <w:pPr>
              <w:rPr>
                <w:rFonts w:ascii="Arial" w:hAnsi="Arial" w:cs="Arial"/>
                <w:sz w:val="20"/>
                <w:szCs w:val="20"/>
              </w:rPr>
            </w:pPr>
            <w:r>
              <w:rPr>
                <w:rFonts w:ascii="Arial" w:hAnsi="Arial" w:cs="Arial"/>
                <w:sz w:val="20"/>
                <w:szCs w:val="20"/>
              </w:rPr>
              <w:t>Blended Learning and Distance Learning</w:t>
            </w:r>
          </w:p>
        </w:tc>
        <w:tc>
          <w:tcPr>
            <w:tcW w:w="922" w:type="dxa"/>
          </w:tcPr>
          <w:p w:rsidR="00FB5F02" w:rsidRPr="0016266D" w:rsidRDefault="00941E59" w:rsidP="00104FCC">
            <w:pPr>
              <w:rPr>
                <w:rFonts w:ascii="Arial" w:hAnsi="Arial" w:cs="Arial"/>
                <w:sz w:val="20"/>
                <w:szCs w:val="20"/>
              </w:rPr>
            </w:pPr>
            <w:r>
              <w:rPr>
                <w:rFonts w:ascii="Arial" w:hAnsi="Arial" w:cs="Arial"/>
                <w:sz w:val="20"/>
                <w:szCs w:val="20"/>
              </w:rPr>
              <w:t>Ali’s Friend</w:t>
            </w:r>
          </w:p>
        </w:tc>
        <w:tc>
          <w:tcPr>
            <w:tcW w:w="2070" w:type="dxa"/>
          </w:tcPr>
          <w:p w:rsidR="00FB5F02" w:rsidRPr="00C523C7" w:rsidRDefault="00C523C7" w:rsidP="00C523C7">
            <w:pPr>
              <w:rPr>
                <w:rFonts w:ascii="Arial" w:hAnsi="Arial" w:cs="Arial"/>
                <w:sz w:val="18"/>
                <w:szCs w:val="18"/>
              </w:rPr>
            </w:pPr>
            <w:r w:rsidRPr="00C523C7">
              <w:rPr>
                <w:rFonts w:ascii="Arial" w:hAnsi="Arial" w:cs="Arial"/>
                <w:sz w:val="18"/>
                <w:szCs w:val="18"/>
              </w:rPr>
              <w:t>compare and contrast traditions in families with different cultural backgrounds (e.g. birthdays, religious ceremonies, etc.)</w:t>
            </w:r>
          </w:p>
        </w:tc>
        <w:tc>
          <w:tcPr>
            <w:tcW w:w="1080" w:type="dxa"/>
          </w:tcPr>
          <w:p w:rsidR="00FB5F02" w:rsidRPr="0016266D" w:rsidRDefault="006D4A8C" w:rsidP="00104FCC">
            <w:pPr>
              <w:rPr>
                <w:rFonts w:ascii="Arial" w:hAnsi="Arial" w:cs="Arial"/>
                <w:sz w:val="20"/>
                <w:szCs w:val="20"/>
              </w:rPr>
            </w:pPr>
            <w:r>
              <w:rPr>
                <w:rFonts w:ascii="Arial" w:hAnsi="Arial" w:cs="Arial"/>
                <w:sz w:val="20"/>
                <w:szCs w:val="20"/>
              </w:rPr>
              <w:t>Discussion on People from other countries lives in UAE. Name few countries</w:t>
            </w:r>
          </w:p>
        </w:tc>
        <w:tc>
          <w:tcPr>
            <w:tcW w:w="893" w:type="dxa"/>
          </w:tcPr>
          <w:p w:rsidR="00742FF5" w:rsidRDefault="00742FF5" w:rsidP="00742FF5">
            <w:pPr>
              <w:rPr>
                <w:rFonts w:ascii="Arial" w:hAnsi="Arial" w:cs="Arial"/>
                <w:sz w:val="20"/>
                <w:szCs w:val="20"/>
              </w:rPr>
            </w:pPr>
            <w:r>
              <w:rPr>
                <w:rFonts w:ascii="Arial" w:hAnsi="Arial" w:cs="Arial"/>
                <w:sz w:val="20"/>
                <w:szCs w:val="20"/>
              </w:rPr>
              <w:t>Daily life</w:t>
            </w:r>
          </w:p>
          <w:p w:rsidR="00FB5F02" w:rsidRPr="0016266D" w:rsidRDefault="00742FF5" w:rsidP="00742FF5">
            <w:pPr>
              <w:rPr>
                <w:rFonts w:ascii="Arial" w:hAnsi="Arial" w:cs="Arial"/>
                <w:sz w:val="20"/>
                <w:szCs w:val="20"/>
              </w:rPr>
            </w:pPr>
            <w:r>
              <w:rPr>
                <w:rFonts w:ascii="Arial" w:hAnsi="Arial" w:cs="Arial"/>
                <w:sz w:val="20"/>
                <w:szCs w:val="20"/>
              </w:rPr>
              <w:t>Moral Education,  Art,Islamic Education</w:t>
            </w:r>
          </w:p>
        </w:tc>
        <w:tc>
          <w:tcPr>
            <w:tcW w:w="1308" w:type="dxa"/>
          </w:tcPr>
          <w:p w:rsidR="00E65E20" w:rsidRDefault="00E65E20" w:rsidP="00E65E20">
            <w:pPr>
              <w:rPr>
                <w:rFonts w:ascii="Arial" w:hAnsi="Arial" w:cs="Arial"/>
                <w:sz w:val="20"/>
                <w:szCs w:val="20"/>
              </w:rPr>
            </w:pPr>
            <w:r>
              <w:rPr>
                <w:rFonts w:ascii="Arial" w:hAnsi="Arial" w:cs="Arial"/>
                <w:sz w:val="20"/>
                <w:szCs w:val="20"/>
              </w:rPr>
              <w:t>Online resource</w:t>
            </w:r>
          </w:p>
          <w:p w:rsidR="00E65E20" w:rsidRDefault="00E65E20" w:rsidP="00E65E20">
            <w:pPr>
              <w:rPr>
                <w:rFonts w:ascii="Arial" w:hAnsi="Arial" w:cs="Arial"/>
                <w:sz w:val="20"/>
                <w:szCs w:val="20"/>
              </w:rPr>
            </w:pPr>
            <w:r>
              <w:rPr>
                <w:rFonts w:ascii="Arial" w:hAnsi="Arial" w:cs="Arial"/>
                <w:sz w:val="20"/>
                <w:szCs w:val="20"/>
              </w:rPr>
              <w:t>S.st Text book</w:t>
            </w:r>
          </w:p>
          <w:p w:rsidR="00FB5F02" w:rsidRPr="0016266D" w:rsidRDefault="00E65E20" w:rsidP="00E65E20">
            <w:pPr>
              <w:rPr>
                <w:rFonts w:ascii="Arial" w:hAnsi="Arial" w:cs="Arial"/>
                <w:sz w:val="20"/>
                <w:szCs w:val="20"/>
              </w:rPr>
            </w:pPr>
            <w:r>
              <w:rPr>
                <w:rFonts w:ascii="Arial" w:hAnsi="Arial" w:cs="Arial"/>
                <w:sz w:val="20"/>
                <w:szCs w:val="20"/>
              </w:rPr>
              <w:t>Website</w:t>
            </w:r>
          </w:p>
        </w:tc>
        <w:tc>
          <w:tcPr>
            <w:tcW w:w="1274" w:type="dxa"/>
          </w:tcPr>
          <w:p w:rsidR="00FB5F02" w:rsidRPr="0016266D" w:rsidRDefault="006E7BEC" w:rsidP="00104FCC">
            <w:pPr>
              <w:rPr>
                <w:rFonts w:ascii="Arial" w:hAnsi="Arial" w:cs="Arial"/>
                <w:sz w:val="20"/>
                <w:szCs w:val="20"/>
              </w:rPr>
            </w:pPr>
            <w:r>
              <w:rPr>
                <w:rFonts w:ascii="Arial" w:hAnsi="Arial" w:cs="Arial"/>
                <w:sz w:val="20"/>
                <w:szCs w:val="20"/>
              </w:rPr>
              <w:t>Write three things you learned about Chinese culture</w:t>
            </w:r>
          </w:p>
        </w:tc>
        <w:tc>
          <w:tcPr>
            <w:tcW w:w="1569" w:type="dxa"/>
          </w:tcPr>
          <w:p w:rsidR="00742FF5" w:rsidRDefault="00742FF5" w:rsidP="00742FF5">
            <w:pPr>
              <w:rPr>
                <w:rFonts w:ascii="Arial" w:hAnsi="Arial" w:cs="Arial"/>
                <w:sz w:val="20"/>
                <w:szCs w:val="20"/>
              </w:rPr>
            </w:pPr>
            <w:r>
              <w:rPr>
                <w:rFonts w:ascii="Arial" w:hAnsi="Arial" w:cs="Arial"/>
                <w:sz w:val="20"/>
                <w:szCs w:val="20"/>
              </w:rPr>
              <w:t>Quzziz</w:t>
            </w:r>
          </w:p>
          <w:p w:rsidR="00742FF5" w:rsidRDefault="00742FF5" w:rsidP="00742FF5">
            <w:pPr>
              <w:rPr>
                <w:rFonts w:ascii="Arial" w:hAnsi="Arial" w:cs="Arial"/>
                <w:sz w:val="20"/>
                <w:szCs w:val="20"/>
              </w:rPr>
            </w:pPr>
            <w:r>
              <w:rPr>
                <w:rFonts w:ascii="Arial" w:hAnsi="Arial" w:cs="Arial"/>
                <w:sz w:val="20"/>
                <w:szCs w:val="20"/>
              </w:rPr>
              <w:t>Kahoot</w:t>
            </w:r>
          </w:p>
          <w:p w:rsidR="00742FF5" w:rsidRDefault="00742FF5" w:rsidP="00742FF5">
            <w:pPr>
              <w:rPr>
                <w:rFonts w:ascii="Arial" w:hAnsi="Arial" w:cs="Arial"/>
                <w:sz w:val="20"/>
                <w:szCs w:val="20"/>
              </w:rPr>
            </w:pPr>
            <w:r>
              <w:rPr>
                <w:rFonts w:ascii="Arial" w:hAnsi="Arial" w:cs="Arial"/>
                <w:sz w:val="20"/>
                <w:szCs w:val="20"/>
              </w:rPr>
              <w:t>Near Pod</w:t>
            </w:r>
          </w:p>
          <w:p w:rsidR="00742FF5" w:rsidRDefault="00742FF5" w:rsidP="00742FF5">
            <w:pPr>
              <w:rPr>
                <w:rFonts w:ascii="Arial" w:hAnsi="Arial" w:cs="Arial"/>
                <w:sz w:val="20"/>
                <w:szCs w:val="20"/>
              </w:rPr>
            </w:pPr>
            <w:r>
              <w:rPr>
                <w:rFonts w:ascii="Arial" w:hAnsi="Arial" w:cs="Arial"/>
                <w:sz w:val="20"/>
                <w:szCs w:val="20"/>
              </w:rPr>
              <w:t>One Note</w:t>
            </w:r>
          </w:p>
          <w:p w:rsidR="00742FF5" w:rsidRDefault="00742FF5" w:rsidP="00742FF5">
            <w:pPr>
              <w:rPr>
                <w:rFonts w:ascii="Arial" w:hAnsi="Arial" w:cs="Arial"/>
                <w:sz w:val="20"/>
                <w:szCs w:val="20"/>
              </w:rPr>
            </w:pPr>
            <w:r>
              <w:rPr>
                <w:rFonts w:ascii="Arial" w:hAnsi="Arial" w:cs="Arial"/>
                <w:sz w:val="20"/>
                <w:szCs w:val="20"/>
              </w:rPr>
              <w:t>Slido</w:t>
            </w:r>
          </w:p>
          <w:p w:rsidR="00742FF5" w:rsidRDefault="00742FF5" w:rsidP="00742FF5">
            <w:pPr>
              <w:rPr>
                <w:rFonts w:ascii="Arial" w:hAnsi="Arial" w:cs="Arial"/>
                <w:sz w:val="20"/>
                <w:szCs w:val="20"/>
              </w:rPr>
            </w:pPr>
            <w:r>
              <w:rPr>
                <w:rFonts w:ascii="Arial" w:hAnsi="Arial" w:cs="Arial"/>
                <w:sz w:val="20"/>
                <w:szCs w:val="20"/>
              </w:rPr>
              <w:t>Padlet</w:t>
            </w:r>
          </w:p>
          <w:p w:rsidR="00FB5F02" w:rsidRPr="0016266D" w:rsidRDefault="00742FF5" w:rsidP="00104FCC">
            <w:pPr>
              <w:rPr>
                <w:rFonts w:ascii="Arial" w:hAnsi="Arial" w:cs="Arial"/>
                <w:sz w:val="20"/>
                <w:szCs w:val="20"/>
              </w:rPr>
            </w:pPr>
            <w:r>
              <w:rPr>
                <w:rFonts w:ascii="Arial" w:hAnsi="Arial" w:cs="Arial"/>
                <w:sz w:val="20"/>
                <w:szCs w:val="20"/>
              </w:rPr>
              <w:t>Menti.com</w:t>
            </w:r>
          </w:p>
        </w:tc>
        <w:tc>
          <w:tcPr>
            <w:tcW w:w="1316" w:type="dxa"/>
          </w:tcPr>
          <w:p w:rsidR="00C523C7" w:rsidRDefault="00D06824" w:rsidP="00104FCC">
            <w:pPr>
              <w:rPr>
                <w:rFonts w:ascii="Arial" w:hAnsi="Arial" w:cs="Arial"/>
                <w:sz w:val="20"/>
                <w:szCs w:val="20"/>
              </w:rPr>
            </w:pPr>
            <w:r>
              <w:rPr>
                <w:rFonts w:ascii="Arial" w:hAnsi="Arial" w:cs="Arial"/>
                <w:sz w:val="20"/>
                <w:szCs w:val="20"/>
              </w:rPr>
              <w:t>Pizzeria</w:t>
            </w:r>
          </w:p>
          <w:p w:rsidR="00D06824" w:rsidRPr="0016266D" w:rsidRDefault="00D06824" w:rsidP="00104FCC">
            <w:pPr>
              <w:rPr>
                <w:rFonts w:ascii="Arial" w:hAnsi="Arial" w:cs="Arial"/>
                <w:sz w:val="20"/>
                <w:szCs w:val="20"/>
              </w:rPr>
            </w:pPr>
            <w:r>
              <w:rPr>
                <w:rFonts w:ascii="Arial" w:hAnsi="Arial" w:cs="Arial"/>
                <w:sz w:val="20"/>
                <w:szCs w:val="20"/>
              </w:rPr>
              <w:t>Vegetarian</w:t>
            </w:r>
          </w:p>
        </w:tc>
      </w:tr>
      <w:tr w:rsidR="00FB5F02" w:rsidRPr="0016266D" w:rsidTr="006D4A8C">
        <w:trPr>
          <w:trHeight w:val="277"/>
        </w:trPr>
        <w:tc>
          <w:tcPr>
            <w:tcW w:w="1246" w:type="dxa"/>
            <w:vMerge/>
          </w:tcPr>
          <w:p w:rsidR="00FB5F02" w:rsidRPr="0016266D" w:rsidRDefault="00FB5F02" w:rsidP="00104FCC">
            <w:pPr>
              <w:rPr>
                <w:rFonts w:ascii="Arial" w:hAnsi="Arial" w:cs="Arial"/>
                <w:sz w:val="20"/>
                <w:szCs w:val="20"/>
              </w:rPr>
            </w:pPr>
          </w:p>
        </w:tc>
        <w:tc>
          <w:tcPr>
            <w:tcW w:w="1562" w:type="dxa"/>
            <w:vAlign w:val="center"/>
          </w:tcPr>
          <w:p w:rsidR="00FB5F02" w:rsidRDefault="00FB5F02" w:rsidP="00104FCC">
            <w:pPr>
              <w:jc w:val="center"/>
              <w:rPr>
                <w:rFonts w:ascii="Arial" w:hAnsi="Arial" w:cs="Arial"/>
                <w:sz w:val="20"/>
                <w:szCs w:val="20"/>
              </w:rPr>
            </w:pPr>
            <w:r w:rsidRPr="0016266D">
              <w:rPr>
                <w:rFonts w:ascii="Arial" w:hAnsi="Arial" w:cs="Arial"/>
                <w:sz w:val="20"/>
                <w:szCs w:val="20"/>
              </w:rPr>
              <w:t xml:space="preserve">Week </w:t>
            </w:r>
            <w:r>
              <w:rPr>
                <w:rFonts w:ascii="Arial" w:hAnsi="Arial" w:cs="Arial"/>
                <w:sz w:val="20"/>
                <w:szCs w:val="20"/>
              </w:rPr>
              <w:t>10</w:t>
            </w:r>
          </w:p>
          <w:p w:rsidR="00FB5F02" w:rsidRDefault="00FB5F02" w:rsidP="00104FCC">
            <w:pPr>
              <w:jc w:val="center"/>
              <w:rPr>
                <w:rFonts w:ascii="Arial" w:hAnsi="Arial" w:cs="Arial"/>
                <w:sz w:val="20"/>
                <w:szCs w:val="20"/>
              </w:rPr>
            </w:pPr>
            <w:r>
              <w:rPr>
                <w:rFonts w:ascii="Arial" w:hAnsi="Arial" w:cs="Arial"/>
                <w:sz w:val="20"/>
                <w:szCs w:val="20"/>
              </w:rPr>
              <w:t>(7</w:t>
            </w:r>
            <w:r w:rsidRPr="00FB5F02">
              <w:rPr>
                <w:rFonts w:ascii="Arial" w:hAnsi="Arial" w:cs="Arial"/>
                <w:sz w:val="20"/>
                <w:szCs w:val="20"/>
                <w:vertAlign w:val="superscript"/>
              </w:rPr>
              <w:t>th</w:t>
            </w:r>
            <w:r>
              <w:rPr>
                <w:rFonts w:ascii="Arial" w:hAnsi="Arial" w:cs="Arial"/>
                <w:sz w:val="20"/>
                <w:szCs w:val="20"/>
              </w:rPr>
              <w:t xml:space="preserve"> March- 11</w:t>
            </w:r>
            <w:r w:rsidRPr="00FB5F02">
              <w:rPr>
                <w:rFonts w:ascii="Arial" w:hAnsi="Arial" w:cs="Arial"/>
                <w:sz w:val="20"/>
                <w:szCs w:val="20"/>
                <w:vertAlign w:val="superscript"/>
              </w:rPr>
              <w:t>th</w:t>
            </w:r>
            <w:r>
              <w:rPr>
                <w:rFonts w:ascii="Arial" w:hAnsi="Arial" w:cs="Arial"/>
                <w:sz w:val="20"/>
                <w:szCs w:val="20"/>
              </w:rPr>
              <w:t xml:space="preserve"> March)</w:t>
            </w:r>
          </w:p>
          <w:p w:rsidR="00FB5F02" w:rsidRPr="0016266D" w:rsidRDefault="00FB5F02" w:rsidP="00104FCC">
            <w:pPr>
              <w:rPr>
                <w:rFonts w:ascii="Arial" w:hAnsi="Arial" w:cs="Arial"/>
                <w:sz w:val="20"/>
                <w:szCs w:val="20"/>
              </w:rPr>
            </w:pPr>
          </w:p>
        </w:tc>
        <w:tc>
          <w:tcPr>
            <w:tcW w:w="1058" w:type="dxa"/>
            <w:vAlign w:val="center"/>
          </w:tcPr>
          <w:p w:rsidR="00FB5F02" w:rsidRPr="0016266D" w:rsidRDefault="009A7F71" w:rsidP="00104FCC">
            <w:pPr>
              <w:rPr>
                <w:rFonts w:ascii="Arial" w:hAnsi="Arial" w:cs="Arial"/>
                <w:sz w:val="20"/>
                <w:szCs w:val="20"/>
              </w:rPr>
            </w:pPr>
            <w:r>
              <w:rPr>
                <w:rFonts w:ascii="Arial" w:hAnsi="Arial" w:cs="Arial"/>
                <w:sz w:val="20"/>
                <w:szCs w:val="20"/>
              </w:rPr>
              <w:t>Blended Learning and Distance Learning</w:t>
            </w:r>
          </w:p>
        </w:tc>
        <w:tc>
          <w:tcPr>
            <w:tcW w:w="922" w:type="dxa"/>
          </w:tcPr>
          <w:p w:rsidR="00FB5F02" w:rsidRPr="0016266D" w:rsidRDefault="00AF7C7B" w:rsidP="00104FCC">
            <w:pPr>
              <w:rPr>
                <w:rFonts w:ascii="Arial" w:hAnsi="Arial" w:cs="Arial"/>
                <w:sz w:val="20"/>
                <w:szCs w:val="20"/>
              </w:rPr>
            </w:pPr>
            <w:r>
              <w:rPr>
                <w:rFonts w:ascii="Arial" w:hAnsi="Arial" w:cs="Arial"/>
                <w:sz w:val="20"/>
                <w:szCs w:val="20"/>
              </w:rPr>
              <w:t>Cultures around us</w:t>
            </w:r>
          </w:p>
        </w:tc>
        <w:tc>
          <w:tcPr>
            <w:tcW w:w="2070" w:type="dxa"/>
          </w:tcPr>
          <w:p w:rsidR="00AF7C7B" w:rsidRDefault="00AF7C7B" w:rsidP="00104FCC">
            <w:pPr>
              <w:rPr>
                <w:rFonts w:ascii="Arial" w:hAnsi="Arial" w:cs="Arial"/>
                <w:sz w:val="20"/>
                <w:szCs w:val="20"/>
              </w:rPr>
            </w:pPr>
          </w:p>
          <w:p w:rsidR="00FB5F02" w:rsidRPr="00AF7C7B" w:rsidRDefault="00AF7C7B" w:rsidP="00AF7C7B">
            <w:pPr>
              <w:rPr>
                <w:rFonts w:ascii="Arial" w:hAnsi="Arial" w:cs="Arial"/>
                <w:sz w:val="20"/>
                <w:szCs w:val="20"/>
              </w:rPr>
            </w:pPr>
            <w:r w:rsidRPr="00AF7C7B">
              <w:rPr>
                <w:rFonts w:ascii="Arial" w:hAnsi="Arial" w:cs="Arial"/>
                <w:sz w:val="20"/>
                <w:szCs w:val="20"/>
              </w:rPr>
              <w:t>identify in what ways people in the local community might be different from each other, accepting these differences, adapting behaviour to interact effectively, and being willing to discover new people and cultures</w:t>
            </w:r>
          </w:p>
        </w:tc>
        <w:tc>
          <w:tcPr>
            <w:tcW w:w="1080" w:type="dxa"/>
          </w:tcPr>
          <w:p w:rsidR="00FB5F02" w:rsidRPr="0016266D" w:rsidRDefault="00507637" w:rsidP="00104FCC">
            <w:pPr>
              <w:rPr>
                <w:rFonts w:ascii="Arial" w:hAnsi="Arial" w:cs="Arial"/>
                <w:sz w:val="20"/>
                <w:szCs w:val="20"/>
              </w:rPr>
            </w:pPr>
            <w:r>
              <w:rPr>
                <w:rFonts w:ascii="Arial" w:hAnsi="Arial" w:cs="Arial"/>
                <w:sz w:val="20"/>
                <w:szCs w:val="20"/>
              </w:rPr>
              <w:t>Discussion on Different nationalities and culture</w:t>
            </w:r>
          </w:p>
        </w:tc>
        <w:tc>
          <w:tcPr>
            <w:tcW w:w="893" w:type="dxa"/>
          </w:tcPr>
          <w:p w:rsidR="00507637" w:rsidRDefault="00507637" w:rsidP="00507637">
            <w:pPr>
              <w:rPr>
                <w:rFonts w:ascii="Arial" w:hAnsi="Arial" w:cs="Arial"/>
                <w:sz w:val="20"/>
                <w:szCs w:val="20"/>
              </w:rPr>
            </w:pPr>
            <w:r>
              <w:rPr>
                <w:rFonts w:ascii="Arial" w:hAnsi="Arial" w:cs="Arial"/>
                <w:sz w:val="20"/>
                <w:szCs w:val="20"/>
              </w:rPr>
              <w:t>Daily life</w:t>
            </w:r>
          </w:p>
          <w:p w:rsidR="00FB5F02" w:rsidRPr="0016266D" w:rsidRDefault="00507637" w:rsidP="00507637">
            <w:pPr>
              <w:rPr>
                <w:rFonts w:ascii="Arial" w:hAnsi="Arial" w:cs="Arial"/>
                <w:sz w:val="20"/>
                <w:szCs w:val="20"/>
              </w:rPr>
            </w:pPr>
            <w:r>
              <w:rPr>
                <w:rFonts w:ascii="Arial" w:hAnsi="Arial" w:cs="Arial"/>
                <w:sz w:val="20"/>
                <w:szCs w:val="20"/>
              </w:rPr>
              <w:t>Moral Education,  Art,Islamic Education</w:t>
            </w:r>
          </w:p>
        </w:tc>
        <w:tc>
          <w:tcPr>
            <w:tcW w:w="1308" w:type="dxa"/>
          </w:tcPr>
          <w:p w:rsidR="00E65E20" w:rsidRDefault="00E65E20" w:rsidP="00E65E20">
            <w:pPr>
              <w:rPr>
                <w:rFonts w:ascii="Arial" w:hAnsi="Arial" w:cs="Arial"/>
                <w:sz w:val="20"/>
                <w:szCs w:val="20"/>
              </w:rPr>
            </w:pPr>
            <w:r>
              <w:rPr>
                <w:rFonts w:ascii="Arial" w:hAnsi="Arial" w:cs="Arial"/>
                <w:sz w:val="20"/>
                <w:szCs w:val="20"/>
              </w:rPr>
              <w:t>Online resource</w:t>
            </w:r>
          </w:p>
          <w:p w:rsidR="00E65E20" w:rsidRDefault="00E65E20" w:rsidP="00E65E20">
            <w:pPr>
              <w:rPr>
                <w:rFonts w:ascii="Arial" w:hAnsi="Arial" w:cs="Arial"/>
                <w:sz w:val="20"/>
                <w:szCs w:val="20"/>
              </w:rPr>
            </w:pPr>
            <w:r>
              <w:rPr>
                <w:rFonts w:ascii="Arial" w:hAnsi="Arial" w:cs="Arial"/>
                <w:sz w:val="20"/>
                <w:szCs w:val="20"/>
              </w:rPr>
              <w:t>S.st Text book</w:t>
            </w:r>
          </w:p>
          <w:p w:rsidR="00FB5F02" w:rsidRPr="0016266D" w:rsidRDefault="00E65E20" w:rsidP="00E65E20">
            <w:pPr>
              <w:rPr>
                <w:rFonts w:ascii="Arial" w:hAnsi="Arial" w:cs="Arial"/>
                <w:sz w:val="20"/>
                <w:szCs w:val="20"/>
              </w:rPr>
            </w:pPr>
            <w:r>
              <w:rPr>
                <w:rFonts w:ascii="Arial" w:hAnsi="Arial" w:cs="Arial"/>
                <w:sz w:val="20"/>
                <w:szCs w:val="20"/>
              </w:rPr>
              <w:t>Website</w:t>
            </w:r>
          </w:p>
        </w:tc>
        <w:tc>
          <w:tcPr>
            <w:tcW w:w="1274" w:type="dxa"/>
          </w:tcPr>
          <w:p w:rsidR="00FB5F02" w:rsidRDefault="00AF7C7B" w:rsidP="00104FCC">
            <w:pPr>
              <w:rPr>
                <w:rFonts w:ascii="Arial" w:hAnsi="Arial" w:cs="Arial"/>
                <w:sz w:val="20"/>
                <w:szCs w:val="20"/>
              </w:rPr>
            </w:pPr>
            <w:r>
              <w:rPr>
                <w:rFonts w:ascii="Arial" w:hAnsi="Arial" w:cs="Arial"/>
                <w:sz w:val="20"/>
                <w:szCs w:val="20"/>
              </w:rPr>
              <w:t>Fill in the flowers information about you</w:t>
            </w:r>
          </w:p>
          <w:p w:rsidR="00AF7C7B" w:rsidRPr="0016266D" w:rsidRDefault="00AF7C7B" w:rsidP="00104FCC">
            <w:pPr>
              <w:rPr>
                <w:rFonts w:ascii="Arial" w:hAnsi="Arial" w:cs="Arial"/>
                <w:sz w:val="20"/>
                <w:szCs w:val="20"/>
              </w:rPr>
            </w:pPr>
            <w:r>
              <w:rPr>
                <w:rFonts w:ascii="Arial" w:hAnsi="Arial" w:cs="Arial"/>
                <w:sz w:val="20"/>
                <w:szCs w:val="20"/>
              </w:rPr>
              <w:t>Write few similarities and differences you found out from your classmates</w:t>
            </w:r>
          </w:p>
        </w:tc>
        <w:tc>
          <w:tcPr>
            <w:tcW w:w="1569" w:type="dxa"/>
          </w:tcPr>
          <w:p w:rsidR="00AF7C7B" w:rsidRDefault="00AF7C7B" w:rsidP="00AF7C7B">
            <w:pPr>
              <w:rPr>
                <w:rFonts w:ascii="Arial" w:hAnsi="Arial" w:cs="Arial"/>
                <w:sz w:val="20"/>
                <w:szCs w:val="20"/>
              </w:rPr>
            </w:pPr>
            <w:r>
              <w:rPr>
                <w:rFonts w:ascii="Arial" w:hAnsi="Arial" w:cs="Arial"/>
                <w:sz w:val="20"/>
                <w:szCs w:val="20"/>
              </w:rPr>
              <w:t>Quzziz</w:t>
            </w:r>
          </w:p>
          <w:p w:rsidR="00AF7C7B" w:rsidRDefault="00AF7C7B" w:rsidP="00AF7C7B">
            <w:pPr>
              <w:rPr>
                <w:rFonts w:ascii="Arial" w:hAnsi="Arial" w:cs="Arial"/>
                <w:sz w:val="20"/>
                <w:szCs w:val="20"/>
              </w:rPr>
            </w:pPr>
            <w:r>
              <w:rPr>
                <w:rFonts w:ascii="Arial" w:hAnsi="Arial" w:cs="Arial"/>
                <w:sz w:val="20"/>
                <w:szCs w:val="20"/>
              </w:rPr>
              <w:t>Kahoot</w:t>
            </w:r>
          </w:p>
          <w:p w:rsidR="00AF7C7B" w:rsidRDefault="00AF7C7B" w:rsidP="00AF7C7B">
            <w:pPr>
              <w:rPr>
                <w:rFonts w:ascii="Arial" w:hAnsi="Arial" w:cs="Arial"/>
                <w:sz w:val="20"/>
                <w:szCs w:val="20"/>
              </w:rPr>
            </w:pPr>
            <w:r>
              <w:rPr>
                <w:rFonts w:ascii="Arial" w:hAnsi="Arial" w:cs="Arial"/>
                <w:sz w:val="20"/>
                <w:szCs w:val="20"/>
              </w:rPr>
              <w:t>Near Pod</w:t>
            </w:r>
          </w:p>
          <w:p w:rsidR="00AF7C7B" w:rsidRDefault="00AF7C7B" w:rsidP="00AF7C7B">
            <w:pPr>
              <w:rPr>
                <w:rFonts w:ascii="Arial" w:hAnsi="Arial" w:cs="Arial"/>
                <w:sz w:val="20"/>
                <w:szCs w:val="20"/>
              </w:rPr>
            </w:pPr>
            <w:r>
              <w:rPr>
                <w:rFonts w:ascii="Arial" w:hAnsi="Arial" w:cs="Arial"/>
                <w:sz w:val="20"/>
                <w:szCs w:val="20"/>
              </w:rPr>
              <w:t>One Note</w:t>
            </w:r>
          </w:p>
          <w:p w:rsidR="00AF7C7B" w:rsidRDefault="00AF7C7B" w:rsidP="00AF7C7B">
            <w:pPr>
              <w:rPr>
                <w:rFonts w:ascii="Arial" w:hAnsi="Arial" w:cs="Arial"/>
                <w:sz w:val="20"/>
                <w:szCs w:val="20"/>
              </w:rPr>
            </w:pPr>
            <w:r>
              <w:rPr>
                <w:rFonts w:ascii="Arial" w:hAnsi="Arial" w:cs="Arial"/>
                <w:sz w:val="20"/>
                <w:szCs w:val="20"/>
              </w:rPr>
              <w:t>Slido</w:t>
            </w:r>
          </w:p>
          <w:p w:rsidR="00AF7C7B" w:rsidRDefault="00AF7C7B" w:rsidP="00AF7C7B">
            <w:pPr>
              <w:rPr>
                <w:rFonts w:ascii="Arial" w:hAnsi="Arial" w:cs="Arial"/>
                <w:sz w:val="20"/>
                <w:szCs w:val="20"/>
              </w:rPr>
            </w:pPr>
            <w:r>
              <w:rPr>
                <w:rFonts w:ascii="Arial" w:hAnsi="Arial" w:cs="Arial"/>
                <w:sz w:val="20"/>
                <w:szCs w:val="20"/>
              </w:rPr>
              <w:t>Padlet</w:t>
            </w:r>
          </w:p>
          <w:p w:rsidR="00FB5F02" w:rsidRPr="0016266D" w:rsidRDefault="00AF7C7B" w:rsidP="00AF7C7B">
            <w:pPr>
              <w:rPr>
                <w:rFonts w:ascii="Arial" w:hAnsi="Arial" w:cs="Arial"/>
                <w:sz w:val="20"/>
                <w:szCs w:val="20"/>
              </w:rPr>
            </w:pPr>
            <w:r>
              <w:rPr>
                <w:rFonts w:ascii="Arial" w:hAnsi="Arial" w:cs="Arial"/>
                <w:sz w:val="20"/>
                <w:szCs w:val="20"/>
              </w:rPr>
              <w:t>Menti.com</w:t>
            </w:r>
          </w:p>
        </w:tc>
        <w:tc>
          <w:tcPr>
            <w:tcW w:w="1316" w:type="dxa"/>
          </w:tcPr>
          <w:p w:rsidR="00AF7C7B" w:rsidRDefault="00D06824" w:rsidP="00104FCC">
            <w:pPr>
              <w:rPr>
                <w:rFonts w:ascii="Arial" w:hAnsi="Arial" w:cs="Arial"/>
                <w:sz w:val="20"/>
                <w:szCs w:val="20"/>
              </w:rPr>
            </w:pPr>
            <w:r>
              <w:rPr>
                <w:rFonts w:ascii="Arial" w:hAnsi="Arial" w:cs="Arial"/>
                <w:sz w:val="20"/>
                <w:szCs w:val="20"/>
              </w:rPr>
              <w:t>Symbol</w:t>
            </w:r>
          </w:p>
          <w:p w:rsidR="00D06824" w:rsidRPr="0016266D" w:rsidRDefault="00D06824" w:rsidP="00104FCC">
            <w:pPr>
              <w:rPr>
                <w:rFonts w:ascii="Arial" w:hAnsi="Arial" w:cs="Arial"/>
                <w:sz w:val="20"/>
                <w:szCs w:val="20"/>
              </w:rPr>
            </w:pPr>
            <w:r>
              <w:rPr>
                <w:rFonts w:ascii="Arial" w:hAnsi="Arial" w:cs="Arial"/>
                <w:sz w:val="20"/>
                <w:szCs w:val="20"/>
              </w:rPr>
              <w:t>Bow</w:t>
            </w:r>
          </w:p>
        </w:tc>
      </w:tr>
      <w:tr w:rsidR="00BD38C7" w:rsidRPr="0016266D" w:rsidTr="006D4A8C">
        <w:trPr>
          <w:trHeight w:val="277"/>
        </w:trPr>
        <w:tc>
          <w:tcPr>
            <w:tcW w:w="1246" w:type="dxa"/>
            <w:vMerge/>
          </w:tcPr>
          <w:p w:rsidR="00BD38C7" w:rsidRPr="0016266D" w:rsidRDefault="00BD38C7" w:rsidP="00104FCC">
            <w:pPr>
              <w:rPr>
                <w:rFonts w:ascii="Arial" w:hAnsi="Arial" w:cs="Arial"/>
                <w:sz w:val="20"/>
                <w:szCs w:val="20"/>
              </w:rPr>
            </w:pPr>
          </w:p>
        </w:tc>
        <w:tc>
          <w:tcPr>
            <w:tcW w:w="1562" w:type="dxa"/>
            <w:vAlign w:val="center"/>
          </w:tcPr>
          <w:p w:rsidR="00BD38C7" w:rsidRDefault="00BD38C7" w:rsidP="00104FCC">
            <w:pPr>
              <w:jc w:val="center"/>
              <w:rPr>
                <w:rFonts w:ascii="Arial" w:hAnsi="Arial" w:cs="Arial"/>
                <w:sz w:val="20"/>
                <w:szCs w:val="20"/>
              </w:rPr>
            </w:pPr>
          </w:p>
          <w:p w:rsidR="00BD38C7" w:rsidRDefault="00BD38C7" w:rsidP="00104FCC">
            <w:pPr>
              <w:jc w:val="center"/>
              <w:rPr>
                <w:rFonts w:ascii="Arial" w:hAnsi="Arial" w:cs="Arial"/>
                <w:sz w:val="20"/>
                <w:szCs w:val="20"/>
              </w:rPr>
            </w:pPr>
          </w:p>
          <w:p w:rsidR="00BD38C7" w:rsidRDefault="00BD38C7" w:rsidP="00104FCC">
            <w:pPr>
              <w:jc w:val="center"/>
              <w:rPr>
                <w:rFonts w:ascii="Arial" w:hAnsi="Arial" w:cs="Arial"/>
                <w:sz w:val="20"/>
                <w:szCs w:val="20"/>
              </w:rPr>
            </w:pPr>
            <w:r>
              <w:rPr>
                <w:rFonts w:ascii="Arial" w:hAnsi="Arial" w:cs="Arial"/>
                <w:sz w:val="20"/>
                <w:szCs w:val="20"/>
              </w:rPr>
              <w:t>Week 11</w:t>
            </w:r>
          </w:p>
          <w:p w:rsidR="00BD38C7" w:rsidRPr="0016266D" w:rsidRDefault="00BD38C7" w:rsidP="00104FCC">
            <w:pPr>
              <w:jc w:val="center"/>
              <w:rPr>
                <w:rFonts w:ascii="Arial" w:hAnsi="Arial" w:cs="Arial"/>
                <w:sz w:val="20"/>
                <w:szCs w:val="20"/>
              </w:rPr>
            </w:pPr>
            <w:r>
              <w:rPr>
                <w:rFonts w:ascii="Arial" w:hAnsi="Arial" w:cs="Arial"/>
                <w:sz w:val="20"/>
                <w:szCs w:val="20"/>
              </w:rPr>
              <w:t>(14</w:t>
            </w:r>
            <w:r w:rsidRPr="00BD38C7">
              <w:rPr>
                <w:rFonts w:ascii="Arial" w:hAnsi="Arial" w:cs="Arial"/>
                <w:sz w:val="20"/>
                <w:szCs w:val="20"/>
                <w:vertAlign w:val="superscript"/>
              </w:rPr>
              <w:t>th</w:t>
            </w:r>
            <w:r>
              <w:rPr>
                <w:rFonts w:ascii="Arial" w:hAnsi="Arial" w:cs="Arial"/>
                <w:sz w:val="20"/>
                <w:szCs w:val="20"/>
              </w:rPr>
              <w:t xml:space="preserve"> March- 19</w:t>
            </w:r>
            <w:r w:rsidRPr="00BD38C7">
              <w:rPr>
                <w:rFonts w:ascii="Arial" w:hAnsi="Arial" w:cs="Arial"/>
                <w:sz w:val="20"/>
                <w:szCs w:val="20"/>
                <w:vertAlign w:val="superscript"/>
              </w:rPr>
              <w:t>th</w:t>
            </w:r>
            <w:r>
              <w:rPr>
                <w:rFonts w:ascii="Arial" w:hAnsi="Arial" w:cs="Arial"/>
                <w:sz w:val="20"/>
                <w:szCs w:val="20"/>
              </w:rPr>
              <w:t xml:space="preserve"> March)</w:t>
            </w:r>
          </w:p>
        </w:tc>
        <w:tc>
          <w:tcPr>
            <w:tcW w:w="1058" w:type="dxa"/>
            <w:vAlign w:val="center"/>
          </w:tcPr>
          <w:p w:rsidR="00BD38C7" w:rsidRPr="0016266D" w:rsidRDefault="009A7F71" w:rsidP="00104FCC">
            <w:pPr>
              <w:rPr>
                <w:rFonts w:ascii="Arial" w:hAnsi="Arial" w:cs="Arial"/>
                <w:sz w:val="20"/>
                <w:szCs w:val="20"/>
              </w:rPr>
            </w:pPr>
            <w:r>
              <w:rPr>
                <w:rFonts w:ascii="Arial" w:hAnsi="Arial" w:cs="Arial"/>
                <w:sz w:val="20"/>
                <w:szCs w:val="20"/>
              </w:rPr>
              <w:t>Blended Learning and Distance Learning</w:t>
            </w:r>
          </w:p>
        </w:tc>
        <w:tc>
          <w:tcPr>
            <w:tcW w:w="922" w:type="dxa"/>
          </w:tcPr>
          <w:p w:rsidR="00BD38C7" w:rsidRDefault="00683A1E" w:rsidP="00104FCC">
            <w:pPr>
              <w:rPr>
                <w:rFonts w:ascii="Arial" w:hAnsi="Arial" w:cs="Arial"/>
                <w:sz w:val="20"/>
                <w:szCs w:val="20"/>
              </w:rPr>
            </w:pPr>
            <w:r>
              <w:rPr>
                <w:rFonts w:ascii="Arial" w:hAnsi="Arial" w:cs="Arial"/>
                <w:sz w:val="20"/>
                <w:szCs w:val="20"/>
              </w:rPr>
              <w:t>This is My Culture</w:t>
            </w:r>
          </w:p>
          <w:p w:rsidR="00683A1E" w:rsidRPr="0016266D" w:rsidRDefault="00683A1E" w:rsidP="00104FCC">
            <w:pPr>
              <w:rPr>
                <w:rFonts w:ascii="Arial" w:hAnsi="Arial" w:cs="Arial"/>
                <w:sz w:val="20"/>
                <w:szCs w:val="20"/>
              </w:rPr>
            </w:pPr>
            <w:r>
              <w:rPr>
                <w:rFonts w:ascii="Arial" w:hAnsi="Arial" w:cs="Arial"/>
                <w:sz w:val="20"/>
                <w:szCs w:val="20"/>
              </w:rPr>
              <w:t>Poster Presentation</w:t>
            </w:r>
          </w:p>
        </w:tc>
        <w:tc>
          <w:tcPr>
            <w:tcW w:w="2070" w:type="dxa"/>
          </w:tcPr>
          <w:p w:rsidR="00BD38C7" w:rsidRPr="00683A1E" w:rsidRDefault="00683A1E" w:rsidP="00104FCC">
            <w:pPr>
              <w:rPr>
                <w:rFonts w:ascii="Arial" w:hAnsi="Arial" w:cs="Arial"/>
                <w:sz w:val="20"/>
                <w:szCs w:val="20"/>
              </w:rPr>
            </w:pPr>
            <w:r w:rsidRPr="00683A1E">
              <w:rPr>
                <w:rFonts w:ascii="Arial" w:hAnsi="Arial" w:cs="Arial"/>
                <w:sz w:val="20"/>
                <w:szCs w:val="20"/>
              </w:rPr>
              <w:t>create a poster, a graph, an artefact, a chart for a theme or topic (with or without technology) related to Social Studie</w:t>
            </w:r>
            <w:r>
              <w:rPr>
                <w:rFonts w:ascii="Arial" w:hAnsi="Arial" w:cs="Arial"/>
                <w:sz w:val="20"/>
                <w:szCs w:val="20"/>
              </w:rPr>
              <w:t>s</w:t>
            </w:r>
          </w:p>
        </w:tc>
        <w:tc>
          <w:tcPr>
            <w:tcW w:w="1080" w:type="dxa"/>
          </w:tcPr>
          <w:p w:rsidR="00BD38C7" w:rsidRPr="0016266D" w:rsidRDefault="00BD38C7" w:rsidP="00104FCC">
            <w:pPr>
              <w:rPr>
                <w:rFonts w:ascii="Arial" w:hAnsi="Arial" w:cs="Arial"/>
                <w:sz w:val="20"/>
                <w:szCs w:val="20"/>
              </w:rPr>
            </w:pPr>
          </w:p>
        </w:tc>
        <w:tc>
          <w:tcPr>
            <w:tcW w:w="893" w:type="dxa"/>
          </w:tcPr>
          <w:p w:rsidR="00507637" w:rsidRDefault="00507637" w:rsidP="00507637">
            <w:pPr>
              <w:rPr>
                <w:rFonts w:ascii="Arial" w:hAnsi="Arial" w:cs="Arial"/>
                <w:sz w:val="20"/>
                <w:szCs w:val="20"/>
              </w:rPr>
            </w:pPr>
            <w:r>
              <w:rPr>
                <w:rFonts w:ascii="Arial" w:hAnsi="Arial" w:cs="Arial"/>
                <w:sz w:val="20"/>
                <w:szCs w:val="20"/>
              </w:rPr>
              <w:t>Daily life</w:t>
            </w:r>
          </w:p>
          <w:p w:rsidR="00BD38C7" w:rsidRPr="0016266D" w:rsidRDefault="00507637" w:rsidP="00507637">
            <w:pPr>
              <w:rPr>
                <w:rFonts w:ascii="Arial" w:hAnsi="Arial" w:cs="Arial"/>
                <w:sz w:val="20"/>
                <w:szCs w:val="20"/>
              </w:rPr>
            </w:pPr>
            <w:r>
              <w:rPr>
                <w:rFonts w:ascii="Arial" w:hAnsi="Arial" w:cs="Arial"/>
                <w:sz w:val="20"/>
                <w:szCs w:val="20"/>
              </w:rPr>
              <w:t>Moral Education,  Art,Islamic Education</w:t>
            </w:r>
          </w:p>
        </w:tc>
        <w:tc>
          <w:tcPr>
            <w:tcW w:w="1308" w:type="dxa"/>
          </w:tcPr>
          <w:p w:rsidR="00E65E20" w:rsidRDefault="00E65E20" w:rsidP="00E65E20">
            <w:pPr>
              <w:rPr>
                <w:rFonts w:ascii="Arial" w:hAnsi="Arial" w:cs="Arial"/>
                <w:sz w:val="20"/>
                <w:szCs w:val="20"/>
              </w:rPr>
            </w:pPr>
            <w:r>
              <w:rPr>
                <w:rFonts w:ascii="Arial" w:hAnsi="Arial" w:cs="Arial"/>
                <w:sz w:val="20"/>
                <w:szCs w:val="20"/>
              </w:rPr>
              <w:t>Online resource</w:t>
            </w:r>
          </w:p>
          <w:p w:rsidR="00E65E20" w:rsidRDefault="00E65E20" w:rsidP="00E65E20">
            <w:pPr>
              <w:rPr>
                <w:rFonts w:ascii="Arial" w:hAnsi="Arial" w:cs="Arial"/>
                <w:sz w:val="20"/>
                <w:szCs w:val="20"/>
              </w:rPr>
            </w:pPr>
            <w:r>
              <w:rPr>
                <w:rFonts w:ascii="Arial" w:hAnsi="Arial" w:cs="Arial"/>
                <w:sz w:val="20"/>
                <w:szCs w:val="20"/>
              </w:rPr>
              <w:t>S.st Text book</w:t>
            </w:r>
          </w:p>
          <w:p w:rsidR="00BD38C7" w:rsidRPr="0016266D" w:rsidRDefault="00E65E20" w:rsidP="00E65E20">
            <w:pPr>
              <w:rPr>
                <w:rFonts w:ascii="Arial" w:hAnsi="Arial" w:cs="Arial"/>
                <w:sz w:val="20"/>
                <w:szCs w:val="20"/>
              </w:rPr>
            </w:pPr>
            <w:r>
              <w:rPr>
                <w:rFonts w:ascii="Arial" w:hAnsi="Arial" w:cs="Arial"/>
                <w:sz w:val="20"/>
                <w:szCs w:val="20"/>
              </w:rPr>
              <w:t>Website</w:t>
            </w:r>
          </w:p>
        </w:tc>
        <w:tc>
          <w:tcPr>
            <w:tcW w:w="1274" w:type="dxa"/>
          </w:tcPr>
          <w:p w:rsidR="00BD38C7" w:rsidRPr="0016266D" w:rsidRDefault="006E7BEC" w:rsidP="00104FCC">
            <w:pPr>
              <w:rPr>
                <w:rFonts w:ascii="Arial" w:hAnsi="Arial" w:cs="Arial"/>
                <w:sz w:val="20"/>
                <w:szCs w:val="20"/>
              </w:rPr>
            </w:pPr>
            <w:r>
              <w:rPr>
                <w:rFonts w:ascii="Arial" w:hAnsi="Arial" w:cs="Arial"/>
                <w:sz w:val="20"/>
                <w:szCs w:val="20"/>
              </w:rPr>
              <w:t>Poster Making –This is My culture</w:t>
            </w:r>
          </w:p>
        </w:tc>
        <w:tc>
          <w:tcPr>
            <w:tcW w:w="1569" w:type="dxa"/>
          </w:tcPr>
          <w:p w:rsidR="00D06824" w:rsidRDefault="00D06824" w:rsidP="00D06824">
            <w:pPr>
              <w:rPr>
                <w:rFonts w:ascii="Arial" w:hAnsi="Arial" w:cs="Arial"/>
                <w:sz w:val="20"/>
                <w:szCs w:val="20"/>
              </w:rPr>
            </w:pPr>
            <w:r>
              <w:rPr>
                <w:rFonts w:ascii="Arial" w:hAnsi="Arial" w:cs="Arial"/>
                <w:sz w:val="20"/>
                <w:szCs w:val="20"/>
              </w:rPr>
              <w:t>Quzziz</w:t>
            </w:r>
          </w:p>
          <w:p w:rsidR="00D06824" w:rsidRDefault="00D06824" w:rsidP="00D06824">
            <w:pPr>
              <w:rPr>
                <w:rFonts w:ascii="Arial" w:hAnsi="Arial" w:cs="Arial"/>
                <w:sz w:val="20"/>
                <w:szCs w:val="20"/>
              </w:rPr>
            </w:pPr>
            <w:r>
              <w:rPr>
                <w:rFonts w:ascii="Arial" w:hAnsi="Arial" w:cs="Arial"/>
                <w:sz w:val="20"/>
                <w:szCs w:val="20"/>
              </w:rPr>
              <w:t>Kahoot</w:t>
            </w:r>
          </w:p>
          <w:p w:rsidR="00D06824" w:rsidRDefault="00D06824" w:rsidP="00D06824">
            <w:pPr>
              <w:rPr>
                <w:rFonts w:ascii="Arial" w:hAnsi="Arial" w:cs="Arial"/>
                <w:sz w:val="20"/>
                <w:szCs w:val="20"/>
              </w:rPr>
            </w:pPr>
            <w:r>
              <w:rPr>
                <w:rFonts w:ascii="Arial" w:hAnsi="Arial" w:cs="Arial"/>
                <w:sz w:val="20"/>
                <w:szCs w:val="20"/>
              </w:rPr>
              <w:t>Near Pod</w:t>
            </w:r>
          </w:p>
          <w:p w:rsidR="00D06824" w:rsidRDefault="00D06824" w:rsidP="00D06824">
            <w:pPr>
              <w:rPr>
                <w:rFonts w:ascii="Arial" w:hAnsi="Arial" w:cs="Arial"/>
                <w:sz w:val="20"/>
                <w:szCs w:val="20"/>
              </w:rPr>
            </w:pPr>
            <w:r>
              <w:rPr>
                <w:rFonts w:ascii="Arial" w:hAnsi="Arial" w:cs="Arial"/>
                <w:sz w:val="20"/>
                <w:szCs w:val="20"/>
              </w:rPr>
              <w:t>One Note</w:t>
            </w:r>
          </w:p>
          <w:p w:rsidR="00D06824" w:rsidRDefault="00D06824" w:rsidP="00D06824">
            <w:pPr>
              <w:rPr>
                <w:rFonts w:ascii="Arial" w:hAnsi="Arial" w:cs="Arial"/>
                <w:sz w:val="20"/>
                <w:szCs w:val="20"/>
              </w:rPr>
            </w:pPr>
            <w:r>
              <w:rPr>
                <w:rFonts w:ascii="Arial" w:hAnsi="Arial" w:cs="Arial"/>
                <w:sz w:val="20"/>
                <w:szCs w:val="20"/>
              </w:rPr>
              <w:t>Slido</w:t>
            </w:r>
          </w:p>
          <w:p w:rsidR="00D06824" w:rsidRDefault="00D06824" w:rsidP="00D06824">
            <w:pPr>
              <w:rPr>
                <w:rFonts w:ascii="Arial" w:hAnsi="Arial" w:cs="Arial"/>
                <w:sz w:val="20"/>
                <w:szCs w:val="20"/>
              </w:rPr>
            </w:pPr>
            <w:r>
              <w:rPr>
                <w:rFonts w:ascii="Arial" w:hAnsi="Arial" w:cs="Arial"/>
                <w:sz w:val="20"/>
                <w:szCs w:val="20"/>
              </w:rPr>
              <w:t>Padlet</w:t>
            </w:r>
          </w:p>
          <w:p w:rsidR="00BD38C7" w:rsidRPr="0016266D" w:rsidRDefault="00D06824" w:rsidP="00D06824">
            <w:pPr>
              <w:rPr>
                <w:rFonts w:ascii="Arial" w:hAnsi="Arial" w:cs="Arial"/>
                <w:sz w:val="20"/>
                <w:szCs w:val="20"/>
              </w:rPr>
            </w:pPr>
            <w:r>
              <w:rPr>
                <w:rFonts w:ascii="Arial" w:hAnsi="Arial" w:cs="Arial"/>
                <w:sz w:val="20"/>
                <w:szCs w:val="20"/>
              </w:rPr>
              <w:t>Menti.com</w:t>
            </w:r>
          </w:p>
        </w:tc>
        <w:tc>
          <w:tcPr>
            <w:tcW w:w="1316" w:type="dxa"/>
          </w:tcPr>
          <w:p w:rsidR="00BD38C7" w:rsidRPr="0016266D" w:rsidRDefault="00BD38C7" w:rsidP="00104FCC">
            <w:pPr>
              <w:rPr>
                <w:rFonts w:ascii="Arial" w:hAnsi="Arial" w:cs="Arial"/>
                <w:sz w:val="20"/>
                <w:szCs w:val="20"/>
              </w:rPr>
            </w:pPr>
          </w:p>
        </w:tc>
      </w:tr>
      <w:tr w:rsidR="00BD38C7" w:rsidRPr="0016266D" w:rsidTr="006D4A8C">
        <w:trPr>
          <w:trHeight w:val="277"/>
        </w:trPr>
        <w:tc>
          <w:tcPr>
            <w:tcW w:w="1246" w:type="dxa"/>
            <w:vMerge/>
          </w:tcPr>
          <w:p w:rsidR="00BD38C7" w:rsidRPr="0016266D" w:rsidRDefault="00BD38C7" w:rsidP="00104FCC">
            <w:pPr>
              <w:rPr>
                <w:rFonts w:ascii="Arial" w:hAnsi="Arial" w:cs="Arial"/>
                <w:sz w:val="20"/>
                <w:szCs w:val="20"/>
              </w:rPr>
            </w:pPr>
          </w:p>
        </w:tc>
        <w:tc>
          <w:tcPr>
            <w:tcW w:w="1562" w:type="dxa"/>
            <w:vAlign w:val="center"/>
          </w:tcPr>
          <w:p w:rsidR="00BD38C7" w:rsidRDefault="00BD38C7" w:rsidP="00104FCC">
            <w:pPr>
              <w:jc w:val="center"/>
              <w:rPr>
                <w:rFonts w:ascii="Arial" w:hAnsi="Arial" w:cs="Arial"/>
                <w:sz w:val="20"/>
                <w:szCs w:val="20"/>
              </w:rPr>
            </w:pPr>
          </w:p>
          <w:p w:rsidR="00BD38C7" w:rsidRDefault="00BD38C7" w:rsidP="00104FCC">
            <w:pPr>
              <w:jc w:val="center"/>
              <w:rPr>
                <w:rFonts w:ascii="Arial" w:hAnsi="Arial" w:cs="Arial"/>
                <w:sz w:val="20"/>
                <w:szCs w:val="20"/>
              </w:rPr>
            </w:pPr>
            <w:r>
              <w:rPr>
                <w:rFonts w:ascii="Arial" w:hAnsi="Arial" w:cs="Arial"/>
                <w:sz w:val="20"/>
                <w:szCs w:val="20"/>
              </w:rPr>
              <w:t>Week 12</w:t>
            </w:r>
          </w:p>
          <w:p w:rsidR="00BD38C7" w:rsidRDefault="00BD38C7" w:rsidP="00104FCC">
            <w:pPr>
              <w:jc w:val="center"/>
              <w:rPr>
                <w:rFonts w:ascii="Arial" w:hAnsi="Arial" w:cs="Arial"/>
                <w:sz w:val="20"/>
                <w:szCs w:val="20"/>
              </w:rPr>
            </w:pPr>
            <w:r>
              <w:rPr>
                <w:rFonts w:ascii="Arial" w:hAnsi="Arial" w:cs="Arial"/>
                <w:sz w:val="20"/>
                <w:szCs w:val="20"/>
              </w:rPr>
              <w:lastRenderedPageBreak/>
              <w:t>(22</w:t>
            </w:r>
            <w:r w:rsidRPr="00BD38C7">
              <w:rPr>
                <w:rFonts w:ascii="Arial" w:hAnsi="Arial" w:cs="Arial"/>
                <w:sz w:val="20"/>
                <w:szCs w:val="20"/>
                <w:vertAlign w:val="superscript"/>
              </w:rPr>
              <w:t>nd</w:t>
            </w:r>
            <w:r>
              <w:rPr>
                <w:rFonts w:ascii="Arial" w:hAnsi="Arial" w:cs="Arial"/>
                <w:sz w:val="20"/>
                <w:szCs w:val="20"/>
              </w:rPr>
              <w:t xml:space="preserve"> March-28</w:t>
            </w:r>
            <w:r w:rsidRPr="00BD38C7">
              <w:rPr>
                <w:rFonts w:ascii="Arial" w:hAnsi="Arial" w:cs="Arial"/>
                <w:sz w:val="20"/>
                <w:szCs w:val="20"/>
                <w:vertAlign w:val="superscript"/>
              </w:rPr>
              <w:t>th</w:t>
            </w:r>
            <w:r>
              <w:rPr>
                <w:rFonts w:ascii="Arial" w:hAnsi="Arial" w:cs="Arial"/>
                <w:sz w:val="20"/>
                <w:szCs w:val="20"/>
              </w:rPr>
              <w:t xml:space="preserve"> March)</w:t>
            </w:r>
          </w:p>
        </w:tc>
        <w:tc>
          <w:tcPr>
            <w:tcW w:w="1058" w:type="dxa"/>
            <w:vAlign w:val="center"/>
          </w:tcPr>
          <w:p w:rsidR="00BD38C7" w:rsidRPr="0016266D" w:rsidRDefault="009A7F71" w:rsidP="00104FCC">
            <w:pPr>
              <w:rPr>
                <w:rFonts w:ascii="Arial" w:hAnsi="Arial" w:cs="Arial"/>
                <w:sz w:val="20"/>
                <w:szCs w:val="20"/>
              </w:rPr>
            </w:pPr>
            <w:r>
              <w:rPr>
                <w:rFonts w:ascii="Arial" w:hAnsi="Arial" w:cs="Arial"/>
                <w:sz w:val="20"/>
                <w:szCs w:val="20"/>
              </w:rPr>
              <w:lastRenderedPageBreak/>
              <w:t xml:space="preserve">Blended Learning </w:t>
            </w:r>
            <w:r>
              <w:rPr>
                <w:rFonts w:ascii="Arial" w:hAnsi="Arial" w:cs="Arial"/>
                <w:sz w:val="20"/>
                <w:szCs w:val="20"/>
              </w:rPr>
              <w:lastRenderedPageBreak/>
              <w:t>and Distance Learning</w:t>
            </w:r>
          </w:p>
        </w:tc>
        <w:tc>
          <w:tcPr>
            <w:tcW w:w="922" w:type="dxa"/>
          </w:tcPr>
          <w:p w:rsidR="00BD38C7" w:rsidRPr="0016266D" w:rsidRDefault="00F97F67" w:rsidP="00104FCC">
            <w:pPr>
              <w:rPr>
                <w:rFonts w:ascii="Arial" w:hAnsi="Arial" w:cs="Arial"/>
                <w:sz w:val="20"/>
                <w:szCs w:val="20"/>
              </w:rPr>
            </w:pPr>
            <w:r>
              <w:rPr>
                <w:rFonts w:ascii="Arial" w:hAnsi="Arial" w:cs="Arial"/>
                <w:sz w:val="20"/>
                <w:szCs w:val="20"/>
              </w:rPr>
              <w:lastRenderedPageBreak/>
              <w:t xml:space="preserve">Final </w:t>
            </w:r>
            <w:r w:rsidR="00941E59">
              <w:rPr>
                <w:rFonts w:ascii="Arial" w:hAnsi="Arial" w:cs="Arial"/>
                <w:sz w:val="20"/>
                <w:szCs w:val="20"/>
              </w:rPr>
              <w:t>Review</w:t>
            </w:r>
          </w:p>
        </w:tc>
        <w:tc>
          <w:tcPr>
            <w:tcW w:w="2070" w:type="dxa"/>
          </w:tcPr>
          <w:p w:rsidR="00BD38C7" w:rsidRPr="0016266D" w:rsidRDefault="00507637" w:rsidP="00104FCC">
            <w:pPr>
              <w:rPr>
                <w:rFonts w:ascii="Arial" w:hAnsi="Arial" w:cs="Arial"/>
                <w:sz w:val="20"/>
                <w:szCs w:val="20"/>
              </w:rPr>
            </w:pPr>
            <w:r>
              <w:rPr>
                <w:rFonts w:ascii="Arial" w:hAnsi="Arial" w:cs="Arial"/>
                <w:sz w:val="20"/>
                <w:szCs w:val="20"/>
              </w:rPr>
              <w:t xml:space="preserve">Check their understanding of the </w:t>
            </w:r>
            <w:r>
              <w:rPr>
                <w:rFonts w:ascii="Arial" w:hAnsi="Arial" w:cs="Arial"/>
                <w:sz w:val="20"/>
                <w:szCs w:val="20"/>
              </w:rPr>
              <w:lastRenderedPageBreak/>
              <w:t>lesson 5-8</w:t>
            </w:r>
          </w:p>
        </w:tc>
        <w:tc>
          <w:tcPr>
            <w:tcW w:w="1080" w:type="dxa"/>
          </w:tcPr>
          <w:p w:rsidR="00BD38C7" w:rsidRPr="0016266D" w:rsidRDefault="00BD38C7" w:rsidP="00104FCC">
            <w:pPr>
              <w:rPr>
                <w:rFonts w:ascii="Arial" w:hAnsi="Arial" w:cs="Arial"/>
                <w:sz w:val="20"/>
                <w:szCs w:val="20"/>
              </w:rPr>
            </w:pPr>
          </w:p>
        </w:tc>
        <w:tc>
          <w:tcPr>
            <w:tcW w:w="893" w:type="dxa"/>
          </w:tcPr>
          <w:p w:rsidR="00BD38C7" w:rsidRPr="0016266D" w:rsidRDefault="00BD38C7" w:rsidP="00104FCC">
            <w:pPr>
              <w:rPr>
                <w:rFonts w:ascii="Arial" w:hAnsi="Arial" w:cs="Arial"/>
                <w:sz w:val="20"/>
                <w:szCs w:val="20"/>
              </w:rPr>
            </w:pPr>
          </w:p>
        </w:tc>
        <w:tc>
          <w:tcPr>
            <w:tcW w:w="1308" w:type="dxa"/>
          </w:tcPr>
          <w:p w:rsidR="00E65E20" w:rsidRDefault="00E65E20" w:rsidP="00E65E20">
            <w:pPr>
              <w:rPr>
                <w:rFonts w:ascii="Arial" w:hAnsi="Arial" w:cs="Arial"/>
                <w:sz w:val="20"/>
                <w:szCs w:val="20"/>
              </w:rPr>
            </w:pPr>
            <w:r>
              <w:rPr>
                <w:rFonts w:ascii="Arial" w:hAnsi="Arial" w:cs="Arial"/>
                <w:sz w:val="20"/>
                <w:szCs w:val="20"/>
              </w:rPr>
              <w:t>Online resource</w:t>
            </w:r>
          </w:p>
          <w:p w:rsidR="00E65E20" w:rsidRDefault="00E65E20" w:rsidP="00E65E20">
            <w:pPr>
              <w:rPr>
                <w:rFonts w:ascii="Arial" w:hAnsi="Arial" w:cs="Arial"/>
                <w:sz w:val="20"/>
                <w:szCs w:val="20"/>
              </w:rPr>
            </w:pPr>
            <w:r>
              <w:rPr>
                <w:rFonts w:ascii="Arial" w:hAnsi="Arial" w:cs="Arial"/>
                <w:sz w:val="20"/>
                <w:szCs w:val="20"/>
              </w:rPr>
              <w:lastRenderedPageBreak/>
              <w:t>S.st Text book</w:t>
            </w:r>
          </w:p>
          <w:p w:rsidR="00BD38C7" w:rsidRPr="0016266D" w:rsidRDefault="00E65E20" w:rsidP="00E65E20">
            <w:pPr>
              <w:rPr>
                <w:rFonts w:ascii="Arial" w:hAnsi="Arial" w:cs="Arial"/>
                <w:sz w:val="20"/>
                <w:szCs w:val="20"/>
              </w:rPr>
            </w:pPr>
            <w:r>
              <w:rPr>
                <w:rFonts w:ascii="Arial" w:hAnsi="Arial" w:cs="Arial"/>
                <w:sz w:val="20"/>
                <w:szCs w:val="20"/>
              </w:rPr>
              <w:t>Website</w:t>
            </w:r>
          </w:p>
        </w:tc>
        <w:tc>
          <w:tcPr>
            <w:tcW w:w="1274" w:type="dxa"/>
          </w:tcPr>
          <w:p w:rsidR="00BD38C7" w:rsidRPr="0016266D" w:rsidRDefault="006E7BEC" w:rsidP="00104FCC">
            <w:pPr>
              <w:rPr>
                <w:rFonts w:ascii="Arial" w:hAnsi="Arial" w:cs="Arial"/>
                <w:sz w:val="20"/>
                <w:szCs w:val="20"/>
              </w:rPr>
            </w:pPr>
            <w:r>
              <w:rPr>
                <w:rFonts w:ascii="Arial" w:hAnsi="Arial" w:cs="Arial"/>
                <w:sz w:val="20"/>
                <w:szCs w:val="20"/>
              </w:rPr>
              <w:lastRenderedPageBreak/>
              <w:t>Revise Lesson 5-8</w:t>
            </w:r>
          </w:p>
        </w:tc>
        <w:tc>
          <w:tcPr>
            <w:tcW w:w="1569" w:type="dxa"/>
          </w:tcPr>
          <w:p w:rsidR="00D06824" w:rsidRDefault="00D06824" w:rsidP="00D06824">
            <w:pPr>
              <w:rPr>
                <w:rFonts w:ascii="Arial" w:hAnsi="Arial" w:cs="Arial"/>
                <w:sz w:val="20"/>
                <w:szCs w:val="20"/>
              </w:rPr>
            </w:pPr>
            <w:r>
              <w:rPr>
                <w:rFonts w:ascii="Arial" w:hAnsi="Arial" w:cs="Arial"/>
                <w:sz w:val="20"/>
                <w:szCs w:val="20"/>
              </w:rPr>
              <w:t>Quzziz</w:t>
            </w:r>
          </w:p>
          <w:p w:rsidR="00D06824" w:rsidRDefault="00D06824" w:rsidP="00D06824">
            <w:pPr>
              <w:rPr>
                <w:rFonts w:ascii="Arial" w:hAnsi="Arial" w:cs="Arial"/>
                <w:sz w:val="20"/>
                <w:szCs w:val="20"/>
              </w:rPr>
            </w:pPr>
            <w:r>
              <w:rPr>
                <w:rFonts w:ascii="Arial" w:hAnsi="Arial" w:cs="Arial"/>
                <w:sz w:val="20"/>
                <w:szCs w:val="20"/>
              </w:rPr>
              <w:t>Kahoot</w:t>
            </w:r>
          </w:p>
          <w:p w:rsidR="00D06824" w:rsidRDefault="00D06824" w:rsidP="00D06824">
            <w:pPr>
              <w:rPr>
                <w:rFonts w:ascii="Arial" w:hAnsi="Arial" w:cs="Arial"/>
                <w:sz w:val="20"/>
                <w:szCs w:val="20"/>
              </w:rPr>
            </w:pPr>
            <w:r>
              <w:rPr>
                <w:rFonts w:ascii="Arial" w:hAnsi="Arial" w:cs="Arial"/>
                <w:sz w:val="20"/>
                <w:szCs w:val="20"/>
              </w:rPr>
              <w:lastRenderedPageBreak/>
              <w:t>Near Pod</w:t>
            </w:r>
          </w:p>
          <w:p w:rsidR="00D06824" w:rsidRDefault="00D06824" w:rsidP="00D06824">
            <w:pPr>
              <w:rPr>
                <w:rFonts w:ascii="Arial" w:hAnsi="Arial" w:cs="Arial"/>
                <w:sz w:val="20"/>
                <w:szCs w:val="20"/>
              </w:rPr>
            </w:pPr>
            <w:r>
              <w:rPr>
                <w:rFonts w:ascii="Arial" w:hAnsi="Arial" w:cs="Arial"/>
                <w:sz w:val="20"/>
                <w:szCs w:val="20"/>
              </w:rPr>
              <w:t>One Note</w:t>
            </w:r>
          </w:p>
          <w:p w:rsidR="00D06824" w:rsidRDefault="00D06824" w:rsidP="00D06824">
            <w:pPr>
              <w:rPr>
                <w:rFonts w:ascii="Arial" w:hAnsi="Arial" w:cs="Arial"/>
                <w:sz w:val="20"/>
                <w:szCs w:val="20"/>
              </w:rPr>
            </w:pPr>
            <w:r>
              <w:rPr>
                <w:rFonts w:ascii="Arial" w:hAnsi="Arial" w:cs="Arial"/>
                <w:sz w:val="20"/>
                <w:szCs w:val="20"/>
              </w:rPr>
              <w:t>Slido</w:t>
            </w:r>
          </w:p>
          <w:p w:rsidR="00D06824" w:rsidRDefault="00D06824" w:rsidP="00D06824">
            <w:pPr>
              <w:rPr>
                <w:rFonts w:ascii="Arial" w:hAnsi="Arial" w:cs="Arial"/>
                <w:sz w:val="20"/>
                <w:szCs w:val="20"/>
              </w:rPr>
            </w:pPr>
            <w:r>
              <w:rPr>
                <w:rFonts w:ascii="Arial" w:hAnsi="Arial" w:cs="Arial"/>
                <w:sz w:val="20"/>
                <w:szCs w:val="20"/>
              </w:rPr>
              <w:t>Padlet</w:t>
            </w:r>
          </w:p>
          <w:p w:rsidR="00BD38C7" w:rsidRPr="0016266D" w:rsidRDefault="00D06824" w:rsidP="00D06824">
            <w:pPr>
              <w:rPr>
                <w:rFonts w:ascii="Arial" w:hAnsi="Arial" w:cs="Arial"/>
                <w:sz w:val="20"/>
                <w:szCs w:val="20"/>
              </w:rPr>
            </w:pPr>
            <w:r>
              <w:rPr>
                <w:rFonts w:ascii="Arial" w:hAnsi="Arial" w:cs="Arial"/>
                <w:sz w:val="20"/>
                <w:szCs w:val="20"/>
              </w:rPr>
              <w:t>Menti.com</w:t>
            </w:r>
          </w:p>
        </w:tc>
        <w:tc>
          <w:tcPr>
            <w:tcW w:w="1316" w:type="dxa"/>
          </w:tcPr>
          <w:p w:rsidR="00BD38C7" w:rsidRDefault="00507637" w:rsidP="00104FCC">
            <w:pPr>
              <w:rPr>
                <w:rFonts w:ascii="Arial" w:hAnsi="Arial" w:cs="Arial"/>
                <w:sz w:val="20"/>
                <w:szCs w:val="20"/>
              </w:rPr>
            </w:pPr>
            <w:r>
              <w:rPr>
                <w:rFonts w:ascii="Arial" w:hAnsi="Arial" w:cs="Arial"/>
                <w:sz w:val="20"/>
                <w:szCs w:val="20"/>
              </w:rPr>
              <w:lastRenderedPageBreak/>
              <w:t>Revise Key vocabulary</w:t>
            </w:r>
          </w:p>
          <w:p w:rsidR="00507637" w:rsidRPr="0016266D" w:rsidRDefault="00507637" w:rsidP="00104FCC">
            <w:pPr>
              <w:rPr>
                <w:rFonts w:ascii="Arial" w:hAnsi="Arial" w:cs="Arial"/>
                <w:sz w:val="20"/>
                <w:szCs w:val="20"/>
              </w:rPr>
            </w:pPr>
            <w:r>
              <w:rPr>
                <w:rFonts w:ascii="Arial" w:hAnsi="Arial" w:cs="Arial"/>
                <w:sz w:val="20"/>
                <w:szCs w:val="20"/>
              </w:rPr>
              <w:lastRenderedPageBreak/>
              <w:t>L5 to 8</w:t>
            </w:r>
          </w:p>
        </w:tc>
      </w:tr>
      <w:tr w:rsidR="00FB5F02" w:rsidRPr="0016266D" w:rsidTr="009D02F2">
        <w:trPr>
          <w:trHeight w:val="564"/>
        </w:trPr>
        <w:tc>
          <w:tcPr>
            <w:tcW w:w="1246" w:type="dxa"/>
            <w:vMerge/>
          </w:tcPr>
          <w:p w:rsidR="00FB5F02" w:rsidRPr="0016266D" w:rsidRDefault="00FB5F02" w:rsidP="00104FCC">
            <w:pPr>
              <w:rPr>
                <w:rFonts w:ascii="Arial" w:hAnsi="Arial" w:cs="Arial"/>
                <w:sz w:val="20"/>
                <w:szCs w:val="20"/>
              </w:rPr>
            </w:pPr>
          </w:p>
        </w:tc>
        <w:tc>
          <w:tcPr>
            <w:tcW w:w="13052" w:type="dxa"/>
            <w:gridSpan w:val="10"/>
            <w:vAlign w:val="center"/>
          </w:tcPr>
          <w:p w:rsidR="00FB5F02" w:rsidRDefault="00FB5F02" w:rsidP="00104FCC">
            <w:pPr>
              <w:rPr>
                <w:rFonts w:ascii="Arial" w:hAnsi="Arial" w:cs="Arial"/>
                <w:sz w:val="20"/>
                <w:szCs w:val="20"/>
              </w:rPr>
            </w:pPr>
          </w:p>
          <w:p w:rsidR="00FB5F02" w:rsidRDefault="00FB5F02" w:rsidP="00104FCC">
            <w:pPr>
              <w:rPr>
                <w:rFonts w:ascii="Arial" w:hAnsi="Arial" w:cs="Arial"/>
                <w:sz w:val="20"/>
                <w:szCs w:val="20"/>
              </w:rPr>
            </w:pPr>
          </w:p>
          <w:p w:rsidR="00BD38C7" w:rsidRDefault="00BD38C7" w:rsidP="00FB5F02">
            <w:pPr>
              <w:jc w:val="center"/>
              <w:rPr>
                <w:rFonts w:ascii="Arial" w:hAnsi="Arial" w:cs="Arial"/>
                <w:color w:val="FF0000"/>
                <w:sz w:val="28"/>
                <w:szCs w:val="28"/>
              </w:rPr>
            </w:pPr>
          </w:p>
          <w:p w:rsidR="00BD38C7" w:rsidRDefault="00FB5F02" w:rsidP="00BD38C7">
            <w:pPr>
              <w:jc w:val="center"/>
              <w:rPr>
                <w:rFonts w:ascii="Arial" w:hAnsi="Arial" w:cs="Arial"/>
                <w:color w:val="FF0000"/>
                <w:sz w:val="28"/>
                <w:szCs w:val="28"/>
              </w:rPr>
            </w:pPr>
            <w:r w:rsidRPr="00FB5F02">
              <w:rPr>
                <w:rFonts w:ascii="Arial" w:hAnsi="Arial" w:cs="Arial"/>
                <w:color w:val="FF0000"/>
                <w:sz w:val="28"/>
                <w:szCs w:val="28"/>
              </w:rPr>
              <w:t>Spring Break</w:t>
            </w:r>
          </w:p>
          <w:p w:rsidR="00FB5F02" w:rsidRPr="00FB5F02" w:rsidRDefault="00BD38C7" w:rsidP="00BD38C7">
            <w:pPr>
              <w:jc w:val="center"/>
              <w:rPr>
                <w:rFonts w:ascii="Arial" w:hAnsi="Arial" w:cs="Arial"/>
                <w:color w:val="FF0000"/>
                <w:sz w:val="28"/>
                <w:szCs w:val="28"/>
              </w:rPr>
            </w:pPr>
            <w:r w:rsidRPr="00BD38C7">
              <w:rPr>
                <w:rFonts w:ascii="Arial" w:hAnsi="Arial" w:cs="Arial"/>
                <w:color w:val="FF0000"/>
                <w:sz w:val="28"/>
                <w:szCs w:val="28"/>
              </w:rPr>
              <w:t xml:space="preserve">March </w:t>
            </w:r>
            <w:r>
              <w:rPr>
                <w:rFonts w:ascii="Arial" w:hAnsi="Arial" w:cs="Arial"/>
                <w:color w:val="FF0000"/>
                <w:sz w:val="28"/>
                <w:szCs w:val="28"/>
              </w:rPr>
              <w:t>28</w:t>
            </w:r>
            <w:r w:rsidRPr="00BD38C7">
              <w:rPr>
                <w:rFonts w:ascii="Arial" w:hAnsi="Arial" w:cs="Arial"/>
                <w:color w:val="FF0000"/>
                <w:sz w:val="28"/>
                <w:szCs w:val="28"/>
                <w:vertAlign w:val="superscript"/>
              </w:rPr>
              <w:t>th</w:t>
            </w:r>
            <w:r>
              <w:rPr>
                <w:rFonts w:ascii="Arial" w:hAnsi="Arial" w:cs="Arial"/>
                <w:color w:val="FF0000"/>
                <w:sz w:val="28"/>
                <w:szCs w:val="28"/>
              </w:rPr>
              <w:t xml:space="preserve"> to April 8</w:t>
            </w:r>
            <w:r w:rsidRPr="00BD38C7">
              <w:rPr>
                <w:rFonts w:ascii="Arial" w:hAnsi="Arial" w:cs="Arial"/>
                <w:color w:val="FF0000"/>
                <w:sz w:val="28"/>
                <w:szCs w:val="28"/>
                <w:vertAlign w:val="superscript"/>
              </w:rPr>
              <w:t>th</w:t>
            </w:r>
          </w:p>
          <w:p w:rsidR="00FB5F02" w:rsidRDefault="00FB5F02" w:rsidP="00104FCC">
            <w:pPr>
              <w:rPr>
                <w:rFonts w:ascii="Arial" w:hAnsi="Arial" w:cs="Arial"/>
                <w:sz w:val="20"/>
                <w:szCs w:val="20"/>
              </w:rPr>
            </w:pPr>
          </w:p>
          <w:p w:rsidR="00FB5F02" w:rsidRPr="0016266D" w:rsidRDefault="00FB5F02" w:rsidP="00104FCC">
            <w:pPr>
              <w:rPr>
                <w:rFonts w:ascii="Arial" w:hAnsi="Arial" w:cs="Arial"/>
                <w:sz w:val="20"/>
                <w:szCs w:val="20"/>
              </w:rPr>
            </w:pPr>
          </w:p>
        </w:tc>
      </w:tr>
      <w:bookmarkEnd w:id="0"/>
    </w:tbl>
    <w:p w:rsidR="00FB5F02" w:rsidRDefault="00FB5F02"/>
    <w:sectPr w:rsidR="00FB5F02" w:rsidSect="00FA42C0">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737" w:rsidRDefault="00C75737">
      <w:pPr>
        <w:spacing w:after="0" w:line="240" w:lineRule="auto"/>
      </w:pPr>
      <w:r>
        <w:separator/>
      </w:r>
    </w:p>
  </w:endnote>
  <w:endnote w:type="continuationSeparator" w:id="1">
    <w:p w:rsidR="00C75737" w:rsidRDefault="00C757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737" w:rsidRDefault="00C75737">
      <w:pPr>
        <w:spacing w:after="0" w:line="240" w:lineRule="auto"/>
      </w:pPr>
      <w:r>
        <w:separator/>
      </w:r>
    </w:p>
  </w:footnote>
  <w:footnote w:type="continuationSeparator" w:id="1">
    <w:p w:rsidR="00C75737" w:rsidRDefault="00C757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2C0" w:rsidRPr="00CE6D86" w:rsidRDefault="00E242B9" w:rsidP="00FA42C0">
    <w:pPr>
      <w:pStyle w:val="Header"/>
      <w:jc w:val="center"/>
      <w:rPr>
        <w:rFonts w:ascii="Arial" w:hAnsi="Arial" w:cs="Arial"/>
        <w:color w:val="FF0000"/>
        <w:sz w:val="24"/>
        <w:szCs w:val="24"/>
        <w:u w:val="single"/>
        <w:lang w:val="en-US"/>
      </w:rPr>
    </w:pPr>
    <w:r w:rsidRPr="00CE6D86">
      <w:rPr>
        <w:rFonts w:ascii="Arial" w:hAnsi="Arial" w:cs="Arial"/>
        <w:color w:val="FF0000"/>
        <w:sz w:val="24"/>
        <w:szCs w:val="24"/>
        <w:u w:val="single"/>
        <w:lang w:val="en-US"/>
      </w:rPr>
      <w:t>English Language Private School, Dubai</w:t>
    </w:r>
  </w:p>
  <w:p w:rsidR="00FA42C0" w:rsidRPr="00CE6D86" w:rsidRDefault="00E242B9" w:rsidP="00CE6D86">
    <w:pPr>
      <w:pStyle w:val="Header"/>
      <w:jc w:val="center"/>
      <w:rPr>
        <w:rFonts w:ascii="Arial" w:hAnsi="Arial" w:cs="Arial"/>
        <w:color w:val="FF0000"/>
        <w:sz w:val="24"/>
        <w:szCs w:val="24"/>
        <w:u w:val="single"/>
        <w:lang w:val="en-US"/>
      </w:rPr>
    </w:pPr>
    <w:r w:rsidRPr="00CE6D86">
      <w:rPr>
        <w:rFonts w:ascii="Arial" w:hAnsi="Arial" w:cs="Arial"/>
        <w:color w:val="FF0000"/>
        <w:sz w:val="24"/>
        <w:szCs w:val="24"/>
        <w:u w:val="single"/>
        <w:lang w:val="en-US"/>
      </w:rPr>
      <w:t>Department of Social Studies and Moral Education</w:t>
    </w:r>
  </w:p>
  <w:p w:rsidR="00FA42C0" w:rsidRPr="00CE6D86" w:rsidRDefault="00E242B9" w:rsidP="00FA42C0">
    <w:pPr>
      <w:pStyle w:val="Header"/>
      <w:jc w:val="center"/>
      <w:rPr>
        <w:rFonts w:ascii="Arial" w:hAnsi="Arial" w:cs="Arial"/>
        <w:color w:val="FF0000"/>
        <w:sz w:val="24"/>
        <w:szCs w:val="24"/>
        <w:u w:val="single"/>
        <w:lang w:val="en-US"/>
      </w:rPr>
    </w:pPr>
    <w:r w:rsidRPr="00CE6D86">
      <w:rPr>
        <w:rFonts w:ascii="Arial" w:hAnsi="Arial" w:cs="Arial"/>
        <w:color w:val="FF0000"/>
        <w:sz w:val="24"/>
        <w:szCs w:val="24"/>
        <w:u w:val="single"/>
        <w:lang w:val="en-US"/>
      </w:rPr>
      <w:t>Academic Session 2020-2021</w:t>
    </w:r>
  </w:p>
  <w:p w:rsidR="00FA42C0" w:rsidRPr="00CE6D86" w:rsidRDefault="00E242B9" w:rsidP="00FA42C0">
    <w:pPr>
      <w:pStyle w:val="Header"/>
      <w:jc w:val="center"/>
      <w:rPr>
        <w:rFonts w:ascii="Arial" w:hAnsi="Arial" w:cs="Arial"/>
        <w:color w:val="FF0000"/>
        <w:sz w:val="24"/>
        <w:szCs w:val="24"/>
        <w:u w:val="single"/>
        <w:lang w:val="en-US"/>
      </w:rPr>
    </w:pPr>
    <w:r w:rsidRPr="00CE6D86">
      <w:rPr>
        <w:rFonts w:ascii="Arial" w:hAnsi="Arial" w:cs="Arial"/>
        <w:color w:val="FF0000"/>
        <w:sz w:val="24"/>
        <w:szCs w:val="24"/>
        <w:u w:val="single"/>
        <w:lang w:val="en-US"/>
      </w:rPr>
      <w:t xml:space="preserve"> (Scheme of Work for </w:t>
    </w:r>
    <w:r w:rsidR="00FB5F02">
      <w:rPr>
        <w:rFonts w:ascii="Arial" w:hAnsi="Arial" w:cs="Arial"/>
        <w:color w:val="FF0000"/>
        <w:sz w:val="24"/>
        <w:szCs w:val="24"/>
        <w:u w:val="single"/>
        <w:lang w:val="en-US"/>
      </w:rPr>
      <w:t>2</w:t>
    </w:r>
    <w:r w:rsidR="00FB5F02" w:rsidRPr="00FB5F02">
      <w:rPr>
        <w:rFonts w:ascii="Arial" w:hAnsi="Arial" w:cs="Arial"/>
        <w:color w:val="FF0000"/>
        <w:sz w:val="24"/>
        <w:szCs w:val="24"/>
        <w:u w:val="single"/>
        <w:vertAlign w:val="superscript"/>
        <w:lang w:val="en-US"/>
      </w:rPr>
      <w:t>nd</w:t>
    </w:r>
    <w:r w:rsidRPr="00CE6D86">
      <w:rPr>
        <w:rFonts w:ascii="Arial" w:hAnsi="Arial" w:cs="Arial"/>
        <w:color w:val="FF0000"/>
        <w:sz w:val="24"/>
        <w:szCs w:val="24"/>
        <w:u w:val="single"/>
        <w:lang w:val="en-US"/>
      </w:rPr>
      <w:t>Term)</w:t>
    </w:r>
  </w:p>
  <w:p w:rsidR="00FA42C0" w:rsidRDefault="00C757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61BE"/>
    <w:rsid w:val="000025AD"/>
    <w:rsid w:val="0002426D"/>
    <w:rsid w:val="000374BB"/>
    <w:rsid w:val="0006572A"/>
    <w:rsid w:val="001719D9"/>
    <w:rsid w:val="001D4E9D"/>
    <w:rsid w:val="001D727A"/>
    <w:rsid w:val="00215189"/>
    <w:rsid w:val="0023458B"/>
    <w:rsid w:val="002B52D4"/>
    <w:rsid w:val="003571CF"/>
    <w:rsid w:val="00382D77"/>
    <w:rsid w:val="003921E2"/>
    <w:rsid w:val="003D6643"/>
    <w:rsid w:val="00433971"/>
    <w:rsid w:val="004E6ECE"/>
    <w:rsid w:val="00507637"/>
    <w:rsid w:val="005A06AA"/>
    <w:rsid w:val="005B39F0"/>
    <w:rsid w:val="005B4ECD"/>
    <w:rsid w:val="005E7874"/>
    <w:rsid w:val="00654496"/>
    <w:rsid w:val="00655175"/>
    <w:rsid w:val="00683A1E"/>
    <w:rsid w:val="00686672"/>
    <w:rsid w:val="006D4A8C"/>
    <w:rsid w:val="006E7BEC"/>
    <w:rsid w:val="007123CA"/>
    <w:rsid w:val="00742FF5"/>
    <w:rsid w:val="007B7242"/>
    <w:rsid w:val="00835C83"/>
    <w:rsid w:val="008A26B8"/>
    <w:rsid w:val="008D1A8F"/>
    <w:rsid w:val="00910BF6"/>
    <w:rsid w:val="00941E59"/>
    <w:rsid w:val="009515E7"/>
    <w:rsid w:val="009A7F71"/>
    <w:rsid w:val="00A061BE"/>
    <w:rsid w:val="00A52527"/>
    <w:rsid w:val="00A909C8"/>
    <w:rsid w:val="00AF7C7B"/>
    <w:rsid w:val="00B04BA8"/>
    <w:rsid w:val="00B21052"/>
    <w:rsid w:val="00B729F8"/>
    <w:rsid w:val="00BD38C7"/>
    <w:rsid w:val="00BD6208"/>
    <w:rsid w:val="00BE5BB9"/>
    <w:rsid w:val="00BF5A3C"/>
    <w:rsid w:val="00C523C7"/>
    <w:rsid w:val="00C75737"/>
    <w:rsid w:val="00C95AFE"/>
    <w:rsid w:val="00CA2306"/>
    <w:rsid w:val="00D06824"/>
    <w:rsid w:val="00D61EFB"/>
    <w:rsid w:val="00DC0045"/>
    <w:rsid w:val="00DC5F62"/>
    <w:rsid w:val="00DF064E"/>
    <w:rsid w:val="00E242B9"/>
    <w:rsid w:val="00E56FB3"/>
    <w:rsid w:val="00E601C5"/>
    <w:rsid w:val="00E65E20"/>
    <w:rsid w:val="00E86A72"/>
    <w:rsid w:val="00EA4295"/>
    <w:rsid w:val="00ED1553"/>
    <w:rsid w:val="00F002CB"/>
    <w:rsid w:val="00F658D9"/>
    <w:rsid w:val="00F86CD1"/>
    <w:rsid w:val="00F97F67"/>
    <w:rsid w:val="00FB5F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B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1B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6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1BE"/>
    <w:rPr>
      <w:lang w:val="en-GB"/>
    </w:rPr>
  </w:style>
  <w:style w:type="paragraph" w:styleId="ListParagraph">
    <w:name w:val="List Paragraph"/>
    <w:basedOn w:val="Normal"/>
    <w:uiPriority w:val="34"/>
    <w:qFormat/>
    <w:rsid w:val="00A52527"/>
    <w:pPr>
      <w:ind w:left="720"/>
      <w:contextualSpacing/>
    </w:pPr>
    <w:rPr>
      <w:rFonts w:ascii="Calibri" w:eastAsia="Times New Roman" w:hAnsi="Calibri" w:cs="Times New Roman"/>
      <w:lang w:eastAsia="en-GB"/>
    </w:rPr>
  </w:style>
  <w:style w:type="paragraph" w:styleId="Footer">
    <w:name w:val="footer"/>
    <w:basedOn w:val="Normal"/>
    <w:link w:val="FooterChar"/>
    <w:uiPriority w:val="99"/>
    <w:unhideWhenUsed/>
    <w:rsid w:val="008D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A8F"/>
    <w:rPr>
      <w:lang w:val="en-GB"/>
    </w:rPr>
  </w:style>
  <w:style w:type="character" w:styleId="Hyperlink">
    <w:name w:val="Hyperlink"/>
    <w:basedOn w:val="DefaultParagraphFont"/>
    <w:uiPriority w:val="99"/>
    <w:semiHidden/>
    <w:unhideWhenUsed/>
    <w:rsid w:val="00A909C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Badero</dc:creator>
  <cp:lastModifiedBy>Lenovo</cp:lastModifiedBy>
  <cp:revision>17</cp:revision>
  <dcterms:created xsi:type="dcterms:W3CDTF">2021-01-04T18:33:00Z</dcterms:created>
  <dcterms:modified xsi:type="dcterms:W3CDTF">2021-01-17T20:34:00Z</dcterms:modified>
</cp:coreProperties>
</file>