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Year 8 (Phase 3/ Key Stage 3)</w:t>
      </w:r>
    </w:p>
    <w:tbl>
      <w:tblPr>
        <w:tblStyle w:val="Table1"/>
        <w:tblW w:w="154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8"/>
        <w:gridCol w:w="990"/>
        <w:gridCol w:w="1899"/>
        <w:gridCol w:w="142"/>
        <w:gridCol w:w="96"/>
        <w:gridCol w:w="959"/>
        <w:gridCol w:w="2205"/>
        <w:gridCol w:w="142"/>
        <w:gridCol w:w="142"/>
        <w:gridCol w:w="992"/>
        <w:gridCol w:w="60"/>
        <w:gridCol w:w="791"/>
        <w:gridCol w:w="992"/>
        <w:gridCol w:w="38"/>
        <w:gridCol w:w="1230"/>
        <w:gridCol w:w="1143"/>
        <w:gridCol w:w="1416"/>
        <w:gridCol w:w="142"/>
        <w:gridCol w:w="920"/>
        <w:tblGridChange w:id="0">
          <w:tblGrid>
            <w:gridCol w:w="1188"/>
            <w:gridCol w:w="990"/>
            <w:gridCol w:w="1899"/>
            <w:gridCol w:w="142"/>
            <w:gridCol w:w="96"/>
            <w:gridCol w:w="959"/>
            <w:gridCol w:w="2205"/>
            <w:gridCol w:w="142"/>
            <w:gridCol w:w="142"/>
            <w:gridCol w:w="992"/>
            <w:gridCol w:w="60"/>
            <w:gridCol w:w="791"/>
            <w:gridCol w:w="992"/>
            <w:gridCol w:w="38"/>
            <w:gridCol w:w="1230"/>
            <w:gridCol w:w="1143"/>
            <w:gridCol w:w="1416"/>
            <w:gridCol w:w="142"/>
            <w:gridCol w:w="920"/>
          </w:tblGrid>
        </w:tblGridChange>
      </w:tblGrid>
      <w:tr>
        <w:trPr>
          <w:trHeight w:val="711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 of Learning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Topic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Curriculum Standard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outcomes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Prior Learning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Cross curricular links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Home learning/ 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Assessment Platform/ Apps for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AFL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Key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Ongoing reflection/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Modification</w:t>
            </w:r>
          </w:p>
        </w:tc>
      </w:tr>
      <w:tr>
        <w:trPr>
          <w:trHeight w:val="703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JANUARY</w:t>
            </w:r>
          </w:p>
        </w:tc>
      </w:tr>
      <w:tr>
        <w:trPr>
          <w:trHeight w:val="1607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16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(03/01/2021-07/01/2021)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8Fe Trends</w:t>
            </w:r>
          </w:p>
          <w:p w:rsidR="00000000" w:rsidDel="00000000" w:rsidP="00000000" w:rsidRDefault="00000000" w:rsidRPr="00000000" w14:paraId="00000051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-86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ind w:left="-86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Physical trends and chemical trends</w:t>
            </w:r>
          </w:p>
          <w:p w:rsidR="00000000" w:rsidDel="00000000" w:rsidP="00000000" w:rsidRDefault="00000000" w:rsidRPr="00000000" w14:paraId="0000005D">
            <w:pPr>
              <w:ind w:left="-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 what happens at a material’s melting, freezing and boiling points.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knowledge of melting /freezing and boiling point to predict the state of a substance at a given temperature.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cfcfc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Investigate the properties of metals and nonmetals.</w:t>
            </w:r>
          </w:p>
          <w:p w:rsidR="00000000" w:rsidDel="00000000" w:rsidP="00000000" w:rsidRDefault="00000000" w:rsidRPr="00000000" w14:paraId="00000078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hd w:fill="fcfcfc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Metals and non metals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1155cc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rtl w:val="0"/>
                </w:rPr>
                <w:t xml:space="preserve">https://www.bbc.co.uk/bitesize/guides/zcxmfcw/revision/1 </w:t>
              </w:r>
            </w:hyperlink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</w:t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circulatory system, loco motor, digestive system, urinary system, respiratory system organ transplant,</w:t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xylem and phloem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17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(10/01/2021-14/01/2021)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Blended Learning and Distance Learning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Revision 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WS for MYA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KS3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7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Differentiate between dependent, independent and control variables.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Dependent variable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independent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variable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dependent independent control</w:t>
            </w:r>
          </w:p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constant variables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4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18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(17/01/2021-21/01/2021)</w:t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Mid Year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8" w:hRule="atLeast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19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(24/01/2021-28/01/2021)</w:t>
            </w:r>
          </w:p>
        </w:tc>
        <w:tc>
          <w:tcPr>
            <w:gridSpan w:val="18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Mid Year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8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JANUARY/ FEBRUARY</w:t>
            </w:r>
          </w:p>
        </w:tc>
      </w:tr>
      <w:tr>
        <w:trPr>
          <w:trHeight w:val="2109" w:hRule="atLeast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Week 20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(31/01/2021-04/02/2021)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</w:t>
            </w:r>
          </w:p>
          <w:p w:rsidR="00000000" w:rsidDel="00000000" w:rsidP="00000000" w:rsidRDefault="00000000" w:rsidRPr="00000000" w14:paraId="000001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8G-Metals and their uses</w:t>
            </w:r>
          </w:p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KS3</w:t>
            </w:r>
          </w:p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1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analyse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properties of metals and nonmetals</w:t>
            </w:r>
          </w:p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1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 analyse  chemical reactions of metals with oxygen,   and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halogen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write word equation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for the reactions of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metals  with  non metals.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1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explore  need of catalyst in a reaction and  describe some of the uses of catalysts.</w:t>
            </w:r>
          </w:p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Differentiation of elements into metals and non metals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2">
            <w:pPr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https://www.bbc.co.uk/bitesize/guides/zcxmfcw/revision/1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https://www.bbc.co.uk/bitesize/guides/zqd2mp3/revision/6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Catalysts, nonmetals , metals , </w:t>
            </w:r>
          </w:p>
          <w:p w:rsidR="00000000" w:rsidDel="00000000" w:rsidP="00000000" w:rsidRDefault="00000000" w:rsidRPr="00000000" w14:paraId="000001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physical properties, melting point, boiling point , chemical properties</w:t>
            </w:r>
          </w:p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21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(07/02/2021-11/02/2021)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8Gb Corrosion</w:t>
            </w:r>
          </w:p>
          <w:p w:rsidR="00000000" w:rsidDel="00000000" w:rsidP="00000000" w:rsidRDefault="00000000" w:rsidRPr="00000000" w14:paraId="000001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Reaction of metals to form oxides</w:t>
            </w:r>
          </w:p>
          <w:p w:rsidR="00000000" w:rsidDel="00000000" w:rsidP="00000000" w:rsidRDefault="00000000" w:rsidRPr="00000000" w14:paraId="000001B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Describe what happens while rusting and corrosion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Explain how metals can be protected from corrosion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Identify the products and reactants using a symbol equations.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color="000000" w:space="1" w:sz="4" w:val="single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Investigate the conditions required for rusting</w:t>
            </w:r>
          </w:p>
          <w:p w:rsidR="00000000" w:rsidDel="00000000" w:rsidP="00000000" w:rsidRDefault="00000000" w:rsidRPr="00000000" w14:paraId="000001D4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https://www.bbc.co.uk/bitesize/guides/ztrwng8/revision/1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Corrosion  , rusting,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Oxidation,</w:t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Symbol equation   </w:t>
            </w:r>
          </w:p>
          <w:p w:rsidR="00000000" w:rsidDel="00000000" w:rsidP="00000000" w:rsidRDefault="00000000" w:rsidRPr="00000000" w14:paraId="000001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Rust   </w:t>
            </w:r>
          </w:p>
          <w:p w:rsidR="00000000" w:rsidDel="00000000" w:rsidP="00000000" w:rsidRDefault="00000000" w:rsidRPr="00000000" w14:paraId="000001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Metal Oxides   </w:t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8" w:hRule="atLeast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22</w:t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(14/02/2021-18/02/2021)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8Gc Metals and water</w:t>
            </w:r>
          </w:p>
          <w:p w:rsidR="00000000" w:rsidDel="00000000" w:rsidP="00000000" w:rsidRDefault="00000000" w:rsidRPr="00000000" w14:paraId="000002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Chemical properties of metals</w:t>
            </w:r>
          </w:p>
          <w:p w:rsidR="00000000" w:rsidDel="00000000" w:rsidP="00000000" w:rsidRDefault="00000000" w:rsidRPr="00000000" w14:paraId="000002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the reactions between metals and water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place the metals in the order of reactivity in reactivity series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write word and symbol equation for the reaction of metals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a fair comparison of result</w:t>
            </w:r>
          </w:p>
          <w:p w:rsidR="00000000" w:rsidDel="00000000" w:rsidP="00000000" w:rsidRDefault="00000000" w:rsidRPr="00000000" w14:paraId="000002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Symbol of elements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7">
            <w:pPr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Reactivity of metals</w:t>
            </w:r>
          </w:p>
          <w:p w:rsidR="00000000" w:rsidDel="00000000" w:rsidP="00000000" w:rsidRDefault="00000000" w:rsidRPr="00000000" w14:paraId="000002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Reactivity series</w:t>
            </w:r>
          </w:p>
          <w:p w:rsidR="00000000" w:rsidDel="00000000" w:rsidP="00000000" w:rsidRDefault="00000000" w:rsidRPr="00000000" w14:paraId="000002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Symbol equations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Half Term Break for Students (21/02/2021-23/02/2021)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6" w:hRule="atLeast"/>
        </w:trPr>
        <w:tc>
          <w:tcP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23</w:t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(24/02/2021-25/02/2021)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2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8Gd Quality evidence</w:t>
            </w:r>
          </w:p>
          <w:p w:rsidR="00000000" w:rsidDel="00000000" w:rsidP="00000000" w:rsidRDefault="00000000" w:rsidRPr="00000000" w14:paraId="000002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Fair comparisons and ratios</w:t>
            </w:r>
          </w:p>
          <w:p w:rsidR="00000000" w:rsidDel="00000000" w:rsidP="00000000" w:rsidRDefault="00000000" w:rsidRPr="00000000" w14:paraId="000002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Chemical properties of metals</w:t>
            </w:r>
          </w:p>
          <w:p w:rsidR="00000000" w:rsidDel="00000000" w:rsidP="00000000" w:rsidRDefault="00000000" w:rsidRPr="00000000" w14:paraId="000002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improve the quality of evidence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produce reliable and accurate results.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Find relationships between the variables.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explain what is meant by accurate data</w:t>
            </w:r>
          </w:p>
          <w:p w:rsidR="00000000" w:rsidDel="00000000" w:rsidP="00000000" w:rsidRDefault="00000000" w:rsidRPr="00000000" w14:paraId="000002A1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A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Tabular data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Accuracy</w:t>
            </w:r>
          </w:p>
          <w:p w:rsidR="00000000" w:rsidDel="00000000" w:rsidP="00000000" w:rsidRDefault="00000000" w:rsidRPr="00000000" w14:paraId="000002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Reliability</w:t>
            </w:r>
          </w:p>
          <w:p w:rsidR="00000000" w:rsidDel="00000000" w:rsidP="00000000" w:rsidRDefault="00000000" w:rsidRPr="00000000" w14:paraId="000002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Reactivity series</w:t>
            </w:r>
          </w:p>
          <w:p w:rsidR="00000000" w:rsidDel="00000000" w:rsidP="00000000" w:rsidRDefault="00000000" w:rsidRPr="00000000" w14:paraId="000002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Reactivity of metals</w:t>
            </w:r>
          </w:p>
          <w:p w:rsidR="00000000" w:rsidDel="00000000" w:rsidP="00000000" w:rsidRDefault="00000000" w:rsidRPr="00000000" w14:paraId="000002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1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b w:val="1"/>
                <w:sz w:val="20"/>
                <w:szCs w:val="20"/>
                <w:highlight w:val="cyan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cyan"/>
                <w:rtl w:val="0"/>
              </w:rPr>
              <w:t xml:space="preserve">FEBRUARY/ MARCH</w:t>
            </w:r>
          </w:p>
        </w:tc>
      </w:tr>
      <w:tr>
        <w:trPr>
          <w:trHeight w:val="2167" w:hRule="atLeast"/>
        </w:trPr>
        <w:tc>
          <w:tcPr>
            <w:vAlign w:val="center"/>
          </w:tcPr>
          <w:p w:rsidR="00000000" w:rsidDel="00000000" w:rsidP="00000000" w:rsidRDefault="00000000" w:rsidRPr="00000000" w14:paraId="000002E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24</w:t>
            </w:r>
          </w:p>
          <w:p w:rsidR="00000000" w:rsidDel="00000000" w:rsidP="00000000" w:rsidRDefault="00000000" w:rsidRPr="00000000" w14:paraId="000002E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(28/02/2021-04/03/2021)</w:t>
            </w:r>
          </w:p>
          <w:p w:rsidR="00000000" w:rsidDel="00000000" w:rsidP="00000000" w:rsidRDefault="00000000" w:rsidRPr="00000000" w14:paraId="000002E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3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8Gd Metals and acids</w:t>
            </w:r>
          </w:p>
          <w:p w:rsidR="00000000" w:rsidDel="00000000" w:rsidP="00000000" w:rsidRDefault="00000000" w:rsidRPr="00000000" w14:paraId="000003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Reactivity series of metals</w:t>
            </w:r>
          </w:p>
          <w:p w:rsidR="00000000" w:rsidDel="00000000" w:rsidP="00000000" w:rsidRDefault="00000000" w:rsidRPr="00000000" w14:paraId="000003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the reactions between metals and acids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place the metals in the order of reactivity in reactivity series based on the reaction of metals with acids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write word and symbol equation for the reaction of metals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the salts formed between given metal and acid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a fair comparison of result</w:t>
            </w:r>
          </w:p>
          <w:p w:rsidR="00000000" w:rsidDel="00000000" w:rsidP="00000000" w:rsidRDefault="00000000" w:rsidRPr="00000000" w14:paraId="000003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Properties of metals</w:t>
            </w:r>
          </w:p>
          <w:p w:rsidR="00000000" w:rsidDel="00000000" w:rsidP="00000000" w:rsidRDefault="00000000" w:rsidRPr="00000000" w14:paraId="000003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0">
            <w:pPr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rPr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  <w:p w:rsidR="00000000" w:rsidDel="00000000" w:rsidP="00000000" w:rsidRDefault="00000000" w:rsidRPr="00000000" w14:paraId="000003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3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Acidic</w:t>
            </w:r>
          </w:p>
          <w:p w:rsidR="00000000" w:rsidDel="00000000" w:rsidP="00000000" w:rsidRDefault="00000000" w:rsidRPr="00000000" w14:paraId="000003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Reactivity of metals</w:t>
            </w:r>
          </w:p>
          <w:p w:rsidR="00000000" w:rsidDel="00000000" w:rsidP="00000000" w:rsidRDefault="00000000" w:rsidRPr="00000000" w14:paraId="000003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Reactivity series</w:t>
            </w:r>
          </w:p>
          <w:p w:rsidR="00000000" w:rsidDel="00000000" w:rsidP="00000000" w:rsidRDefault="00000000" w:rsidRPr="00000000" w14:paraId="000003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Efferevescence </w:t>
            </w:r>
          </w:p>
          <w:p w:rsidR="00000000" w:rsidDel="00000000" w:rsidP="00000000" w:rsidRDefault="00000000" w:rsidRPr="00000000" w14:paraId="000003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salt</w:t>
            </w:r>
          </w:p>
          <w:p w:rsidR="00000000" w:rsidDel="00000000" w:rsidP="00000000" w:rsidRDefault="00000000" w:rsidRPr="00000000" w14:paraId="000003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5" w:hRule="atLeast"/>
        </w:trPr>
        <w:tc>
          <w:tcPr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25</w:t>
            </w:r>
          </w:p>
          <w:p w:rsidR="00000000" w:rsidDel="00000000" w:rsidP="00000000" w:rsidRDefault="00000000" w:rsidRPr="00000000" w14:paraId="000003A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(07/03/2021-11/03/2021)</w:t>
            </w:r>
          </w:p>
          <w:p w:rsidR="00000000" w:rsidDel="00000000" w:rsidP="00000000" w:rsidRDefault="00000000" w:rsidRPr="00000000" w14:paraId="000003A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3B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8Ge Pure metals and alloys</w:t>
            </w:r>
          </w:p>
          <w:p w:rsidR="00000000" w:rsidDel="00000000" w:rsidP="00000000" w:rsidRDefault="00000000" w:rsidRPr="00000000" w14:paraId="000003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5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Physical and chemical properties of metals</w:t>
            </w:r>
          </w:p>
          <w:p w:rsidR="00000000" w:rsidDel="00000000" w:rsidP="00000000" w:rsidRDefault="00000000" w:rsidRPr="00000000" w14:paraId="000003E6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9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what alloys are </w:t>
            </w:r>
          </w:p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uses of alloys.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how alloys are different from metals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pure substance by their melting point and boiling point</w:t>
            </w:r>
          </w:p>
          <w:p w:rsidR="00000000" w:rsidDel="00000000" w:rsidP="00000000" w:rsidRDefault="00000000" w:rsidRPr="00000000" w14:paraId="00000400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7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of metals</w:t>
            </w:r>
          </w:p>
          <w:p w:rsidR="00000000" w:rsidDel="00000000" w:rsidP="00000000" w:rsidRDefault="00000000" w:rsidRPr="00000000" w14:paraId="000004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F">
            <w:pPr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https://drive.google.com/file/d/1OJhv7wmBJ2r7kqoC3j4xTQ9os0UR-HgZ/view?usp=sharing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4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Mixtures</w:t>
            </w:r>
          </w:p>
          <w:p w:rsidR="00000000" w:rsidDel="00000000" w:rsidP="00000000" w:rsidRDefault="00000000" w:rsidRPr="00000000" w14:paraId="000004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Alloys</w:t>
            </w:r>
          </w:p>
          <w:p w:rsidR="00000000" w:rsidDel="00000000" w:rsidP="00000000" w:rsidRDefault="00000000" w:rsidRPr="00000000" w14:paraId="000004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Pure substance</w:t>
            </w:r>
          </w:p>
          <w:p w:rsidR="00000000" w:rsidDel="00000000" w:rsidP="00000000" w:rsidRDefault="00000000" w:rsidRPr="00000000" w14:paraId="000004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Malleable</w:t>
            </w:r>
          </w:p>
          <w:p w:rsidR="00000000" w:rsidDel="00000000" w:rsidP="00000000" w:rsidRDefault="00000000" w:rsidRPr="00000000" w14:paraId="000004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Melting point</w:t>
            </w:r>
          </w:p>
          <w:p w:rsidR="00000000" w:rsidDel="00000000" w:rsidP="00000000" w:rsidRDefault="00000000" w:rsidRPr="00000000" w14:paraId="000004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Boiling point</w:t>
            </w:r>
          </w:p>
          <w:p w:rsidR="00000000" w:rsidDel="00000000" w:rsidP="00000000" w:rsidRDefault="00000000" w:rsidRPr="00000000" w14:paraId="000004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26</w:t>
            </w:r>
          </w:p>
          <w:p w:rsidR="00000000" w:rsidDel="00000000" w:rsidP="00000000" w:rsidRDefault="00000000" w:rsidRPr="00000000" w14:paraId="0000045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(14/03/2021-18/03/2021)</w:t>
            </w:r>
          </w:p>
          <w:p w:rsidR="00000000" w:rsidDel="00000000" w:rsidP="00000000" w:rsidRDefault="00000000" w:rsidRPr="00000000" w14:paraId="0000045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4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8Ge New alloys</w:t>
            </w:r>
          </w:p>
          <w:p w:rsidR="00000000" w:rsidDel="00000000" w:rsidP="00000000" w:rsidRDefault="00000000" w:rsidRPr="00000000" w14:paraId="000004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KS3-WS</w:t>
            </w:r>
          </w:p>
          <w:p w:rsidR="00000000" w:rsidDel="00000000" w:rsidP="00000000" w:rsidRDefault="00000000" w:rsidRPr="00000000" w14:paraId="00000499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describe how scientists discovered new alloys.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describe the strength of alloys </w:t>
            </w:r>
          </w:p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record the strength of alloys by means of a graph and analyse the data</w:t>
            </w:r>
          </w:p>
          <w:p w:rsidR="00000000" w:rsidDel="00000000" w:rsidP="00000000" w:rsidRDefault="00000000" w:rsidRPr="00000000" w14:paraId="000004AF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ind w:left="-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Uses of metals</w:t>
            </w:r>
          </w:p>
          <w:p w:rsidR="00000000" w:rsidDel="00000000" w:rsidP="00000000" w:rsidRDefault="00000000" w:rsidRPr="00000000" w14:paraId="000004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0">
            <w:pPr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5">
            <w:pPr>
              <w:rPr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https://drive.google.com/file/d/1OJhv7wmBJ2r7kqoC3j4xTQ9os0UR-HgZ/view?usp=sharing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4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Metallurgy</w:t>
            </w:r>
          </w:p>
          <w:p w:rsidR="00000000" w:rsidDel="00000000" w:rsidP="00000000" w:rsidRDefault="00000000" w:rsidRPr="00000000" w14:paraId="000004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Metallurgists</w:t>
            </w:r>
          </w:p>
          <w:p w:rsidR="00000000" w:rsidDel="00000000" w:rsidP="00000000" w:rsidRDefault="00000000" w:rsidRPr="00000000" w14:paraId="000004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New alloys</w:t>
            </w:r>
          </w:p>
          <w:p w:rsidR="00000000" w:rsidDel="00000000" w:rsidP="00000000" w:rsidRDefault="00000000" w:rsidRPr="00000000" w14:paraId="000004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vAlign w:val="center"/>
          </w:tcPr>
          <w:p w:rsidR="00000000" w:rsidDel="00000000" w:rsidP="00000000" w:rsidRDefault="00000000" w:rsidRPr="00000000" w14:paraId="000004F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Week 27</w:t>
            </w:r>
          </w:p>
          <w:p w:rsidR="00000000" w:rsidDel="00000000" w:rsidP="00000000" w:rsidRDefault="00000000" w:rsidRPr="00000000" w14:paraId="000004F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(21/03/2021-25/03/2021)</w:t>
            </w:r>
          </w:p>
          <w:p w:rsidR="00000000" w:rsidDel="00000000" w:rsidP="00000000" w:rsidRDefault="00000000" w:rsidRPr="00000000" w14:paraId="000004F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Blended Learning and Distance Learning</w:t>
            </w:r>
          </w:p>
          <w:p w:rsidR="00000000" w:rsidDel="00000000" w:rsidP="00000000" w:rsidRDefault="00000000" w:rsidRPr="00000000" w14:paraId="000005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8Ge Metals in Art</w:t>
            </w:r>
          </w:p>
          <w:p w:rsidR="00000000" w:rsidDel="00000000" w:rsidP="00000000" w:rsidRDefault="00000000" w:rsidRPr="00000000" w14:paraId="000005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KS3-working scientifically</w:t>
            </w:r>
          </w:p>
          <w:p w:rsidR="00000000" w:rsidDel="00000000" w:rsidP="00000000" w:rsidRDefault="00000000" w:rsidRPr="00000000" w14:paraId="000005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describe how metals are used in art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investigate various buildings and monuments to illustrate the metals used in art</w:t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34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List some examples metals in art from daily life.</w:t>
            </w:r>
          </w:p>
          <w:p w:rsidR="00000000" w:rsidDel="00000000" w:rsidP="00000000" w:rsidRDefault="00000000" w:rsidRPr="00000000" w14:paraId="00000549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5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6">
            <w:pPr>
              <w:ind w:left="-86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5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Maths, English and Art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B">
            <w:pPr>
              <w:rPr/>
            </w:pP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https://developingexperts.com/s/unit-library/curriculum/1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rPr/>
            </w:pP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https://www.sciencevideos.co.uk/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rPr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https://drive.google.com/file/d/1wBqwQ1WrzzvlKiekm-FaCIC_ciGl91Km/view?usp=sharing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rPr>
                <w:sz w:val="20"/>
                <w:szCs w:val="20"/>
              </w:rPr>
            </w:pPr>
            <w:hyperlink r:id="rId2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https://drive.google.com/file/d/1OJhv7wmBJ2r7kqoC3j4xTQ9os0UR-HgZ/view?usp=sharing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Assignment in the Century Tech</w:t>
            </w:r>
          </w:p>
          <w:p w:rsidR="00000000" w:rsidDel="00000000" w:rsidP="00000000" w:rsidRDefault="00000000" w:rsidRPr="00000000" w14:paraId="000005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Quizizz, Chat box in MS Teams, OneNote, Padlet, Microsoft/ Google Form or any other suitable, accessible app. </w:t>
            </w:r>
          </w:p>
          <w:p w:rsidR="00000000" w:rsidDel="00000000" w:rsidP="00000000" w:rsidRDefault="00000000" w:rsidRPr="00000000" w14:paraId="000005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Metals </w:t>
            </w:r>
          </w:p>
          <w:p w:rsidR="00000000" w:rsidDel="00000000" w:rsidP="00000000" w:rsidRDefault="00000000" w:rsidRPr="00000000" w14:paraId="000005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Sculptures</w:t>
            </w:r>
          </w:p>
          <w:p w:rsidR="00000000" w:rsidDel="00000000" w:rsidP="00000000" w:rsidRDefault="00000000" w:rsidRPr="00000000" w14:paraId="000005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monuments</w:t>
            </w:r>
          </w:p>
          <w:p w:rsidR="00000000" w:rsidDel="00000000" w:rsidP="00000000" w:rsidRDefault="00000000" w:rsidRPr="00000000" w14:paraId="000005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4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5AA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5AB">
            <w:pPr>
              <w:jc w:val="center"/>
              <w:rPr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yellow"/>
                <w:rtl w:val="0"/>
              </w:rPr>
              <w:t xml:space="preserve">(28/03/2021-08/04/2021)</w:t>
            </w:r>
          </w:p>
        </w:tc>
      </w:tr>
    </w:tbl>
    <w:p w:rsidR="00000000" w:rsidDel="00000000" w:rsidP="00000000" w:rsidRDefault="00000000" w:rsidRPr="00000000" w14:paraId="000005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rPr/>
      </w:pPr>
      <w:r w:rsidDel="00000000" w:rsidR="00000000" w:rsidRPr="00000000">
        <w:rPr>
          <w:rtl w:val="0"/>
        </w:rPr>
      </w:r>
    </w:p>
    <w:sectPr>
      <w:headerReference r:id="rId30" w:type="default"/>
      <w:pgSz w:h="11906" w:w="16838" w:orient="landscape"/>
      <w:pgMar w:bottom="3119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English Language Private School, Dubai</w:t>
    </w:r>
  </w:p>
  <w:p w:rsidR="00000000" w:rsidDel="00000000" w:rsidP="00000000" w:rsidRDefault="00000000" w:rsidRPr="00000000" w14:paraId="000005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Department of Science</w:t>
    </w:r>
  </w:p>
  <w:p w:rsidR="00000000" w:rsidDel="00000000" w:rsidP="00000000" w:rsidRDefault="00000000" w:rsidRPr="00000000" w14:paraId="000005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Academic Session 2020-2021</w:t>
    </w:r>
  </w:p>
  <w:p w:rsidR="00000000" w:rsidDel="00000000" w:rsidP="00000000" w:rsidRDefault="00000000" w:rsidRPr="00000000" w14:paraId="000005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Medium Term Plan (Scheme of Work for Term 2)</w:t>
    </w:r>
  </w:p>
  <w:p w:rsidR="00000000" w:rsidDel="00000000" w:rsidP="00000000" w:rsidRDefault="00000000" w:rsidRPr="00000000" w14:paraId="000005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❖"/>
      <w:lvlJc w:val="left"/>
      <w:pPr>
        <w:ind w:left="6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4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❖"/>
      <w:lvlJc w:val="left"/>
      <w:pPr>
        <w:ind w:left="6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4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❖"/>
      <w:lvlJc w:val="left"/>
      <w:pPr>
        <w:ind w:left="6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❖"/>
      <w:lvlJc w:val="left"/>
      <w:pPr>
        <w:ind w:left="81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❖"/>
      <w:lvlJc w:val="left"/>
      <w:pPr>
        <w:ind w:left="63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4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66B8E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A66B8E"/>
    <w:pPr>
      <w:spacing w:after="0" w:line="240" w:lineRule="auto"/>
    </w:pPr>
    <w:rPr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66B8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66B8E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A66B8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66B8E"/>
    <w:rPr>
      <w:lang w:val="en-GB"/>
    </w:rPr>
  </w:style>
  <w:style w:type="paragraph" w:styleId="Default" w:customStyle="1">
    <w:name w:val="Default"/>
    <w:rsid w:val="00A66B8E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A66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A66B8E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66B8E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A66B8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wBqwQ1WrzzvlKiekm-FaCIC_ciGl91Km/view?usp=sharing" TargetMode="External"/><Relationship Id="rId22" Type="http://schemas.openxmlformats.org/officeDocument/2006/relationships/hyperlink" Target="https://developingexperts.com/s/unit-library/curriculum/1" TargetMode="External"/><Relationship Id="rId21" Type="http://schemas.openxmlformats.org/officeDocument/2006/relationships/hyperlink" Target="https://drive.google.com/file/d/1OJhv7wmBJ2r7kqoC3j4xTQ9os0UR-HgZ/view?usp=sharing" TargetMode="External"/><Relationship Id="rId24" Type="http://schemas.openxmlformats.org/officeDocument/2006/relationships/hyperlink" Target="https://drive.google.com/file/d/1wBqwQ1WrzzvlKiekm-FaCIC_ciGl91Km/view?usp=sharing" TargetMode="External"/><Relationship Id="rId23" Type="http://schemas.openxmlformats.org/officeDocument/2006/relationships/hyperlink" Target="https://www.sciencevideos.co.uk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assnotes.org.in/class-8/materialmetals-and-non-metals/reaction-of-metal-and-non-metals-with-oxygen/" TargetMode="External"/><Relationship Id="rId26" Type="http://schemas.openxmlformats.org/officeDocument/2006/relationships/hyperlink" Target="https://developingexperts.com/s/unit-library/curriculum/1" TargetMode="External"/><Relationship Id="rId25" Type="http://schemas.openxmlformats.org/officeDocument/2006/relationships/hyperlink" Target="https://drive.google.com/file/d/1OJhv7wmBJ2r7kqoC3j4xTQ9os0UR-HgZ/view?usp=sharing" TargetMode="External"/><Relationship Id="rId28" Type="http://schemas.openxmlformats.org/officeDocument/2006/relationships/hyperlink" Target="https://drive.google.com/file/d/1wBqwQ1WrzzvlKiekm-FaCIC_ciGl91Km/view?usp=sharing" TargetMode="External"/><Relationship Id="rId27" Type="http://schemas.openxmlformats.org/officeDocument/2006/relationships/hyperlink" Target="https://www.sciencevideos.co.uk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drive.google.com/file/d/1OJhv7wmBJ2r7kqoC3j4xTQ9os0UR-HgZ/view?usp=sharing" TargetMode="External"/><Relationship Id="rId7" Type="http://schemas.openxmlformats.org/officeDocument/2006/relationships/hyperlink" Target="https://classnotes.org.in/class-8/materialmetals-and-non-metals/reaction-of-metal-and-non-metals-with-oxygen/" TargetMode="External"/><Relationship Id="rId8" Type="http://schemas.openxmlformats.org/officeDocument/2006/relationships/hyperlink" Target="https://classnotes.org.in/class-8/materialmetals-and-non-metals/reaction-of-metal-and-non-metals-with-oxygen/" TargetMode="External"/><Relationship Id="rId30" Type="http://schemas.openxmlformats.org/officeDocument/2006/relationships/header" Target="header1.xml"/><Relationship Id="rId11" Type="http://schemas.openxmlformats.org/officeDocument/2006/relationships/hyperlink" Target="https://drive.google.com/file/d/1OJhv7wmBJ2r7kqoC3j4xTQ9os0UR-HgZ/view?usp=sharing" TargetMode="External"/><Relationship Id="rId10" Type="http://schemas.openxmlformats.org/officeDocument/2006/relationships/hyperlink" Target="https://www.bbc.co.uk/bitesize/guides/zcxmfcw/revision/1" TargetMode="External"/><Relationship Id="rId13" Type="http://schemas.openxmlformats.org/officeDocument/2006/relationships/hyperlink" Target="https://www.sciencevideos.co.uk/" TargetMode="External"/><Relationship Id="rId12" Type="http://schemas.openxmlformats.org/officeDocument/2006/relationships/hyperlink" Target="https://developingexperts.com/s/unit-library/curriculum/1" TargetMode="External"/><Relationship Id="rId15" Type="http://schemas.openxmlformats.org/officeDocument/2006/relationships/hyperlink" Target="https://developingexperts.com/s/unit-library/curriculum/1" TargetMode="External"/><Relationship Id="rId14" Type="http://schemas.openxmlformats.org/officeDocument/2006/relationships/hyperlink" Target="https://drive.google.com/file/d/1wBqwQ1WrzzvlKiekm-FaCIC_ciGl91Km/view?usp=sharing" TargetMode="External"/><Relationship Id="rId17" Type="http://schemas.openxmlformats.org/officeDocument/2006/relationships/hyperlink" Target="https://drive.google.com/file/d/1wBqwQ1WrzzvlKiekm-FaCIC_ciGl91Km/view?usp=sharing" TargetMode="External"/><Relationship Id="rId16" Type="http://schemas.openxmlformats.org/officeDocument/2006/relationships/hyperlink" Target="https://www.sciencevideos.co.uk/" TargetMode="External"/><Relationship Id="rId19" Type="http://schemas.openxmlformats.org/officeDocument/2006/relationships/hyperlink" Target="https://www.sciencevideos.co.uk/" TargetMode="External"/><Relationship Id="rId18" Type="http://schemas.openxmlformats.org/officeDocument/2006/relationships/hyperlink" Target="https://developingexperts.com/s/unit-library/curriculum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BzpKkp6ahrL+QjJ1rW9FEq3vw==">AMUW2mXVLZBrVdKmaNi87m/q8km/d9jvqA0Y3PKf8s9APAiYhmMGL1RKZZ+DDZ+PkZDhm3TxrIpnpfmMEVtob9ZvnVZxjzxO/u/Xk02Nhf5R+gShGzzRuZfUUIiLRcRM4yOjgPb7GFQR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2021-01-03T15:35:00Z</dcterms:created>
  <dc:creator>Shebena Muhammad</dc:creator>
</cp:coreProperties>
</file>