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119F" w14:textId="3AF8D9BD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AC029A">
        <w:rPr>
          <w:rFonts w:ascii="Comic Sans MS" w:hAnsi="Comic Sans MS" w:cs="Arial"/>
          <w:b/>
          <w:bCs/>
          <w:u w:val="single"/>
        </w:rPr>
        <w:t>12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E5180C">
        <w:rPr>
          <w:rFonts w:ascii="Comic Sans MS" w:hAnsi="Comic Sans MS" w:cs="Arial"/>
          <w:b/>
          <w:bCs/>
          <w:u w:val="single"/>
        </w:rPr>
        <w:t>5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E5180C">
        <w:rPr>
          <w:rFonts w:ascii="Comic Sans MS" w:hAnsi="Comic Sans MS" w:cs="Arial"/>
          <w:b/>
          <w:bCs/>
          <w:u w:val="single"/>
        </w:rPr>
        <w:t>5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2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957"/>
        <w:gridCol w:w="2880"/>
        <w:gridCol w:w="1170"/>
        <w:gridCol w:w="923"/>
        <w:gridCol w:w="787"/>
        <w:gridCol w:w="2250"/>
        <w:gridCol w:w="1980"/>
      </w:tblGrid>
      <w:tr w:rsidR="00B646BF" w:rsidRPr="0016266D" w14:paraId="6F6A725B" w14:textId="77777777" w:rsidTr="00D6264A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957" w:type="dxa"/>
            <w:vAlign w:val="center"/>
          </w:tcPr>
          <w:p w14:paraId="62CEC65E" w14:textId="5EEFF4DF" w:rsidR="00B646BF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88BB15B" w14:textId="77777777" w:rsidR="00B646BF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  <w:p w14:paraId="5BA14E40" w14:textId="77777777" w:rsidR="00B646BF" w:rsidRDefault="00B646BF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31978" w14:textId="0CB37522" w:rsidR="00B646BF" w:rsidRPr="0016266D" w:rsidRDefault="00B646BF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will be able to:</w:t>
            </w:r>
          </w:p>
        </w:tc>
        <w:tc>
          <w:tcPr>
            <w:tcW w:w="1170" w:type="dxa"/>
            <w:vAlign w:val="center"/>
          </w:tcPr>
          <w:p w14:paraId="71E1BCCA" w14:textId="6CDA7C6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10" w:type="dxa"/>
            <w:gridSpan w:val="2"/>
            <w:vAlign w:val="center"/>
          </w:tcPr>
          <w:p w14:paraId="7C1483CC" w14:textId="34307D8E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250" w:type="dxa"/>
            <w:vAlign w:val="center"/>
          </w:tcPr>
          <w:p w14:paraId="3A111109" w14:textId="5DFA95B9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980" w:type="dxa"/>
            <w:vAlign w:val="center"/>
          </w:tcPr>
          <w:p w14:paraId="0D51D0FA" w14:textId="6CAA738E" w:rsidR="00B646BF" w:rsidRPr="0016266D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</w:tr>
      <w:tr w:rsidR="00B646BF" w:rsidRPr="0016266D" w14:paraId="30F2D90F" w14:textId="77777777" w:rsidTr="00D6264A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7E2917B3" w:rsidR="00B646BF" w:rsidRPr="0016266D" w:rsidRDefault="00B646BF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350" w:type="dxa"/>
            <w:vAlign w:val="center"/>
          </w:tcPr>
          <w:p w14:paraId="3D2E9F0F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5C56260A" w14:textId="7BFAAC1B" w:rsidR="00B646BF" w:rsidRPr="00B71E0D" w:rsidRDefault="00973C8D" w:rsidP="00973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Sustainability in Islamic Methodology</w:t>
            </w:r>
          </w:p>
        </w:tc>
        <w:tc>
          <w:tcPr>
            <w:tcW w:w="2880" w:type="dxa"/>
          </w:tcPr>
          <w:p w14:paraId="082376D5" w14:textId="40FD20E2" w:rsidR="00B646BF" w:rsidRDefault="00973C8D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Sustainability.</w:t>
            </w:r>
          </w:p>
          <w:p w14:paraId="7B24A246" w14:textId="477247F9" w:rsidR="00973C8D" w:rsidRDefault="00973C8D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3FEEB5" w14:textId="39E3CFEB" w:rsidR="00973C8D" w:rsidRDefault="00973C8D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position of Islam towards Sustainability.</w:t>
            </w:r>
          </w:p>
          <w:p w14:paraId="5595BEFB" w14:textId="6CCC84BD" w:rsidR="00973C8D" w:rsidRDefault="00973C8D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D0D3387" w14:textId="010405CF" w:rsidR="00973C8D" w:rsidRDefault="00973C8D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importance of Sustainability.</w:t>
            </w:r>
          </w:p>
          <w:p w14:paraId="390702D1" w14:textId="10A080FC" w:rsidR="00B646BF" w:rsidRPr="0016266D" w:rsidRDefault="00B646BF" w:rsidP="00B646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107B76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04D157A9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B646BF" w:rsidRPr="00201925" w:rsidRDefault="00B646BF" w:rsidP="00644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B5651F" w14:textId="77777777" w:rsidR="00B646BF" w:rsidRDefault="00B646B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B646BF" w:rsidRPr="0016266D" w:rsidRDefault="00B646BF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Work done and complete the classwork.</w:t>
            </w:r>
          </w:p>
        </w:tc>
        <w:tc>
          <w:tcPr>
            <w:tcW w:w="1980" w:type="dxa"/>
          </w:tcPr>
          <w:p w14:paraId="58221EBE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0236D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20B69C2" w14:textId="77777777" w:rsidTr="00D6264A">
        <w:trPr>
          <w:trHeight w:val="277"/>
        </w:trPr>
        <w:tc>
          <w:tcPr>
            <w:tcW w:w="900" w:type="dxa"/>
            <w:vMerge/>
          </w:tcPr>
          <w:p w14:paraId="48638E36" w14:textId="2323191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28755F55" w14:textId="77777777" w:rsidR="00B646BF" w:rsidRDefault="00B646BF" w:rsidP="002B1F8E">
            <w:pPr>
              <w:rPr>
                <w:rFonts w:cstheme="minorHAnsi"/>
                <w:b/>
                <w:bCs/>
              </w:rPr>
            </w:pPr>
          </w:p>
          <w:p w14:paraId="0A396E15" w14:textId="77777777" w:rsidR="00B646BF" w:rsidRDefault="00B646BF" w:rsidP="002B1F8E">
            <w:pPr>
              <w:rPr>
                <w:rFonts w:cstheme="minorHAnsi"/>
                <w:b/>
                <w:bCs/>
              </w:rPr>
            </w:pPr>
          </w:p>
          <w:p w14:paraId="5840D1BA" w14:textId="77777777" w:rsidR="00B646BF" w:rsidRDefault="00B646BF" w:rsidP="002B1F8E">
            <w:pPr>
              <w:rPr>
                <w:rFonts w:cstheme="minorHAnsi"/>
                <w:b/>
                <w:bCs/>
              </w:rPr>
            </w:pPr>
          </w:p>
          <w:p w14:paraId="45DA4FC3" w14:textId="4F848BDC" w:rsidR="00B646BF" w:rsidRPr="006943B2" w:rsidRDefault="00973C8D" w:rsidP="00D62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Sustainability in Islamic Methodology</w:t>
            </w:r>
            <w:r w:rsidR="00B646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3B43FB2E" w14:textId="77777777" w:rsidR="00B646BF" w:rsidRDefault="00B646BF" w:rsidP="002015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DB2A09" w14:textId="2AF66585" w:rsidR="00B646BF" w:rsidRDefault="00B646BF" w:rsidP="00973C8D">
            <w:pPr>
              <w:pStyle w:val="Default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194FE6B" w14:textId="77777777" w:rsidR="00973C8D" w:rsidRDefault="00973C8D" w:rsidP="00973C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Sustainability.</w:t>
            </w:r>
          </w:p>
          <w:p w14:paraId="4BF104E5" w14:textId="77777777" w:rsidR="00973C8D" w:rsidRDefault="00973C8D" w:rsidP="00973C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559D9B" w14:textId="77777777" w:rsidR="00973C8D" w:rsidRDefault="00973C8D" w:rsidP="00973C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position of Islam towards Sustainability.</w:t>
            </w:r>
          </w:p>
          <w:p w14:paraId="078C3581" w14:textId="77777777" w:rsidR="00973C8D" w:rsidRDefault="00973C8D" w:rsidP="00973C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ED4273" w14:textId="77777777" w:rsidR="00973C8D" w:rsidRDefault="00973C8D" w:rsidP="00973C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importance of Sustainability.</w:t>
            </w:r>
          </w:p>
          <w:p w14:paraId="6C4D436A" w14:textId="788110B8" w:rsidR="00B646BF" w:rsidRPr="00973C8D" w:rsidRDefault="00B646BF" w:rsidP="00B646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47E7D5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5158C38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9525D0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B646BF" w:rsidRDefault="00B646BF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Tajweed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32E9C6" w14:textId="77777777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 in a video.</w:t>
            </w:r>
          </w:p>
          <w:p w14:paraId="5A76422B" w14:textId="77777777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Presentation </w:t>
            </w:r>
          </w:p>
          <w:p w14:paraId="61667695" w14:textId="77777777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B646BF" w:rsidRPr="0016266D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5561C4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394980F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4DCA81E6" w14:textId="77777777" w:rsidTr="00D6264A">
        <w:trPr>
          <w:trHeight w:val="267"/>
        </w:trPr>
        <w:tc>
          <w:tcPr>
            <w:tcW w:w="900" w:type="dxa"/>
            <w:vMerge/>
          </w:tcPr>
          <w:p w14:paraId="5AE50121" w14:textId="063F39C2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(1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100% Distance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0029BEEA" w14:textId="77777777" w:rsidR="00B646BF" w:rsidRDefault="00B646BF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B646BF" w:rsidRDefault="00B646BF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B646BF" w:rsidRPr="006943B2" w:rsidRDefault="00B646BF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880" w:type="dxa"/>
          </w:tcPr>
          <w:p w14:paraId="4AA6D714" w14:textId="03E38854" w:rsidR="00B646BF" w:rsidRPr="004B0B30" w:rsidRDefault="00B646BF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BD667CB" w14:textId="15E35CB5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B58B0BC" w14:textId="77777777" w:rsidR="00B646BF" w:rsidRPr="0016266D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80FBE8" w14:textId="32E012CA" w:rsidR="00B646BF" w:rsidRPr="0016266D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4CC46F" w14:textId="77777777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2FEFFE8D" w14:textId="77777777" w:rsidTr="00D6264A">
        <w:trPr>
          <w:trHeight w:val="277"/>
        </w:trPr>
        <w:tc>
          <w:tcPr>
            <w:tcW w:w="900" w:type="dxa"/>
            <w:vMerge/>
          </w:tcPr>
          <w:p w14:paraId="6CE634AF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28AC0319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320DE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1275F231" w:rsidR="00B646BF" w:rsidRDefault="00973C8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Allah’s Messenger the seal of Prophets</w:t>
            </w:r>
          </w:p>
          <w:p w14:paraId="70BC5F69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606B3FC8" w:rsidR="00B646BF" w:rsidRPr="002B1F8E" w:rsidRDefault="00B646BF" w:rsidP="005D66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0CDF81CA" w14:textId="1A7917AE" w:rsidR="00B646BF" w:rsidRPr="00D31D72" w:rsidRDefault="00B646BF" w:rsidP="00B646BF">
            <w:pPr>
              <w:rPr>
                <w:rFonts w:cstheme="minorHAnsi"/>
                <w:bCs/>
                <w:sz w:val="24"/>
                <w:szCs w:val="24"/>
              </w:rPr>
            </w:pPr>
            <w:r w:rsidRPr="00D31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47BD8" w14:textId="7582C8EE" w:rsidR="00B646BF" w:rsidRPr="0016266D" w:rsidRDefault="00B646BF" w:rsidP="00D31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E691A" w14:textId="325A4234" w:rsidR="003D07EF" w:rsidRDefault="00973C8D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rule of adaption.</w:t>
            </w:r>
          </w:p>
          <w:p w14:paraId="76A9955C" w14:textId="77777777" w:rsidR="00973C8D" w:rsidRDefault="00973C8D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8B48" w14:textId="77777777" w:rsidR="00973C8D" w:rsidRDefault="00973C8D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significances incorporated in the holy verses.</w:t>
            </w:r>
          </w:p>
          <w:p w14:paraId="472F0821" w14:textId="77777777" w:rsidR="00973C8D" w:rsidRDefault="00973C8D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01F32EB2" w:rsidR="00973C8D" w:rsidRPr="0016266D" w:rsidRDefault="00973C8D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of adhering to the verses incorporated in the holy Quran.</w:t>
            </w:r>
          </w:p>
        </w:tc>
        <w:tc>
          <w:tcPr>
            <w:tcW w:w="1170" w:type="dxa"/>
          </w:tcPr>
          <w:p w14:paraId="7CCC85E2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AD68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00A2A7F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B646BF" w:rsidRPr="0016266D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7C00B70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39F92EA" w14:textId="6FA47CDC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3F67F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F819DA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3E7FBC20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Books</w:t>
            </w:r>
          </w:p>
          <w:p w14:paraId="62946A0B" w14:textId="142B62BC" w:rsidR="00B646BF" w:rsidRPr="0016266D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D550DF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8C4A84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2A8EEB" w14:textId="64868A97" w:rsidR="00B646BF" w:rsidRDefault="00B646BF" w:rsidP="00B01C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079E1540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51144" w14:textId="421CDDB2" w:rsidR="00B646BF" w:rsidRPr="00854756" w:rsidRDefault="00B646BF" w:rsidP="00B01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</w:p>
        </w:tc>
        <w:tc>
          <w:tcPr>
            <w:tcW w:w="1980" w:type="dxa"/>
          </w:tcPr>
          <w:p w14:paraId="4CC8D904" w14:textId="187596A1" w:rsidR="00B646BF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2207062" w14:textId="77777777" w:rsidR="00B646BF" w:rsidRPr="00A22D53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422FF05C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369AB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13C13E4A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64EB6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B646BF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86C192A" w14:textId="77777777" w:rsidTr="00D6264A">
        <w:trPr>
          <w:trHeight w:val="277"/>
        </w:trPr>
        <w:tc>
          <w:tcPr>
            <w:tcW w:w="900" w:type="dxa"/>
            <w:vMerge/>
          </w:tcPr>
          <w:p w14:paraId="2505366D" w14:textId="0E9FDE58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B646BF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957" w:type="dxa"/>
          </w:tcPr>
          <w:p w14:paraId="37AB8BAB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D433F94" w14:textId="77777777" w:rsidR="00973C8D" w:rsidRDefault="00973C8D" w:rsidP="00973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Allah’s Messenger the seal of Prophets</w:t>
            </w:r>
          </w:p>
          <w:p w14:paraId="4B19E15B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76FA6F28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3BCD4A0E" w:rsidR="00B646BF" w:rsidRPr="0016266D" w:rsidRDefault="00B646BF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7A205B0" w14:textId="77777777" w:rsidR="00B646BF" w:rsidRPr="003A515E" w:rsidRDefault="00B646BF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32583" w14:textId="77777777" w:rsidR="00973C8D" w:rsidRDefault="00973C8D" w:rsidP="00973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rule of adaption.</w:t>
            </w:r>
          </w:p>
          <w:p w14:paraId="75E2D233" w14:textId="77777777" w:rsidR="00973C8D" w:rsidRDefault="00973C8D" w:rsidP="00973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6F6E6" w14:textId="77777777" w:rsidR="00973C8D" w:rsidRDefault="00973C8D" w:rsidP="00973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significances incorporated in the holy verses.</w:t>
            </w:r>
          </w:p>
          <w:p w14:paraId="355A9F83" w14:textId="77777777" w:rsidR="00973C8D" w:rsidRDefault="00973C8D" w:rsidP="00973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9A41C" w14:textId="70A622C7" w:rsidR="00B646BF" w:rsidRPr="004B0B30" w:rsidRDefault="00973C8D" w:rsidP="00973C8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of adhering to the verses incorporated in the holy Quran.</w:t>
            </w:r>
          </w:p>
        </w:tc>
        <w:tc>
          <w:tcPr>
            <w:tcW w:w="1170" w:type="dxa"/>
          </w:tcPr>
          <w:p w14:paraId="7CED1B4F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10" w:type="dxa"/>
            <w:gridSpan w:val="2"/>
          </w:tcPr>
          <w:p w14:paraId="5A9D83F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C32BB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F24287" w14:textId="77777777" w:rsidR="00B646BF" w:rsidRDefault="00B646BF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F1122" w14:textId="71C7DE09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 xml:space="preserve">of Book </w:t>
            </w:r>
          </w:p>
          <w:p w14:paraId="1A153AB8" w14:textId="0D42E64D" w:rsidR="00B646BF" w:rsidRPr="0016266D" w:rsidRDefault="00B646BF" w:rsidP="00EE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9E10D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906A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22F46C7" w14:textId="77777777" w:rsidTr="00D6264A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7D4D11DA" w:rsidR="00B646BF" w:rsidRPr="0016266D" w:rsidRDefault="00B646BF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350" w:type="dxa"/>
            <w:vAlign w:val="center"/>
          </w:tcPr>
          <w:p w14:paraId="25514D52" w14:textId="7DBE9B4F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957" w:type="dxa"/>
          </w:tcPr>
          <w:p w14:paraId="7F49C75D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7226E8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12574D22" w:rsidR="00B646BF" w:rsidRDefault="00973C8D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 ruling and etiquette specific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the house of Prophet Muhammad SAW.</w:t>
            </w:r>
          </w:p>
          <w:p w14:paraId="285D1B90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44B95130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2E3612" w14:textId="6DDD1A5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B8CE3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86CE7" w14:textId="414214C9" w:rsidR="00B646BF" w:rsidRDefault="00973C8D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 the etiquette of entering in the house of Prophet Muhammad SAW.</w:t>
            </w:r>
          </w:p>
          <w:p w14:paraId="1F244C4C" w14:textId="4E8FBAF4" w:rsidR="00973C8D" w:rsidRDefault="00973C8D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3F715" w14:textId="46567476" w:rsidR="00973C8D" w:rsidRDefault="009F3D5A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significance incorporates in the holy verses.</w:t>
            </w:r>
          </w:p>
          <w:p w14:paraId="7DBEBD30" w14:textId="196CD0FA" w:rsidR="009F3D5A" w:rsidRDefault="009F3D5A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9C814" w14:textId="77777777" w:rsidR="009F3D5A" w:rsidRDefault="009F3D5A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84AE3" w14:textId="77777777" w:rsidR="00B646BF" w:rsidRPr="002015E0" w:rsidRDefault="00B646BF" w:rsidP="002015E0">
            <w:pPr>
              <w:spacing w:after="1" w:line="237" w:lineRule="auto"/>
              <w:ind w:left="-116"/>
              <w:rPr>
                <w:color w:val="000000" w:themeColor="text1"/>
              </w:rPr>
            </w:pPr>
          </w:p>
          <w:p w14:paraId="72A37EAE" w14:textId="376C1695" w:rsidR="00B646BF" w:rsidRPr="0016266D" w:rsidRDefault="00B646BF" w:rsidP="00B646BF">
            <w:pPr>
              <w:spacing w:after="1" w:line="237" w:lineRule="auto"/>
              <w:ind w:left="-1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6149B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65520A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Moral Education</w:t>
            </w:r>
          </w:p>
          <w:p w14:paraId="2930D81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10" w:type="dxa"/>
            <w:gridSpan w:val="2"/>
          </w:tcPr>
          <w:p w14:paraId="6CCA060C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057160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BDB3423" w14:textId="77777777" w:rsidR="00B646BF" w:rsidRDefault="00B646BF" w:rsidP="002E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736BE865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C04FF5" w14:textId="0DBF680D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Complete the exercises given in the chapter.</w:t>
            </w:r>
          </w:p>
        </w:tc>
        <w:tc>
          <w:tcPr>
            <w:tcW w:w="1980" w:type="dxa"/>
          </w:tcPr>
          <w:p w14:paraId="61A9AD1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45629A62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69821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0FC390B" w14:textId="77777777" w:rsidTr="00D6264A">
        <w:trPr>
          <w:trHeight w:val="277"/>
        </w:trPr>
        <w:tc>
          <w:tcPr>
            <w:tcW w:w="900" w:type="dxa"/>
            <w:vMerge/>
          </w:tcPr>
          <w:p w14:paraId="6ABAEC6C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0F8D4E63" w:rsidR="00B646BF" w:rsidRPr="0016266D" w:rsidRDefault="00B646BF" w:rsidP="00B1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Week 8</w:t>
            </w:r>
          </w:p>
          <w:p w14:paraId="34CD4360" w14:textId="77777777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A0EFC" w14:textId="49C8C5E9" w:rsidR="00B646BF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5D642C" w14:textId="77777777" w:rsidR="00B646BF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1D31" w14:textId="77777777" w:rsidR="00B646BF" w:rsidRPr="00B11F18" w:rsidRDefault="00B646BF" w:rsidP="009D7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Half Term Break</w:t>
            </w:r>
          </w:p>
          <w:p w14:paraId="200CEAEB" w14:textId="2B6E83F3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(21,22,23)</w:t>
            </w:r>
          </w:p>
        </w:tc>
        <w:tc>
          <w:tcPr>
            <w:tcW w:w="1080" w:type="dxa"/>
            <w:vAlign w:val="center"/>
          </w:tcPr>
          <w:p w14:paraId="2A9CF145" w14:textId="70A93DA5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33A289BD" w14:textId="77777777" w:rsidR="00B646BF" w:rsidRDefault="00B646BF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ECEADF" w14:textId="77777777" w:rsidR="00973C8D" w:rsidRDefault="00973C8D" w:rsidP="00973C8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The ruling and etiquette specific the house of Prophet Muhammad SAW.</w:t>
            </w:r>
          </w:p>
          <w:p w14:paraId="7D8ADC37" w14:textId="77777777" w:rsidR="00B646BF" w:rsidRDefault="00B646BF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E0AADF" w14:textId="77F3E7C9" w:rsidR="00B646BF" w:rsidRPr="0016266D" w:rsidRDefault="00B646BF" w:rsidP="00D6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0ACB3E1" w14:textId="77777777" w:rsidR="00B646BF" w:rsidRDefault="00B646BF" w:rsidP="00A23EA1"/>
          <w:p w14:paraId="17594E34" w14:textId="77777777" w:rsidR="00B646BF" w:rsidRDefault="00B646BF" w:rsidP="00A23EA1"/>
          <w:p w14:paraId="60873E50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 the etiquette of entering in the house of Prophet Muhammad SAW.</w:t>
            </w:r>
          </w:p>
          <w:p w14:paraId="3F6E7EEB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7E0E1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significance incorporates in the holy verses.</w:t>
            </w:r>
          </w:p>
          <w:p w14:paraId="7D2B7AF9" w14:textId="4C0B858E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CA71C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10" w:type="dxa"/>
            <w:gridSpan w:val="2"/>
          </w:tcPr>
          <w:p w14:paraId="19F56180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ED830A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578D" w14:textId="45F353D2" w:rsidR="00B646BF" w:rsidRPr="00B01C44" w:rsidRDefault="00B646BF" w:rsidP="00EE1F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or paste the pictures to make a digital poster of show Mercy.</w:t>
            </w:r>
          </w:p>
          <w:p w14:paraId="688F21A2" w14:textId="35A22154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B646BF" w:rsidRPr="0016266D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B7FD63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B58CA6D" w14:textId="77777777" w:rsidTr="00D6264A">
        <w:trPr>
          <w:trHeight w:val="277"/>
        </w:trPr>
        <w:tc>
          <w:tcPr>
            <w:tcW w:w="900" w:type="dxa"/>
            <w:vMerge/>
          </w:tcPr>
          <w:p w14:paraId="67250A59" w14:textId="1C629BE5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B646BF" w:rsidRPr="0016266D" w:rsidRDefault="00B646BF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66D80207" w14:textId="77777777" w:rsidR="00B646BF" w:rsidRDefault="00B646BF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B646BF" w:rsidRDefault="00B646BF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29D07" w14:textId="6478D603" w:rsidR="00B646BF" w:rsidRPr="00F77929" w:rsidRDefault="00973C8D" w:rsidP="00D62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Equity in Islam</w:t>
            </w:r>
          </w:p>
        </w:tc>
        <w:tc>
          <w:tcPr>
            <w:tcW w:w="2880" w:type="dxa"/>
          </w:tcPr>
          <w:p w14:paraId="4571E6CB" w14:textId="4E4BB381" w:rsidR="00B646BF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DBCB6" w14:textId="1F3DB4CF" w:rsidR="00B646BF" w:rsidRPr="002015E0" w:rsidRDefault="00B646BF" w:rsidP="00F7792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FD6623" w14:textId="5C4A4DA4" w:rsidR="00B646BF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equity.</w:t>
            </w:r>
          </w:p>
          <w:p w14:paraId="4AF5FE53" w14:textId="77777777" w:rsidR="009F3D5A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8BEF9" w14:textId="77777777" w:rsidR="009F3D5A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domains of equity.</w:t>
            </w:r>
          </w:p>
          <w:p w14:paraId="1C7F364C" w14:textId="77777777" w:rsidR="009F3D5A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09DDF08D" w14:textId="77777777" w:rsidR="009F3D5A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effects equity.</w:t>
            </w:r>
          </w:p>
          <w:p w14:paraId="23CB8AAD" w14:textId="77777777" w:rsidR="009F3D5A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03615B5E" w14:textId="77777777" w:rsidR="009F3D5A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 the examples of equity.</w:t>
            </w:r>
          </w:p>
          <w:p w14:paraId="586C99C8" w14:textId="77777777" w:rsidR="009F3D5A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5903B06A" w14:textId="2304D420" w:rsidR="009F3D5A" w:rsidRPr="0016266D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matters assisting equity.</w:t>
            </w:r>
          </w:p>
        </w:tc>
        <w:tc>
          <w:tcPr>
            <w:tcW w:w="1170" w:type="dxa"/>
          </w:tcPr>
          <w:p w14:paraId="4FBC3106" w14:textId="0A973BA6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3E103C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C6E0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076624" w14:textId="642412AE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A68BE" w14:textId="77777777" w:rsidR="00B646BF" w:rsidRDefault="00B646BF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5DCAC698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 the role of UAE in helping others.</w:t>
            </w:r>
          </w:p>
        </w:tc>
        <w:tc>
          <w:tcPr>
            <w:tcW w:w="1980" w:type="dxa"/>
          </w:tcPr>
          <w:p w14:paraId="0A15FEA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AA6E6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7BB1746F" w14:textId="77777777" w:rsidTr="00B646BF">
        <w:trPr>
          <w:gridAfter w:val="9"/>
          <w:wAfter w:w="14377" w:type="dxa"/>
          <w:trHeight w:val="277"/>
        </w:trPr>
        <w:tc>
          <w:tcPr>
            <w:tcW w:w="900" w:type="dxa"/>
            <w:vMerge/>
          </w:tcPr>
          <w:p w14:paraId="67315469" w14:textId="4CE9BF7E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335E46FF" w14:textId="77777777" w:rsidTr="00D6264A">
        <w:trPr>
          <w:trHeight w:val="277"/>
        </w:trPr>
        <w:tc>
          <w:tcPr>
            <w:tcW w:w="900" w:type="dxa"/>
            <w:vMerge/>
          </w:tcPr>
          <w:p w14:paraId="385A7F8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B646BF" w:rsidRPr="0016266D" w:rsidRDefault="00B646BF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2391F2" w14:textId="174C849F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957" w:type="dxa"/>
          </w:tcPr>
          <w:p w14:paraId="17CD41E4" w14:textId="77777777" w:rsidR="00B646BF" w:rsidRDefault="00B646BF" w:rsidP="00F77929">
            <w:pPr>
              <w:rPr>
                <w:rFonts w:cstheme="minorHAnsi"/>
                <w:b/>
                <w:bCs/>
              </w:rPr>
            </w:pPr>
          </w:p>
          <w:p w14:paraId="38658ABD" w14:textId="77777777" w:rsidR="00B646BF" w:rsidRDefault="00B646BF" w:rsidP="00F77929">
            <w:pPr>
              <w:rPr>
                <w:rFonts w:cstheme="minorHAnsi"/>
                <w:b/>
                <w:bCs/>
              </w:rPr>
            </w:pPr>
          </w:p>
          <w:p w14:paraId="3CA2B254" w14:textId="30BCDDFD" w:rsidR="00B646BF" w:rsidRPr="0016266D" w:rsidRDefault="00973C8D" w:rsidP="00D6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Equity in Islam</w:t>
            </w:r>
          </w:p>
        </w:tc>
        <w:tc>
          <w:tcPr>
            <w:tcW w:w="2880" w:type="dxa"/>
          </w:tcPr>
          <w:p w14:paraId="3B3FB13E" w14:textId="77777777" w:rsidR="00B646BF" w:rsidRDefault="00B646BF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49965" w14:textId="77777777" w:rsidR="00B646BF" w:rsidRDefault="00B646BF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077A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equity.</w:t>
            </w:r>
          </w:p>
          <w:p w14:paraId="23859AF4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57964EFE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domains of equity.</w:t>
            </w:r>
          </w:p>
          <w:p w14:paraId="3C6143A2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7A6C8420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effects equity.</w:t>
            </w:r>
          </w:p>
          <w:p w14:paraId="3015BD81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4D13DDB2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 the examples of equity.</w:t>
            </w:r>
          </w:p>
          <w:p w14:paraId="0E2CDBB8" w14:textId="77777777" w:rsidR="009F3D5A" w:rsidRDefault="009F3D5A" w:rsidP="009F3D5A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399B7" w14:textId="69F5E474" w:rsidR="00B646BF" w:rsidRPr="0016266D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matters assisting equity.</w:t>
            </w:r>
          </w:p>
        </w:tc>
        <w:tc>
          <w:tcPr>
            <w:tcW w:w="1170" w:type="dxa"/>
          </w:tcPr>
          <w:p w14:paraId="6466FDAF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923" w:type="dxa"/>
          </w:tcPr>
          <w:p w14:paraId="6FB0028C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417E19E6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help others in one Notebook.</w:t>
            </w:r>
          </w:p>
        </w:tc>
        <w:tc>
          <w:tcPr>
            <w:tcW w:w="1980" w:type="dxa"/>
          </w:tcPr>
          <w:p w14:paraId="131F101F" w14:textId="77777777" w:rsidR="00B646BF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C021" w14:textId="685800AE" w:rsidR="00B646BF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Quizizz,</w:t>
            </w:r>
          </w:p>
          <w:p w14:paraId="327F7370" w14:textId="5CF37187" w:rsidR="00B646BF" w:rsidRPr="00A22D53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984EA" w14:textId="77777777" w:rsidR="00B646BF" w:rsidRPr="00A22D53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A92E7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473F38A7" w14:textId="77777777" w:rsidTr="00D6264A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59AA70B5" w:rsidR="00B646BF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716F4CC4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78B72BA5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1D9E94FF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67C6C689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4FBB760C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5B726793" w14:textId="574BC203" w:rsidR="00B646BF" w:rsidRPr="006943B2" w:rsidRDefault="00973C8D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prohibited Degrees of female relations (Al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Muharammat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01799536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2A417" w14:textId="4C4F7B27" w:rsidR="00D6264A" w:rsidRPr="0016266D" w:rsidRDefault="00B646BF" w:rsidP="00D6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5A0E0" w14:textId="7FF42FE8" w:rsidR="003D07EF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categories of forbidden women.</w:t>
            </w:r>
          </w:p>
          <w:p w14:paraId="58B4127B" w14:textId="77777777" w:rsidR="009F3D5A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D041C" w14:textId="77777777" w:rsidR="009F3D5A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wisdom behind the forbidding marriage to some women.</w:t>
            </w:r>
          </w:p>
          <w:p w14:paraId="08A532BC" w14:textId="77777777" w:rsidR="009F3D5A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C9C5A" w14:textId="77777777" w:rsidR="009F3D5A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type of forbiddance according to the condition of woman.</w:t>
            </w:r>
          </w:p>
          <w:p w14:paraId="771D2821" w14:textId="77777777" w:rsidR="009F3D5A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D7384" w14:textId="25B6F68C" w:rsidR="009F3D5A" w:rsidRPr="0016266D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4BE612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923" w:type="dxa"/>
          </w:tcPr>
          <w:p w14:paraId="534B134B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0FB1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376B652B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Text</w:t>
            </w:r>
            <w:r w:rsidRPr="00201925">
              <w:rPr>
                <w:rFonts w:ascii="Arial" w:hAnsi="Arial" w:cs="Arial"/>
                <w:sz w:val="20"/>
                <w:szCs w:val="20"/>
              </w:rPr>
              <w:t xml:space="preserve"> Book</w:t>
            </w:r>
          </w:p>
          <w:p w14:paraId="17274542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1E29DDDC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4B3B3" w14:textId="77777777" w:rsidR="00B646BF" w:rsidRDefault="00B646BF" w:rsidP="002E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6E1EBC42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898A96D" w14:textId="2C2925D7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A976A8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107DEA70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390B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4E72F19" w14:textId="77777777" w:rsidTr="00D6264A">
        <w:trPr>
          <w:trHeight w:val="277"/>
        </w:trPr>
        <w:tc>
          <w:tcPr>
            <w:tcW w:w="900" w:type="dxa"/>
            <w:vMerge/>
          </w:tcPr>
          <w:p w14:paraId="5F6D30F0" w14:textId="1D5D565F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14:paraId="0DE121C0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95A83E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48AEF9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4D821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1E989D91" w:rsidR="00B646BF" w:rsidRPr="006943B2" w:rsidRDefault="00973C8D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prohibited Degrees of female relations (Al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Muharammat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11D91837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B6BF8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categories of forbidden women.</w:t>
            </w:r>
          </w:p>
          <w:p w14:paraId="7F19DF2F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402F7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wisdom behind the forbidding marriage to some women.</w:t>
            </w:r>
          </w:p>
          <w:p w14:paraId="2F427EFF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EB822" w14:textId="77777777" w:rsidR="009F3D5A" w:rsidRDefault="009F3D5A" w:rsidP="009F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type of forbiddance according to the condition of woman.</w:t>
            </w:r>
          </w:p>
          <w:p w14:paraId="4D0DA602" w14:textId="20345ADD" w:rsidR="00B646BF" w:rsidRPr="0016266D" w:rsidRDefault="00B646BF" w:rsidP="003D07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1FC15D58" w14:textId="261E52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6BFE85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8EE4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121ACA55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3037" w:type="dxa"/>
            <w:gridSpan w:val="2"/>
          </w:tcPr>
          <w:p w14:paraId="1E7C200A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2E87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4549A" w14:textId="4A8A56E4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Hadith and apply in our daily life.  </w:t>
            </w:r>
          </w:p>
        </w:tc>
        <w:tc>
          <w:tcPr>
            <w:tcW w:w="1980" w:type="dxa"/>
          </w:tcPr>
          <w:p w14:paraId="72F2D165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4D4BC" w14:textId="2E14E71B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86885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5198464A" w14:textId="77777777" w:rsidTr="00D6264A">
        <w:trPr>
          <w:trHeight w:val="277"/>
        </w:trPr>
        <w:tc>
          <w:tcPr>
            <w:tcW w:w="900" w:type="dxa"/>
            <w:vMerge/>
          </w:tcPr>
          <w:p w14:paraId="3406981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A23F179" w14:textId="7DE7164C" w:rsidR="00B646BF" w:rsidRPr="006943B2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28EC78" w14:textId="09C65510" w:rsidR="00B646BF" w:rsidRPr="0016266D" w:rsidRDefault="00B646BF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4AA970" w14:textId="0E1605BF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C52FB04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56748D50" w14:textId="01842F0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5E0D2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54DA11D0" w14:textId="77777777" w:rsidTr="00B646BF">
        <w:trPr>
          <w:trHeight w:val="1070"/>
        </w:trPr>
        <w:tc>
          <w:tcPr>
            <w:tcW w:w="900" w:type="dxa"/>
            <w:vMerge/>
          </w:tcPr>
          <w:p w14:paraId="59CD6B9C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7" w:type="dxa"/>
            <w:gridSpan w:val="8"/>
            <w:vAlign w:val="center"/>
          </w:tcPr>
          <w:p w14:paraId="5222646C" w14:textId="0A8DFF9B" w:rsidR="00B646BF" w:rsidRPr="0016266D" w:rsidRDefault="00B646BF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B646BF" w:rsidRPr="0016266D" w:rsidRDefault="00B646BF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261D0AF5" w14:textId="77777777" w:rsidTr="00D6264A">
        <w:trPr>
          <w:trHeight w:val="277"/>
        </w:trPr>
        <w:tc>
          <w:tcPr>
            <w:tcW w:w="900" w:type="dxa"/>
            <w:vMerge/>
          </w:tcPr>
          <w:p w14:paraId="4CEA3CF7" w14:textId="7B02637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C952009" w14:textId="153A7C90" w:rsidR="00B646BF" w:rsidRPr="00A523F7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75C68C" w14:textId="32FF9B5D" w:rsidR="00B646BF" w:rsidRPr="003C0C0D" w:rsidRDefault="00B646BF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DFC3EB" w14:textId="6136FAA5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6A6BF0F9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4A088228" w14:textId="5E5AECB0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76227B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DBCC" w14:textId="77777777" w:rsidR="00BD461C" w:rsidRDefault="00BD461C" w:rsidP="00FA42C0">
      <w:pPr>
        <w:spacing w:after="0" w:line="240" w:lineRule="auto"/>
      </w:pPr>
      <w:r>
        <w:separator/>
      </w:r>
    </w:p>
  </w:endnote>
  <w:endnote w:type="continuationSeparator" w:id="0">
    <w:p w14:paraId="6A09CEC8" w14:textId="77777777" w:rsidR="00BD461C" w:rsidRDefault="00BD461C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488A" w14:textId="77777777" w:rsidR="0047436A" w:rsidRDefault="0047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2D88" w14:textId="21847023" w:rsidR="009D7B1B" w:rsidRDefault="009D7B1B" w:rsidP="009043B6">
    <w:pPr>
      <w:pStyle w:val="Footer"/>
    </w:pPr>
    <w:r w:rsidRPr="009466D2">
      <w:t>Head of Department: Mr. Dilawar Khan</w:t>
    </w:r>
    <w:r>
      <w:t xml:space="preserve">                                                  </w:t>
    </w:r>
    <w:r>
      <w:tab/>
    </w:r>
    <w:r>
      <w:tab/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14C1" w14:textId="77777777" w:rsidR="0047436A" w:rsidRDefault="0047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AD56" w14:textId="77777777" w:rsidR="00BD461C" w:rsidRDefault="00BD461C" w:rsidP="00FA42C0">
      <w:pPr>
        <w:spacing w:after="0" w:line="240" w:lineRule="auto"/>
      </w:pPr>
      <w:r>
        <w:separator/>
      </w:r>
    </w:p>
  </w:footnote>
  <w:footnote w:type="continuationSeparator" w:id="0">
    <w:p w14:paraId="24FAB072" w14:textId="77777777" w:rsidR="00BD461C" w:rsidRDefault="00BD461C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00A9" w14:textId="77777777" w:rsidR="0047436A" w:rsidRDefault="0047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B83B" w14:textId="750C3B60" w:rsidR="009D7B1B" w:rsidRPr="00CE6D86" w:rsidRDefault="009D7B1B" w:rsidP="0047436A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6A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                                                                       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4B7C" w14:textId="77777777" w:rsidR="0047436A" w:rsidRDefault="0047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132"/>
    <w:multiLevelType w:val="hybridMultilevel"/>
    <w:tmpl w:val="BB24F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0E3C"/>
    <w:multiLevelType w:val="hybridMultilevel"/>
    <w:tmpl w:val="686E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648"/>
    <w:multiLevelType w:val="hybridMultilevel"/>
    <w:tmpl w:val="4DB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21C2F"/>
    <w:rsid w:val="00066899"/>
    <w:rsid w:val="000838A8"/>
    <w:rsid w:val="000B0CC9"/>
    <w:rsid w:val="000C3C7C"/>
    <w:rsid w:val="001353CC"/>
    <w:rsid w:val="0016266D"/>
    <w:rsid w:val="00176089"/>
    <w:rsid w:val="001D5E2B"/>
    <w:rsid w:val="0020123B"/>
    <w:rsid w:val="002015E0"/>
    <w:rsid w:val="00201925"/>
    <w:rsid w:val="00216627"/>
    <w:rsid w:val="0026236E"/>
    <w:rsid w:val="002B1F8E"/>
    <w:rsid w:val="002B6518"/>
    <w:rsid w:val="002E1403"/>
    <w:rsid w:val="002E237B"/>
    <w:rsid w:val="002E2B24"/>
    <w:rsid w:val="002E5A77"/>
    <w:rsid w:val="00330CD2"/>
    <w:rsid w:val="00332275"/>
    <w:rsid w:val="00333224"/>
    <w:rsid w:val="00336483"/>
    <w:rsid w:val="003A50D8"/>
    <w:rsid w:val="003A515E"/>
    <w:rsid w:val="003A61A6"/>
    <w:rsid w:val="003C0C0D"/>
    <w:rsid w:val="003D07EF"/>
    <w:rsid w:val="004344BD"/>
    <w:rsid w:val="0044233A"/>
    <w:rsid w:val="0047436A"/>
    <w:rsid w:val="004A69C3"/>
    <w:rsid w:val="004B0B30"/>
    <w:rsid w:val="004B33F0"/>
    <w:rsid w:val="004B6E40"/>
    <w:rsid w:val="004D7508"/>
    <w:rsid w:val="00556C55"/>
    <w:rsid w:val="00560D22"/>
    <w:rsid w:val="005978E6"/>
    <w:rsid w:val="005B760A"/>
    <w:rsid w:val="005D66DB"/>
    <w:rsid w:val="005E6343"/>
    <w:rsid w:val="005F347F"/>
    <w:rsid w:val="006155DA"/>
    <w:rsid w:val="0063339C"/>
    <w:rsid w:val="0063353D"/>
    <w:rsid w:val="006446E6"/>
    <w:rsid w:val="006943B2"/>
    <w:rsid w:val="00705722"/>
    <w:rsid w:val="007115C1"/>
    <w:rsid w:val="00733851"/>
    <w:rsid w:val="007802DC"/>
    <w:rsid w:val="007B2449"/>
    <w:rsid w:val="007D5B2A"/>
    <w:rsid w:val="00854756"/>
    <w:rsid w:val="00870AEF"/>
    <w:rsid w:val="008869CF"/>
    <w:rsid w:val="008948B0"/>
    <w:rsid w:val="009043B6"/>
    <w:rsid w:val="00905D42"/>
    <w:rsid w:val="009324CC"/>
    <w:rsid w:val="0096286F"/>
    <w:rsid w:val="00973C8D"/>
    <w:rsid w:val="009805D9"/>
    <w:rsid w:val="009C7F0E"/>
    <w:rsid w:val="009D7B1B"/>
    <w:rsid w:val="009F3D5A"/>
    <w:rsid w:val="00A22D53"/>
    <w:rsid w:val="00A23EA1"/>
    <w:rsid w:val="00A523F7"/>
    <w:rsid w:val="00A67CCB"/>
    <w:rsid w:val="00AC029A"/>
    <w:rsid w:val="00AC2B12"/>
    <w:rsid w:val="00AC5C2C"/>
    <w:rsid w:val="00AE0E02"/>
    <w:rsid w:val="00AF43E0"/>
    <w:rsid w:val="00B01C44"/>
    <w:rsid w:val="00B11F18"/>
    <w:rsid w:val="00B646BF"/>
    <w:rsid w:val="00B71E0D"/>
    <w:rsid w:val="00B80A8C"/>
    <w:rsid w:val="00B95BB2"/>
    <w:rsid w:val="00BA049F"/>
    <w:rsid w:val="00BA50C0"/>
    <w:rsid w:val="00BC0BD1"/>
    <w:rsid w:val="00BD461C"/>
    <w:rsid w:val="00BE72D1"/>
    <w:rsid w:val="00C2143C"/>
    <w:rsid w:val="00C869D3"/>
    <w:rsid w:val="00C92BD3"/>
    <w:rsid w:val="00CA21E4"/>
    <w:rsid w:val="00CE6D86"/>
    <w:rsid w:val="00D23183"/>
    <w:rsid w:val="00D31D72"/>
    <w:rsid w:val="00D33255"/>
    <w:rsid w:val="00D6264A"/>
    <w:rsid w:val="00D64578"/>
    <w:rsid w:val="00DC5530"/>
    <w:rsid w:val="00E1197D"/>
    <w:rsid w:val="00E205AE"/>
    <w:rsid w:val="00E44056"/>
    <w:rsid w:val="00E5180C"/>
    <w:rsid w:val="00EC2A2E"/>
    <w:rsid w:val="00ED1804"/>
    <w:rsid w:val="00EE1F9C"/>
    <w:rsid w:val="00F3002C"/>
    <w:rsid w:val="00F60503"/>
    <w:rsid w:val="00F77929"/>
    <w:rsid w:val="00F80062"/>
    <w:rsid w:val="00F9562A"/>
    <w:rsid w:val="00FA2D33"/>
    <w:rsid w:val="00FA42C0"/>
    <w:rsid w:val="00FB0057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Windows User</cp:lastModifiedBy>
  <cp:revision>3</cp:revision>
  <dcterms:created xsi:type="dcterms:W3CDTF">2021-01-27T05:19:00Z</dcterms:created>
  <dcterms:modified xsi:type="dcterms:W3CDTF">2021-01-27T05:38:00Z</dcterms:modified>
</cp:coreProperties>
</file>