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119F" w14:textId="1E8A1380" w:rsidR="00E1197D" w:rsidRPr="00FA42C0" w:rsidRDefault="00FA42C0" w:rsidP="00FA42C0">
      <w:pPr>
        <w:jc w:val="center"/>
        <w:rPr>
          <w:rFonts w:ascii="Arial" w:hAnsi="Arial" w:cs="Arial"/>
          <w:b/>
          <w:bCs/>
          <w:sz w:val="28"/>
          <w:szCs w:val="28"/>
          <w:u w:val="single"/>
        </w:rPr>
      </w:pPr>
      <w:r w:rsidRPr="00760E8E">
        <w:rPr>
          <w:rFonts w:ascii="Arial" w:hAnsi="Arial" w:cs="Arial"/>
          <w:b/>
          <w:bCs/>
          <w:sz w:val="28"/>
          <w:szCs w:val="28"/>
          <w:u w:val="single"/>
        </w:rPr>
        <w:t xml:space="preserve">Year </w:t>
      </w:r>
      <w:r w:rsidR="00671EBA">
        <w:rPr>
          <w:rFonts w:ascii="Arial" w:hAnsi="Arial" w:cs="Arial"/>
          <w:b/>
          <w:bCs/>
          <w:sz w:val="28"/>
          <w:szCs w:val="28"/>
          <w:u w:val="single"/>
        </w:rPr>
        <w:t>3</w:t>
      </w:r>
      <w:r>
        <w:rPr>
          <w:rFonts w:ascii="Arial" w:hAnsi="Arial" w:cs="Arial"/>
          <w:b/>
          <w:bCs/>
          <w:sz w:val="28"/>
          <w:szCs w:val="28"/>
          <w:u w:val="single"/>
        </w:rPr>
        <w:t xml:space="preserve"> (Phase </w:t>
      </w:r>
      <w:r w:rsidR="00B515E5">
        <w:rPr>
          <w:rFonts w:ascii="Arial" w:hAnsi="Arial" w:cs="Arial"/>
          <w:b/>
          <w:bCs/>
          <w:sz w:val="28"/>
          <w:szCs w:val="28"/>
          <w:u w:val="single"/>
        </w:rPr>
        <w:t>2</w:t>
      </w:r>
      <w:r>
        <w:rPr>
          <w:rFonts w:ascii="Arial" w:hAnsi="Arial" w:cs="Arial"/>
          <w:b/>
          <w:bCs/>
          <w:sz w:val="28"/>
          <w:szCs w:val="28"/>
          <w:u w:val="single"/>
        </w:rPr>
        <w:t xml:space="preserve">/ </w:t>
      </w:r>
      <w:r w:rsidR="00EE4BAC">
        <w:rPr>
          <w:rFonts w:ascii="Arial" w:hAnsi="Arial" w:cs="Arial"/>
          <w:b/>
          <w:bCs/>
          <w:sz w:val="28"/>
          <w:szCs w:val="28"/>
          <w:u w:val="single"/>
        </w:rPr>
        <w:t xml:space="preserve">Lower </w:t>
      </w:r>
      <w:r>
        <w:rPr>
          <w:rFonts w:ascii="Arial" w:hAnsi="Arial" w:cs="Arial"/>
          <w:b/>
          <w:bCs/>
          <w:sz w:val="28"/>
          <w:szCs w:val="28"/>
          <w:u w:val="single"/>
        </w:rPr>
        <w:t xml:space="preserve">Key Stage </w:t>
      </w:r>
      <w:r w:rsidR="00EE4BAC">
        <w:rPr>
          <w:rFonts w:ascii="Arial" w:hAnsi="Arial" w:cs="Arial"/>
          <w:b/>
          <w:bCs/>
          <w:sz w:val="28"/>
          <w:szCs w:val="28"/>
          <w:u w:val="single"/>
        </w:rPr>
        <w:t>2</w:t>
      </w:r>
      <w:r>
        <w:rPr>
          <w:rFonts w:ascii="Arial" w:hAnsi="Arial" w:cs="Arial"/>
          <w:b/>
          <w:bCs/>
          <w:sz w:val="28"/>
          <w:szCs w:val="28"/>
          <w:u w:val="single"/>
        </w:rPr>
        <w:t>)</w:t>
      </w:r>
    </w:p>
    <w:tbl>
      <w:tblPr>
        <w:tblStyle w:val="TableGrid"/>
        <w:tblW w:w="15487" w:type="dxa"/>
        <w:tblLayout w:type="fixed"/>
        <w:tblLook w:val="04A0" w:firstRow="1" w:lastRow="0" w:firstColumn="1" w:lastColumn="0" w:noHBand="0" w:noVBand="1"/>
      </w:tblPr>
      <w:tblGrid>
        <w:gridCol w:w="1188"/>
        <w:gridCol w:w="990"/>
        <w:gridCol w:w="1350"/>
        <w:gridCol w:w="1746"/>
        <w:gridCol w:w="1934"/>
        <w:gridCol w:w="1143"/>
        <w:gridCol w:w="1055"/>
        <w:gridCol w:w="1230"/>
        <w:gridCol w:w="1230"/>
        <w:gridCol w:w="1472"/>
        <w:gridCol w:w="1080"/>
        <w:gridCol w:w="1069"/>
      </w:tblGrid>
      <w:tr w:rsidR="00EB358C" w:rsidRPr="0028285E" w14:paraId="377BDCF3" w14:textId="77777777" w:rsidTr="00FB0111">
        <w:trPr>
          <w:trHeight w:val="711"/>
        </w:trPr>
        <w:tc>
          <w:tcPr>
            <w:tcW w:w="1188" w:type="dxa"/>
            <w:vAlign w:val="center"/>
          </w:tcPr>
          <w:p w14:paraId="079C1663" w14:textId="77777777" w:rsidR="00EB358C" w:rsidRPr="0028285E" w:rsidRDefault="00EB358C" w:rsidP="00711E23">
            <w:pPr>
              <w:jc w:val="center"/>
              <w:rPr>
                <w:rFonts w:cstheme="minorHAnsi"/>
                <w:sz w:val="18"/>
                <w:szCs w:val="18"/>
              </w:rPr>
            </w:pPr>
            <w:r w:rsidRPr="0028285E">
              <w:rPr>
                <w:rFonts w:cstheme="minorHAnsi"/>
                <w:b/>
                <w:bCs/>
                <w:sz w:val="18"/>
                <w:szCs w:val="18"/>
              </w:rPr>
              <w:t>Week</w:t>
            </w:r>
          </w:p>
        </w:tc>
        <w:tc>
          <w:tcPr>
            <w:tcW w:w="990" w:type="dxa"/>
            <w:vAlign w:val="center"/>
          </w:tcPr>
          <w:p w14:paraId="0A13918F" w14:textId="77777777" w:rsidR="00EB358C" w:rsidRPr="0028285E" w:rsidRDefault="00EB358C" w:rsidP="00711E23">
            <w:pPr>
              <w:jc w:val="center"/>
              <w:rPr>
                <w:rFonts w:cstheme="minorHAnsi"/>
                <w:b/>
                <w:bCs/>
                <w:sz w:val="18"/>
                <w:szCs w:val="18"/>
              </w:rPr>
            </w:pPr>
            <w:r w:rsidRPr="0028285E">
              <w:rPr>
                <w:rFonts w:cstheme="minorHAnsi"/>
                <w:b/>
                <w:bCs/>
                <w:sz w:val="18"/>
                <w:szCs w:val="18"/>
              </w:rPr>
              <w:t>Model of Learning</w:t>
            </w:r>
          </w:p>
        </w:tc>
        <w:tc>
          <w:tcPr>
            <w:tcW w:w="1350" w:type="dxa"/>
            <w:vAlign w:val="center"/>
          </w:tcPr>
          <w:p w14:paraId="2BC3DA44" w14:textId="77777777" w:rsidR="00EB358C" w:rsidRPr="0028285E" w:rsidRDefault="00EB358C" w:rsidP="00711E23">
            <w:pPr>
              <w:jc w:val="center"/>
              <w:rPr>
                <w:rFonts w:cstheme="minorHAnsi"/>
                <w:b/>
                <w:bCs/>
                <w:sz w:val="18"/>
                <w:szCs w:val="18"/>
              </w:rPr>
            </w:pPr>
            <w:r w:rsidRPr="0028285E">
              <w:rPr>
                <w:rFonts w:cstheme="minorHAnsi"/>
                <w:b/>
                <w:bCs/>
                <w:sz w:val="18"/>
                <w:szCs w:val="18"/>
              </w:rPr>
              <w:t>Topic</w:t>
            </w:r>
          </w:p>
        </w:tc>
        <w:tc>
          <w:tcPr>
            <w:tcW w:w="1746" w:type="dxa"/>
            <w:vAlign w:val="center"/>
          </w:tcPr>
          <w:p w14:paraId="139928D7" w14:textId="77777777" w:rsidR="00EB358C" w:rsidRPr="0028285E" w:rsidRDefault="00EB358C" w:rsidP="00711E23">
            <w:pPr>
              <w:jc w:val="center"/>
              <w:rPr>
                <w:rFonts w:cstheme="minorHAnsi"/>
                <w:b/>
                <w:bCs/>
                <w:sz w:val="18"/>
                <w:szCs w:val="18"/>
              </w:rPr>
            </w:pPr>
            <w:r w:rsidRPr="0028285E">
              <w:rPr>
                <w:rFonts w:cstheme="minorHAnsi"/>
                <w:b/>
                <w:bCs/>
                <w:sz w:val="18"/>
                <w:szCs w:val="18"/>
              </w:rPr>
              <w:t>Curriculum Standard</w:t>
            </w:r>
          </w:p>
        </w:tc>
        <w:tc>
          <w:tcPr>
            <w:tcW w:w="1934" w:type="dxa"/>
            <w:vAlign w:val="center"/>
          </w:tcPr>
          <w:p w14:paraId="75C0742D" w14:textId="77777777" w:rsidR="00EB358C" w:rsidRPr="0028285E" w:rsidRDefault="00EB358C" w:rsidP="00711E23">
            <w:pPr>
              <w:jc w:val="center"/>
              <w:rPr>
                <w:rFonts w:cstheme="minorHAnsi"/>
                <w:b/>
                <w:bCs/>
                <w:sz w:val="18"/>
                <w:szCs w:val="18"/>
              </w:rPr>
            </w:pPr>
            <w:r w:rsidRPr="0028285E">
              <w:rPr>
                <w:rFonts w:cstheme="minorHAnsi"/>
                <w:b/>
                <w:bCs/>
                <w:sz w:val="18"/>
                <w:szCs w:val="18"/>
              </w:rPr>
              <w:t>Learning outcomes</w:t>
            </w:r>
          </w:p>
        </w:tc>
        <w:tc>
          <w:tcPr>
            <w:tcW w:w="1143" w:type="dxa"/>
            <w:vAlign w:val="center"/>
          </w:tcPr>
          <w:p w14:paraId="7335EBC3" w14:textId="77777777" w:rsidR="00EB358C" w:rsidRPr="0028285E" w:rsidRDefault="00EB358C" w:rsidP="00711E23">
            <w:pPr>
              <w:jc w:val="center"/>
              <w:rPr>
                <w:rFonts w:cstheme="minorHAnsi"/>
                <w:b/>
                <w:bCs/>
                <w:sz w:val="18"/>
                <w:szCs w:val="18"/>
              </w:rPr>
            </w:pPr>
            <w:r w:rsidRPr="0028285E">
              <w:rPr>
                <w:rFonts w:cstheme="minorHAnsi"/>
                <w:b/>
                <w:bCs/>
                <w:sz w:val="18"/>
                <w:szCs w:val="18"/>
              </w:rPr>
              <w:t>Prior Learning</w:t>
            </w:r>
          </w:p>
        </w:tc>
        <w:tc>
          <w:tcPr>
            <w:tcW w:w="1055" w:type="dxa"/>
            <w:vAlign w:val="center"/>
          </w:tcPr>
          <w:p w14:paraId="76A29D22" w14:textId="77777777" w:rsidR="00EB358C" w:rsidRPr="0028285E" w:rsidRDefault="00EB358C" w:rsidP="00711E23">
            <w:pPr>
              <w:jc w:val="center"/>
              <w:rPr>
                <w:rFonts w:cstheme="minorHAnsi"/>
                <w:sz w:val="18"/>
                <w:szCs w:val="18"/>
              </w:rPr>
            </w:pPr>
            <w:r w:rsidRPr="0028285E">
              <w:rPr>
                <w:rFonts w:cstheme="minorHAnsi"/>
                <w:b/>
                <w:bCs/>
                <w:sz w:val="18"/>
                <w:szCs w:val="18"/>
              </w:rPr>
              <w:t>Cross curricular links</w:t>
            </w:r>
          </w:p>
        </w:tc>
        <w:tc>
          <w:tcPr>
            <w:tcW w:w="1230" w:type="dxa"/>
            <w:vAlign w:val="center"/>
          </w:tcPr>
          <w:p w14:paraId="577326F3" w14:textId="77777777" w:rsidR="00EB358C" w:rsidRPr="0028285E" w:rsidRDefault="00EB358C" w:rsidP="00711E23">
            <w:pPr>
              <w:jc w:val="center"/>
              <w:rPr>
                <w:rFonts w:cstheme="minorHAnsi"/>
                <w:sz w:val="18"/>
                <w:szCs w:val="18"/>
              </w:rPr>
            </w:pPr>
            <w:r w:rsidRPr="0028285E">
              <w:rPr>
                <w:rFonts w:cstheme="minorHAnsi"/>
                <w:b/>
                <w:bCs/>
                <w:sz w:val="18"/>
                <w:szCs w:val="18"/>
              </w:rPr>
              <w:t>Resources</w:t>
            </w:r>
          </w:p>
        </w:tc>
        <w:tc>
          <w:tcPr>
            <w:tcW w:w="1230" w:type="dxa"/>
            <w:vAlign w:val="center"/>
          </w:tcPr>
          <w:p w14:paraId="77AA0D05" w14:textId="77777777" w:rsidR="00EB358C" w:rsidRPr="0028285E" w:rsidRDefault="00EB358C" w:rsidP="00711E23">
            <w:pPr>
              <w:jc w:val="center"/>
              <w:rPr>
                <w:rFonts w:cstheme="minorHAnsi"/>
                <w:sz w:val="18"/>
                <w:szCs w:val="18"/>
              </w:rPr>
            </w:pPr>
            <w:r w:rsidRPr="0028285E">
              <w:rPr>
                <w:rFonts w:cstheme="minorHAnsi"/>
                <w:b/>
                <w:bCs/>
                <w:sz w:val="18"/>
                <w:szCs w:val="18"/>
              </w:rPr>
              <w:t>Home learning/ Homework</w:t>
            </w:r>
          </w:p>
        </w:tc>
        <w:tc>
          <w:tcPr>
            <w:tcW w:w="1472" w:type="dxa"/>
            <w:vAlign w:val="center"/>
          </w:tcPr>
          <w:p w14:paraId="51C2635D" w14:textId="77777777" w:rsidR="00EB358C" w:rsidRPr="0028285E" w:rsidRDefault="00EB358C" w:rsidP="00711E23">
            <w:pPr>
              <w:jc w:val="center"/>
              <w:rPr>
                <w:rFonts w:cstheme="minorHAnsi"/>
                <w:b/>
                <w:bCs/>
                <w:sz w:val="18"/>
                <w:szCs w:val="18"/>
              </w:rPr>
            </w:pPr>
            <w:r w:rsidRPr="0028285E">
              <w:rPr>
                <w:rFonts w:cstheme="minorHAnsi"/>
                <w:b/>
                <w:bCs/>
                <w:sz w:val="18"/>
                <w:szCs w:val="18"/>
              </w:rPr>
              <w:t>Assessment Platform/ Apps for</w:t>
            </w:r>
          </w:p>
          <w:p w14:paraId="296ACC04" w14:textId="77777777" w:rsidR="00EB358C" w:rsidRPr="0028285E" w:rsidRDefault="00EB358C" w:rsidP="00711E23">
            <w:pPr>
              <w:jc w:val="center"/>
              <w:rPr>
                <w:rFonts w:cstheme="minorHAnsi"/>
                <w:sz w:val="18"/>
                <w:szCs w:val="18"/>
              </w:rPr>
            </w:pPr>
            <w:r w:rsidRPr="0028285E">
              <w:rPr>
                <w:rFonts w:cstheme="minorHAnsi"/>
                <w:b/>
                <w:bCs/>
                <w:sz w:val="18"/>
                <w:szCs w:val="18"/>
              </w:rPr>
              <w:t>AFL</w:t>
            </w:r>
          </w:p>
        </w:tc>
        <w:tc>
          <w:tcPr>
            <w:tcW w:w="1080" w:type="dxa"/>
            <w:vAlign w:val="center"/>
          </w:tcPr>
          <w:p w14:paraId="01217825" w14:textId="77777777" w:rsidR="00EB358C" w:rsidRPr="0028285E" w:rsidRDefault="00EB358C" w:rsidP="00711E23">
            <w:pPr>
              <w:jc w:val="center"/>
              <w:rPr>
                <w:rFonts w:cstheme="minorHAnsi"/>
                <w:sz w:val="18"/>
                <w:szCs w:val="18"/>
              </w:rPr>
            </w:pPr>
            <w:r w:rsidRPr="0028285E">
              <w:rPr>
                <w:rFonts w:cstheme="minorHAnsi"/>
                <w:b/>
                <w:bCs/>
                <w:sz w:val="18"/>
                <w:szCs w:val="18"/>
              </w:rPr>
              <w:t>Key vocabulary</w:t>
            </w:r>
          </w:p>
        </w:tc>
        <w:tc>
          <w:tcPr>
            <w:tcW w:w="1069" w:type="dxa"/>
            <w:vAlign w:val="center"/>
          </w:tcPr>
          <w:p w14:paraId="7C0AC9E0" w14:textId="77777777" w:rsidR="00EB358C" w:rsidRPr="0073677E" w:rsidRDefault="00EB358C" w:rsidP="00711E23">
            <w:pPr>
              <w:jc w:val="center"/>
              <w:rPr>
                <w:rFonts w:cstheme="minorHAnsi"/>
                <w:b/>
                <w:bCs/>
                <w:sz w:val="18"/>
                <w:szCs w:val="18"/>
              </w:rPr>
            </w:pPr>
            <w:r w:rsidRPr="0073677E">
              <w:rPr>
                <w:rFonts w:cstheme="minorHAnsi"/>
                <w:b/>
                <w:bCs/>
                <w:sz w:val="18"/>
                <w:szCs w:val="18"/>
              </w:rPr>
              <w:t>Ongoing reflection/</w:t>
            </w:r>
          </w:p>
          <w:p w14:paraId="44EF9D8C" w14:textId="77777777" w:rsidR="00EB358C" w:rsidRPr="0028285E" w:rsidRDefault="00EB358C" w:rsidP="00711E23">
            <w:pPr>
              <w:jc w:val="center"/>
              <w:rPr>
                <w:rFonts w:cstheme="minorHAnsi"/>
                <w:b/>
                <w:bCs/>
                <w:sz w:val="18"/>
                <w:szCs w:val="18"/>
              </w:rPr>
            </w:pPr>
            <w:r w:rsidRPr="0073677E">
              <w:rPr>
                <w:rFonts w:cstheme="minorHAnsi"/>
                <w:b/>
                <w:bCs/>
                <w:sz w:val="18"/>
                <w:szCs w:val="18"/>
              </w:rPr>
              <w:t>Modification</w:t>
            </w:r>
          </w:p>
        </w:tc>
      </w:tr>
      <w:tr w:rsidR="00EB358C" w:rsidRPr="0028285E" w14:paraId="718FA282" w14:textId="77777777" w:rsidTr="00711E23">
        <w:trPr>
          <w:trHeight w:val="703"/>
        </w:trPr>
        <w:tc>
          <w:tcPr>
            <w:tcW w:w="15487" w:type="dxa"/>
            <w:gridSpan w:val="12"/>
            <w:vAlign w:val="center"/>
          </w:tcPr>
          <w:p w14:paraId="25D82EFF" w14:textId="77777777" w:rsidR="00EB358C" w:rsidRPr="0022757F" w:rsidRDefault="00EB358C" w:rsidP="00711E23">
            <w:pPr>
              <w:jc w:val="center"/>
              <w:rPr>
                <w:rFonts w:cstheme="minorHAnsi"/>
                <w:b/>
                <w:bCs/>
                <w:highlight w:val="cyan"/>
              </w:rPr>
            </w:pPr>
            <w:r>
              <w:rPr>
                <w:rFonts w:cstheme="minorHAnsi"/>
                <w:b/>
                <w:bCs/>
                <w:highlight w:val="cyan"/>
              </w:rPr>
              <w:t>JANUARY</w:t>
            </w:r>
          </w:p>
        </w:tc>
      </w:tr>
      <w:tr w:rsidR="00FB0111" w:rsidRPr="0028285E" w14:paraId="2EA446EE" w14:textId="77777777" w:rsidTr="000545FB">
        <w:trPr>
          <w:trHeight w:val="1511"/>
        </w:trPr>
        <w:tc>
          <w:tcPr>
            <w:tcW w:w="1188" w:type="dxa"/>
            <w:vMerge w:val="restart"/>
            <w:vAlign w:val="center"/>
          </w:tcPr>
          <w:p w14:paraId="2E5A4612" w14:textId="77777777" w:rsidR="00FB0111" w:rsidRPr="0028285E" w:rsidRDefault="00FB0111" w:rsidP="00711E23">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16</w:t>
            </w:r>
          </w:p>
          <w:p w14:paraId="583EE94B" w14:textId="77777777" w:rsidR="00FB0111" w:rsidRPr="0028285E" w:rsidRDefault="00FB0111" w:rsidP="00711E23">
            <w:pPr>
              <w:jc w:val="center"/>
              <w:rPr>
                <w:rFonts w:cstheme="minorHAnsi"/>
                <w:b/>
                <w:bCs/>
                <w:sz w:val="18"/>
                <w:szCs w:val="18"/>
              </w:rPr>
            </w:pPr>
          </w:p>
          <w:p w14:paraId="0088CA67" w14:textId="77777777" w:rsidR="00FB0111" w:rsidRPr="0028285E" w:rsidRDefault="00FB0111" w:rsidP="00711E23">
            <w:pPr>
              <w:jc w:val="center"/>
              <w:rPr>
                <w:rFonts w:cstheme="minorHAnsi"/>
                <w:b/>
                <w:bCs/>
                <w:sz w:val="18"/>
                <w:szCs w:val="18"/>
              </w:rPr>
            </w:pPr>
            <w:r w:rsidRPr="0028285E">
              <w:rPr>
                <w:rFonts w:cstheme="minorHAnsi"/>
                <w:b/>
                <w:bCs/>
                <w:sz w:val="18"/>
                <w:szCs w:val="18"/>
              </w:rPr>
              <w:t>(</w:t>
            </w:r>
            <w:r>
              <w:rPr>
                <w:rFonts w:cstheme="minorHAnsi"/>
                <w:b/>
                <w:bCs/>
                <w:sz w:val="18"/>
                <w:szCs w:val="18"/>
              </w:rPr>
              <w:t>03</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07</w:t>
            </w:r>
            <w:r w:rsidRPr="0028285E">
              <w:rPr>
                <w:rFonts w:cstheme="minorHAnsi"/>
                <w:b/>
                <w:bCs/>
                <w:sz w:val="18"/>
                <w:szCs w:val="18"/>
              </w:rPr>
              <w:t>/0</w:t>
            </w:r>
            <w:r>
              <w:rPr>
                <w:rFonts w:cstheme="minorHAnsi"/>
                <w:b/>
                <w:bCs/>
                <w:sz w:val="18"/>
                <w:szCs w:val="18"/>
              </w:rPr>
              <w:t>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1AC970F7" w14:textId="06ABE60E" w:rsidR="00FB0111" w:rsidRPr="0028285E" w:rsidRDefault="00FB0111" w:rsidP="00711E23">
            <w:pPr>
              <w:jc w:val="center"/>
              <w:rPr>
                <w:rFonts w:cstheme="minorHAnsi"/>
                <w:sz w:val="18"/>
                <w:szCs w:val="18"/>
              </w:rPr>
            </w:pPr>
            <w:r>
              <w:rPr>
                <w:rFonts w:cstheme="minorHAnsi"/>
                <w:sz w:val="18"/>
                <w:szCs w:val="18"/>
              </w:rPr>
              <w:t>Blended</w:t>
            </w:r>
          </w:p>
        </w:tc>
        <w:tc>
          <w:tcPr>
            <w:tcW w:w="13309" w:type="dxa"/>
            <w:gridSpan w:val="10"/>
            <w:vAlign w:val="center"/>
          </w:tcPr>
          <w:p w14:paraId="556053AD" w14:textId="77777777" w:rsidR="00FB0111" w:rsidRDefault="00FB0111" w:rsidP="001337F7">
            <w:pPr>
              <w:jc w:val="center"/>
              <w:rPr>
                <w:rFonts w:cstheme="minorHAnsi"/>
                <w:b/>
                <w:bCs/>
                <w:sz w:val="20"/>
                <w:szCs w:val="20"/>
              </w:rPr>
            </w:pPr>
            <w:r w:rsidRPr="001337F7">
              <w:rPr>
                <w:rFonts w:cstheme="minorHAnsi"/>
                <w:b/>
                <w:bCs/>
                <w:sz w:val="20"/>
                <w:szCs w:val="20"/>
              </w:rPr>
              <w:t>Follow up of all winter break homework. Submission of work and discussion of common mistakes.</w:t>
            </w:r>
            <w:r>
              <w:rPr>
                <w:rFonts w:cstheme="minorHAnsi"/>
                <w:b/>
                <w:bCs/>
                <w:sz w:val="20"/>
                <w:szCs w:val="20"/>
              </w:rPr>
              <w:t xml:space="preserve"> Follow up of Century tech assignments. </w:t>
            </w:r>
          </w:p>
          <w:p w14:paraId="2B2A5F23" w14:textId="5F6CF660" w:rsidR="00FB0111" w:rsidRDefault="00FB0111" w:rsidP="001337F7">
            <w:pPr>
              <w:jc w:val="center"/>
              <w:rPr>
                <w:rFonts w:cstheme="minorHAnsi"/>
                <w:b/>
                <w:bCs/>
                <w:sz w:val="20"/>
                <w:szCs w:val="20"/>
              </w:rPr>
            </w:pPr>
            <w:r>
              <w:rPr>
                <w:rFonts w:cstheme="minorHAnsi"/>
                <w:b/>
                <w:bCs/>
                <w:sz w:val="20"/>
                <w:szCs w:val="20"/>
              </w:rPr>
              <w:t xml:space="preserve">Introduction to GL PTS syllabus (all specification points review). </w:t>
            </w:r>
          </w:p>
          <w:p w14:paraId="470EF719" w14:textId="7234BB4E" w:rsidR="00FB0111" w:rsidRDefault="00F97025" w:rsidP="001337F7">
            <w:pPr>
              <w:jc w:val="center"/>
              <w:rPr>
                <w:rFonts w:cstheme="minorHAnsi"/>
                <w:b/>
                <w:bCs/>
                <w:sz w:val="20"/>
                <w:szCs w:val="20"/>
              </w:rPr>
            </w:pPr>
            <w:hyperlink r:id="rId7" w:history="1">
              <w:r w:rsidR="00FB0111" w:rsidRPr="00AA435A">
                <w:rPr>
                  <w:rStyle w:val="Hyperlink"/>
                  <w:rFonts w:cstheme="minorHAnsi"/>
                  <w:b/>
                  <w:bCs/>
                  <w:sz w:val="20"/>
                  <w:szCs w:val="20"/>
                </w:rPr>
                <w:t>https://elspvtdubai-my.sharepoint.com/:b:/p/sausan/EVKzGkXFSw1GpM8jwWfmSGkB6o5BPSRd323dVqldRODe2Q?e=sAaD8z</w:t>
              </w:r>
            </w:hyperlink>
          </w:p>
          <w:p w14:paraId="6C0297E5" w14:textId="2DE7372F" w:rsidR="00FB0111" w:rsidRDefault="00FB0111" w:rsidP="001337F7">
            <w:pPr>
              <w:jc w:val="center"/>
              <w:rPr>
                <w:rFonts w:cstheme="minorHAnsi"/>
                <w:b/>
                <w:bCs/>
                <w:sz w:val="20"/>
                <w:szCs w:val="20"/>
              </w:rPr>
            </w:pPr>
            <w:r>
              <w:rPr>
                <w:rFonts w:cstheme="minorHAnsi"/>
                <w:b/>
                <w:bCs/>
                <w:sz w:val="20"/>
                <w:szCs w:val="20"/>
              </w:rPr>
              <w:t>(The link provides access to the PTS digital administration document. Discuss page 2 with the students)</w:t>
            </w:r>
          </w:p>
          <w:p w14:paraId="03495090" w14:textId="51E7DCD0" w:rsidR="00FB0111" w:rsidRPr="001337F7" w:rsidRDefault="00FB0111" w:rsidP="001337F7">
            <w:pPr>
              <w:jc w:val="center"/>
              <w:rPr>
                <w:rFonts w:cstheme="minorHAnsi"/>
                <w:b/>
                <w:bCs/>
                <w:sz w:val="20"/>
                <w:szCs w:val="20"/>
              </w:rPr>
            </w:pPr>
          </w:p>
        </w:tc>
      </w:tr>
      <w:tr w:rsidR="00FB0111" w:rsidRPr="0028285E" w14:paraId="65220B36" w14:textId="77777777" w:rsidTr="000545FB">
        <w:trPr>
          <w:trHeight w:val="620"/>
        </w:trPr>
        <w:tc>
          <w:tcPr>
            <w:tcW w:w="1188" w:type="dxa"/>
            <w:vMerge/>
            <w:vAlign w:val="center"/>
          </w:tcPr>
          <w:p w14:paraId="57BEB200" w14:textId="77777777" w:rsidR="00FB0111" w:rsidRPr="0028285E" w:rsidRDefault="00FB0111" w:rsidP="00711E23">
            <w:pPr>
              <w:jc w:val="center"/>
              <w:rPr>
                <w:rFonts w:cstheme="minorHAnsi"/>
                <w:b/>
                <w:bCs/>
                <w:sz w:val="18"/>
                <w:szCs w:val="18"/>
              </w:rPr>
            </w:pPr>
          </w:p>
        </w:tc>
        <w:tc>
          <w:tcPr>
            <w:tcW w:w="990" w:type="dxa"/>
            <w:vAlign w:val="center"/>
          </w:tcPr>
          <w:p w14:paraId="49BF990B" w14:textId="5645EF3D" w:rsidR="00FB0111" w:rsidRPr="0028285E" w:rsidRDefault="00FB0111" w:rsidP="00711E23">
            <w:pPr>
              <w:jc w:val="center"/>
              <w:rPr>
                <w:rFonts w:cstheme="minorHAnsi"/>
                <w:sz w:val="18"/>
                <w:szCs w:val="18"/>
              </w:rPr>
            </w:pPr>
            <w:r>
              <w:rPr>
                <w:rFonts w:cstheme="minorHAnsi"/>
                <w:sz w:val="18"/>
                <w:szCs w:val="18"/>
              </w:rPr>
              <w:t>Blended</w:t>
            </w:r>
          </w:p>
        </w:tc>
        <w:tc>
          <w:tcPr>
            <w:tcW w:w="13309" w:type="dxa"/>
            <w:gridSpan w:val="10"/>
            <w:vAlign w:val="center"/>
          </w:tcPr>
          <w:p w14:paraId="34C0D7C2" w14:textId="3ECBA1F7" w:rsidR="00FB0111" w:rsidRPr="00F27D6A" w:rsidRDefault="00FB0111" w:rsidP="00F27D6A">
            <w:pPr>
              <w:jc w:val="center"/>
              <w:rPr>
                <w:rFonts w:cstheme="minorHAnsi"/>
                <w:b/>
                <w:bCs/>
                <w:sz w:val="20"/>
                <w:szCs w:val="20"/>
              </w:rPr>
            </w:pPr>
            <w:r w:rsidRPr="00F27D6A">
              <w:rPr>
                <w:rFonts w:cstheme="minorHAnsi"/>
                <w:b/>
                <w:bCs/>
                <w:sz w:val="20"/>
                <w:szCs w:val="20"/>
              </w:rPr>
              <w:t>All revision for MYA to be completed in this week</w:t>
            </w:r>
          </w:p>
        </w:tc>
      </w:tr>
      <w:tr w:rsidR="00D92FB3" w:rsidRPr="0028285E" w14:paraId="412B3309" w14:textId="77777777" w:rsidTr="00FB0111">
        <w:trPr>
          <w:trHeight w:val="4040"/>
        </w:trPr>
        <w:tc>
          <w:tcPr>
            <w:tcW w:w="1188" w:type="dxa"/>
            <w:vMerge w:val="restart"/>
            <w:vAlign w:val="center"/>
          </w:tcPr>
          <w:p w14:paraId="6F41EF27" w14:textId="77777777" w:rsidR="00D92FB3" w:rsidRPr="0028285E" w:rsidRDefault="00D92FB3" w:rsidP="000545FB">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17</w:t>
            </w:r>
          </w:p>
          <w:p w14:paraId="4F80A214" w14:textId="77777777" w:rsidR="00D92FB3" w:rsidRPr="0028285E" w:rsidRDefault="00D92FB3" w:rsidP="000545FB">
            <w:pPr>
              <w:jc w:val="center"/>
              <w:rPr>
                <w:rFonts w:cstheme="minorHAnsi"/>
                <w:b/>
                <w:bCs/>
                <w:sz w:val="18"/>
                <w:szCs w:val="18"/>
              </w:rPr>
            </w:pPr>
          </w:p>
          <w:p w14:paraId="14D6BD4C" w14:textId="77777777" w:rsidR="00D92FB3" w:rsidRPr="0028285E" w:rsidRDefault="00D92FB3" w:rsidP="000545FB">
            <w:pPr>
              <w:jc w:val="center"/>
              <w:rPr>
                <w:rFonts w:cstheme="minorHAnsi"/>
                <w:b/>
                <w:bCs/>
                <w:sz w:val="18"/>
                <w:szCs w:val="18"/>
              </w:rPr>
            </w:pPr>
            <w:r w:rsidRPr="0028285E">
              <w:rPr>
                <w:rFonts w:cstheme="minorHAnsi"/>
                <w:b/>
                <w:bCs/>
                <w:sz w:val="18"/>
                <w:szCs w:val="18"/>
              </w:rPr>
              <w:t>(</w:t>
            </w:r>
            <w:r>
              <w:rPr>
                <w:rFonts w:cstheme="minorHAnsi"/>
                <w:b/>
                <w:bCs/>
                <w:sz w:val="18"/>
                <w:szCs w:val="18"/>
              </w:rPr>
              <w:t>10</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-1</w:t>
            </w:r>
            <w:r>
              <w:rPr>
                <w:rFonts w:cstheme="minorHAnsi"/>
                <w:b/>
                <w:bCs/>
                <w:sz w:val="18"/>
                <w:szCs w:val="18"/>
              </w:rPr>
              <w:t>4</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0D28D2E5" w14:textId="05A4769F" w:rsidR="00D92FB3" w:rsidRPr="0028285E" w:rsidRDefault="00D92FB3" w:rsidP="000545FB">
            <w:pPr>
              <w:jc w:val="center"/>
              <w:rPr>
                <w:rFonts w:cstheme="minorHAnsi"/>
                <w:sz w:val="18"/>
                <w:szCs w:val="18"/>
              </w:rPr>
            </w:pPr>
            <w:r>
              <w:rPr>
                <w:rFonts w:cstheme="minorHAnsi"/>
                <w:sz w:val="18"/>
                <w:szCs w:val="18"/>
              </w:rPr>
              <w:t>Blended</w:t>
            </w:r>
          </w:p>
        </w:tc>
        <w:tc>
          <w:tcPr>
            <w:tcW w:w="1350" w:type="dxa"/>
            <w:vAlign w:val="center"/>
          </w:tcPr>
          <w:p w14:paraId="0EF91DC6" w14:textId="77777777" w:rsidR="00D92FB3" w:rsidRPr="000545FB" w:rsidRDefault="00D92FB3" w:rsidP="000545FB">
            <w:pPr>
              <w:jc w:val="center"/>
              <w:rPr>
                <w:rFonts w:cstheme="minorHAnsi"/>
                <w:b/>
                <w:bCs/>
                <w:sz w:val="18"/>
                <w:szCs w:val="18"/>
              </w:rPr>
            </w:pPr>
            <w:r w:rsidRPr="000545FB">
              <w:rPr>
                <w:rFonts w:cstheme="minorHAnsi"/>
                <w:b/>
                <w:bCs/>
                <w:sz w:val="18"/>
                <w:szCs w:val="18"/>
              </w:rPr>
              <w:t>Forces and Movement</w:t>
            </w:r>
          </w:p>
          <w:p w14:paraId="135F26A9" w14:textId="77777777" w:rsidR="00D92FB3" w:rsidRPr="000545FB" w:rsidRDefault="00D92FB3" w:rsidP="000545FB">
            <w:pPr>
              <w:jc w:val="center"/>
              <w:rPr>
                <w:rFonts w:cstheme="minorHAnsi"/>
                <w:b/>
                <w:bCs/>
                <w:sz w:val="18"/>
                <w:szCs w:val="18"/>
              </w:rPr>
            </w:pPr>
          </w:p>
          <w:p w14:paraId="004C0855" w14:textId="77777777" w:rsidR="00D92FB3" w:rsidRPr="000545FB" w:rsidRDefault="00D92FB3" w:rsidP="000545FB">
            <w:pPr>
              <w:jc w:val="center"/>
              <w:rPr>
                <w:rFonts w:cstheme="minorHAnsi"/>
                <w:b/>
                <w:bCs/>
                <w:sz w:val="18"/>
                <w:szCs w:val="18"/>
              </w:rPr>
            </w:pPr>
            <w:r w:rsidRPr="000545FB">
              <w:rPr>
                <w:rFonts w:cstheme="minorHAnsi"/>
                <w:b/>
                <w:bCs/>
                <w:sz w:val="18"/>
                <w:szCs w:val="18"/>
              </w:rPr>
              <w:t>6.1. Push and pull</w:t>
            </w:r>
          </w:p>
          <w:p w14:paraId="722F5D33" w14:textId="323AF37E" w:rsidR="00D92FB3" w:rsidRPr="00D22C8B" w:rsidRDefault="00D92FB3" w:rsidP="000545FB">
            <w:pPr>
              <w:jc w:val="center"/>
              <w:rPr>
                <w:rFonts w:cstheme="minorHAnsi"/>
                <w:sz w:val="18"/>
                <w:szCs w:val="18"/>
              </w:rPr>
            </w:pPr>
            <w:r>
              <w:rPr>
                <w:rFonts w:cstheme="minorHAnsi"/>
                <w:sz w:val="18"/>
                <w:szCs w:val="18"/>
              </w:rPr>
              <w:t>(Number of lessons approx. 1-2)</w:t>
            </w:r>
          </w:p>
        </w:tc>
        <w:tc>
          <w:tcPr>
            <w:tcW w:w="1746" w:type="dxa"/>
            <w:vAlign w:val="center"/>
          </w:tcPr>
          <w:p w14:paraId="09165E8F" w14:textId="77777777" w:rsidR="00D92FB3" w:rsidRPr="000545FB" w:rsidRDefault="00D92FB3" w:rsidP="000545FB">
            <w:pPr>
              <w:pStyle w:val="Default"/>
              <w:ind w:left="360"/>
              <w:rPr>
                <w:rFonts w:asciiTheme="minorHAnsi" w:hAnsiTheme="minorHAnsi" w:cstheme="minorHAnsi"/>
                <w:color w:val="auto"/>
                <w:sz w:val="18"/>
                <w:szCs w:val="18"/>
              </w:rPr>
            </w:pPr>
          </w:p>
          <w:p w14:paraId="3A36592F" w14:textId="3C98D091" w:rsidR="00D92FB3" w:rsidRDefault="00D92FB3" w:rsidP="000545FB">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4D862A82" w14:textId="77777777" w:rsidR="00D92FB3" w:rsidRPr="000545FB" w:rsidRDefault="00D92FB3" w:rsidP="000545FB">
            <w:pPr>
              <w:pStyle w:val="Default"/>
              <w:rPr>
                <w:rFonts w:asciiTheme="minorHAnsi" w:hAnsiTheme="minorHAnsi" w:cstheme="minorHAnsi"/>
                <w:sz w:val="18"/>
                <w:szCs w:val="18"/>
              </w:rPr>
            </w:pPr>
          </w:p>
          <w:p w14:paraId="56E80F72" w14:textId="77777777" w:rsidR="00D92FB3" w:rsidRDefault="00D92FB3" w:rsidP="000545FB">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5208339E" w14:textId="4265CFF7" w:rsidR="00D92FB3" w:rsidRPr="000545FB" w:rsidRDefault="00D92FB3" w:rsidP="000545FB">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27132526" w14:textId="77777777" w:rsidR="00D92FB3" w:rsidRDefault="00D92FB3" w:rsidP="000545FB">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1FB1228C" w14:textId="1FA564A7" w:rsidR="00D92FB3" w:rsidRPr="000545FB" w:rsidRDefault="00D92FB3" w:rsidP="000545FB">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2080DF85" w14:textId="4DB3C795" w:rsidR="00D92FB3" w:rsidRDefault="00D92FB3" w:rsidP="000545FB">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 xml:space="preserve">ompare and group together a variety of everyday materials on the basis of </w:t>
            </w:r>
            <w:r w:rsidRPr="000545FB">
              <w:rPr>
                <w:rFonts w:asciiTheme="minorHAnsi" w:hAnsiTheme="minorHAnsi" w:cstheme="minorHAnsi"/>
                <w:sz w:val="18"/>
                <w:szCs w:val="18"/>
              </w:rPr>
              <w:lastRenderedPageBreak/>
              <w:t>whether they are attracted to a magnet and identify some magnetic materials</w:t>
            </w:r>
            <w:r>
              <w:rPr>
                <w:rFonts w:asciiTheme="minorHAnsi" w:hAnsiTheme="minorHAnsi" w:cstheme="minorHAnsi"/>
                <w:sz w:val="18"/>
                <w:szCs w:val="18"/>
              </w:rPr>
              <w:t>.</w:t>
            </w:r>
          </w:p>
          <w:p w14:paraId="04FC8AA8" w14:textId="77777777" w:rsidR="00D92FB3" w:rsidRDefault="00D92FB3" w:rsidP="000545FB">
            <w:pPr>
              <w:pStyle w:val="Default"/>
              <w:ind w:left="360"/>
              <w:rPr>
                <w:rFonts w:asciiTheme="minorHAnsi" w:hAnsiTheme="minorHAnsi" w:cstheme="minorHAnsi"/>
                <w:sz w:val="18"/>
                <w:szCs w:val="18"/>
              </w:rPr>
            </w:pPr>
          </w:p>
          <w:p w14:paraId="7C68DC22" w14:textId="0B0BBAF9" w:rsidR="00D92FB3" w:rsidRPr="000545FB" w:rsidRDefault="00D92FB3" w:rsidP="000545FB">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3ABD7CEB" w14:textId="77777777" w:rsidR="00D92FB3" w:rsidRDefault="00D92FB3" w:rsidP="000545FB">
            <w:pPr>
              <w:pStyle w:val="Default"/>
              <w:rPr>
                <w:rFonts w:asciiTheme="minorHAnsi" w:hAnsiTheme="minorHAnsi" w:cstheme="minorHAnsi"/>
                <w:sz w:val="18"/>
                <w:szCs w:val="18"/>
              </w:rPr>
            </w:pPr>
          </w:p>
          <w:p w14:paraId="5DD211BD" w14:textId="52C3C084" w:rsidR="00D92FB3" w:rsidRPr="000545FB" w:rsidRDefault="00D92FB3" w:rsidP="000545FB">
            <w:pPr>
              <w:pStyle w:val="Default"/>
              <w:rPr>
                <w:rFonts w:asciiTheme="minorHAnsi" w:hAnsiTheme="minorHAnsi" w:cstheme="minorHAnsi"/>
                <w:sz w:val="18"/>
                <w:szCs w:val="18"/>
              </w:rPr>
            </w:pPr>
            <w:r>
              <w:rPr>
                <w:rFonts w:asciiTheme="minorHAnsi" w:hAnsiTheme="minorHAnsi" w:cstheme="minorHAnsi"/>
                <w:sz w:val="18"/>
                <w:szCs w:val="18"/>
              </w:rPr>
              <w:t>P</w:t>
            </w:r>
            <w:r w:rsidRPr="000545FB">
              <w:rPr>
                <w:rFonts w:asciiTheme="minorHAnsi" w:hAnsiTheme="minorHAnsi" w:cstheme="minorHAnsi"/>
                <w:sz w:val="18"/>
                <w:szCs w:val="18"/>
              </w:rPr>
              <w:t xml:space="preserve">redict whether two magnets will attract or repel each other, depending on which poles are facing. </w:t>
            </w:r>
          </w:p>
          <w:p w14:paraId="1E176EB5" w14:textId="77777777" w:rsidR="00D92FB3" w:rsidRPr="000545FB" w:rsidRDefault="00D92FB3" w:rsidP="000545FB">
            <w:pPr>
              <w:pStyle w:val="Default"/>
              <w:ind w:left="-108"/>
              <w:rPr>
                <w:rFonts w:asciiTheme="minorHAnsi" w:hAnsiTheme="minorHAnsi" w:cstheme="minorHAnsi"/>
                <w:sz w:val="18"/>
                <w:szCs w:val="18"/>
              </w:rPr>
            </w:pPr>
          </w:p>
        </w:tc>
        <w:tc>
          <w:tcPr>
            <w:tcW w:w="1934" w:type="dxa"/>
            <w:vAlign w:val="center"/>
          </w:tcPr>
          <w:p w14:paraId="4D9A5E01" w14:textId="77777777" w:rsidR="00D92FB3" w:rsidRPr="000545FB" w:rsidRDefault="00D92FB3" w:rsidP="000545FB">
            <w:pPr>
              <w:pStyle w:val="CUPBulletList"/>
              <w:numPr>
                <w:ilvl w:val="0"/>
                <w:numId w:val="0"/>
              </w:numPr>
              <w:rPr>
                <w:rFonts w:asciiTheme="minorHAnsi" w:hAnsiTheme="minorHAnsi" w:cstheme="minorHAnsi"/>
                <w:sz w:val="18"/>
                <w:szCs w:val="18"/>
              </w:rPr>
            </w:pPr>
            <w:r w:rsidRPr="000545FB">
              <w:rPr>
                <w:rFonts w:asciiTheme="minorHAnsi" w:hAnsiTheme="minorHAnsi" w:cstheme="minorHAnsi"/>
                <w:sz w:val="18"/>
                <w:szCs w:val="18"/>
              </w:rPr>
              <w:lastRenderedPageBreak/>
              <w:t>Explore how forces can make objects start or stop</w:t>
            </w:r>
            <w:r w:rsidRPr="000545FB">
              <w:rPr>
                <w:rFonts w:asciiTheme="minorHAnsi" w:hAnsiTheme="minorHAnsi" w:cstheme="minorHAnsi"/>
                <w:spacing w:val="-5"/>
                <w:sz w:val="18"/>
                <w:szCs w:val="18"/>
              </w:rPr>
              <w:t xml:space="preserve"> </w:t>
            </w:r>
            <w:r w:rsidRPr="000545FB">
              <w:rPr>
                <w:rFonts w:asciiTheme="minorHAnsi" w:hAnsiTheme="minorHAnsi" w:cstheme="minorHAnsi"/>
                <w:sz w:val="18"/>
                <w:szCs w:val="18"/>
              </w:rPr>
              <w:t>moving.</w:t>
            </w:r>
          </w:p>
          <w:p w14:paraId="36152E12" w14:textId="77777777" w:rsidR="00D92FB3" w:rsidRPr="000545FB" w:rsidRDefault="00D92FB3" w:rsidP="000545FB">
            <w:pPr>
              <w:pStyle w:val="CUPBulletList"/>
              <w:numPr>
                <w:ilvl w:val="0"/>
                <w:numId w:val="0"/>
              </w:numPr>
              <w:rPr>
                <w:rFonts w:asciiTheme="minorHAnsi" w:hAnsiTheme="minorHAnsi" w:cstheme="minorHAnsi"/>
                <w:spacing w:val="-3"/>
                <w:sz w:val="18"/>
                <w:szCs w:val="18"/>
              </w:rPr>
            </w:pPr>
            <w:r w:rsidRPr="000545FB">
              <w:rPr>
                <w:rFonts w:asciiTheme="minorHAnsi" w:hAnsiTheme="minorHAnsi" w:cstheme="minorHAnsi"/>
                <w:sz w:val="18"/>
                <w:szCs w:val="18"/>
              </w:rPr>
              <w:t>Suggest ideas, make predictions</w:t>
            </w:r>
            <w:r w:rsidRPr="000545FB">
              <w:rPr>
                <w:rFonts w:asciiTheme="minorHAnsi" w:hAnsiTheme="minorHAnsi" w:cstheme="minorHAnsi"/>
                <w:spacing w:val="-7"/>
                <w:sz w:val="18"/>
                <w:szCs w:val="18"/>
              </w:rPr>
              <w:t xml:space="preserve"> </w:t>
            </w:r>
            <w:r w:rsidRPr="000545FB">
              <w:rPr>
                <w:rFonts w:asciiTheme="minorHAnsi" w:hAnsiTheme="minorHAnsi" w:cstheme="minorHAnsi"/>
                <w:sz w:val="18"/>
                <w:szCs w:val="18"/>
              </w:rPr>
              <w:t>and communicate</w:t>
            </w:r>
            <w:r w:rsidRPr="000545FB">
              <w:rPr>
                <w:rFonts w:asciiTheme="minorHAnsi" w:hAnsiTheme="minorHAnsi" w:cstheme="minorHAnsi"/>
                <w:spacing w:val="-3"/>
                <w:sz w:val="18"/>
                <w:szCs w:val="18"/>
              </w:rPr>
              <w:t xml:space="preserve"> these.</w:t>
            </w:r>
          </w:p>
          <w:p w14:paraId="65953CFB" w14:textId="77777777" w:rsidR="00D92FB3" w:rsidRPr="000545FB" w:rsidRDefault="00D92FB3" w:rsidP="000545FB">
            <w:pPr>
              <w:pStyle w:val="CUPBulletList"/>
              <w:numPr>
                <w:ilvl w:val="0"/>
                <w:numId w:val="0"/>
              </w:numPr>
              <w:rPr>
                <w:rFonts w:asciiTheme="minorHAnsi" w:hAnsiTheme="minorHAnsi" w:cstheme="minorHAnsi"/>
                <w:spacing w:val="-6"/>
                <w:sz w:val="18"/>
                <w:szCs w:val="18"/>
              </w:rPr>
            </w:pPr>
            <w:r w:rsidRPr="000545FB">
              <w:rPr>
                <w:rFonts w:asciiTheme="minorHAnsi" w:hAnsiTheme="minorHAnsi" w:cstheme="minorHAnsi"/>
                <w:sz w:val="18"/>
                <w:szCs w:val="18"/>
              </w:rPr>
              <w:t>Measure using simple equipment and record observations in a variety of</w:t>
            </w:r>
            <w:r w:rsidRPr="000545FB">
              <w:rPr>
                <w:rFonts w:asciiTheme="minorHAnsi" w:hAnsiTheme="minorHAnsi" w:cstheme="minorHAnsi"/>
                <w:spacing w:val="7"/>
                <w:sz w:val="18"/>
                <w:szCs w:val="18"/>
              </w:rPr>
              <w:t xml:space="preserve"> </w:t>
            </w:r>
            <w:r w:rsidRPr="000545FB">
              <w:rPr>
                <w:rFonts w:asciiTheme="minorHAnsi" w:hAnsiTheme="minorHAnsi" w:cstheme="minorHAnsi"/>
                <w:spacing w:val="-6"/>
                <w:sz w:val="18"/>
                <w:szCs w:val="18"/>
              </w:rPr>
              <w:t>ways.</w:t>
            </w:r>
          </w:p>
          <w:p w14:paraId="03FECEEE" w14:textId="77777777" w:rsidR="00D92FB3" w:rsidRPr="000545FB" w:rsidRDefault="00D92FB3" w:rsidP="000545FB">
            <w:pPr>
              <w:ind w:left="-86"/>
              <w:rPr>
                <w:rFonts w:cstheme="minorHAnsi"/>
                <w:sz w:val="18"/>
                <w:szCs w:val="18"/>
              </w:rPr>
            </w:pPr>
          </w:p>
        </w:tc>
        <w:tc>
          <w:tcPr>
            <w:tcW w:w="1143" w:type="dxa"/>
            <w:vAlign w:val="center"/>
          </w:tcPr>
          <w:p w14:paraId="61552446" w14:textId="627F66F4" w:rsidR="00D92FB3" w:rsidRPr="0028285E" w:rsidRDefault="00D92FB3" w:rsidP="000545FB">
            <w:pPr>
              <w:jc w:val="center"/>
              <w:rPr>
                <w:rFonts w:cstheme="minorHAnsi"/>
                <w:sz w:val="18"/>
                <w:szCs w:val="18"/>
              </w:rPr>
            </w:pPr>
            <w:r>
              <w:rPr>
                <w:rFonts w:cstheme="minorHAnsi"/>
                <w:sz w:val="18"/>
                <w:szCs w:val="18"/>
              </w:rPr>
              <w:t>N/A</w:t>
            </w:r>
          </w:p>
        </w:tc>
        <w:tc>
          <w:tcPr>
            <w:tcW w:w="1055" w:type="dxa"/>
            <w:vAlign w:val="center"/>
          </w:tcPr>
          <w:p w14:paraId="1A5D8AE4" w14:textId="3BD22E04" w:rsidR="00D92FB3" w:rsidRPr="0028285E" w:rsidRDefault="00D92FB3" w:rsidP="000545FB">
            <w:pPr>
              <w:rPr>
                <w:rFonts w:cstheme="minorHAnsi"/>
                <w:sz w:val="18"/>
                <w:szCs w:val="18"/>
              </w:rPr>
            </w:pPr>
            <w:r>
              <w:rPr>
                <w:rFonts w:cstheme="minorHAnsi"/>
                <w:sz w:val="18"/>
                <w:szCs w:val="18"/>
              </w:rPr>
              <w:t>Design and Technology, PE, ICT</w:t>
            </w:r>
          </w:p>
        </w:tc>
        <w:tc>
          <w:tcPr>
            <w:tcW w:w="1230" w:type="dxa"/>
            <w:vAlign w:val="center"/>
          </w:tcPr>
          <w:p w14:paraId="094BA6AD" w14:textId="19AA35D9" w:rsidR="00D92FB3" w:rsidRDefault="00D92FB3" w:rsidP="00FB0111">
            <w:pPr>
              <w:rPr>
                <w:rFonts w:cstheme="minorHAnsi"/>
                <w:sz w:val="18"/>
                <w:szCs w:val="18"/>
              </w:rPr>
            </w:pPr>
            <w:r w:rsidRPr="00714E42">
              <w:rPr>
                <w:rFonts w:cstheme="minorHAnsi"/>
                <w:sz w:val="18"/>
                <w:szCs w:val="18"/>
              </w:rPr>
              <w:t xml:space="preserve">Refer to teaching ideas in Unit </w:t>
            </w:r>
            <w:r>
              <w:rPr>
                <w:rFonts w:cstheme="minorHAnsi"/>
                <w:sz w:val="18"/>
                <w:szCs w:val="18"/>
              </w:rPr>
              <w:t>6</w:t>
            </w:r>
            <w:r w:rsidRPr="00714E42">
              <w:rPr>
                <w:rFonts w:cstheme="minorHAnsi"/>
                <w:sz w:val="18"/>
                <w:szCs w:val="18"/>
              </w:rPr>
              <w:t xml:space="preserve"> resources</w:t>
            </w:r>
          </w:p>
          <w:p w14:paraId="23B4E667" w14:textId="0A79D362" w:rsidR="00D92FB3" w:rsidRPr="003C19D6" w:rsidRDefault="003C19D6" w:rsidP="00FB0111">
            <w:pPr>
              <w:rPr>
                <w:sz w:val="18"/>
                <w:szCs w:val="18"/>
              </w:rPr>
            </w:pPr>
            <w:hyperlink r:id="rId8" w:history="1">
              <w:r w:rsidRPr="003C19D6">
                <w:rPr>
                  <w:rStyle w:val="Hyperlink"/>
                  <w:sz w:val="18"/>
                  <w:szCs w:val="18"/>
                </w:rPr>
                <w:t>https://elspvtdubai-my.sharepoint.com/:f:/p/sausan/EkEP-RAKioZFo_D7bYIBUmcBReU0beK3dLd1_Yn4RttdVQ?e=5yBhpv</w:t>
              </w:r>
            </w:hyperlink>
          </w:p>
          <w:p w14:paraId="778B3767" w14:textId="77777777" w:rsidR="003C19D6" w:rsidRDefault="003C19D6" w:rsidP="00FB0111">
            <w:pPr>
              <w:rPr>
                <w:rFonts w:cstheme="minorHAnsi"/>
                <w:sz w:val="18"/>
                <w:szCs w:val="18"/>
              </w:rPr>
            </w:pPr>
          </w:p>
          <w:p w14:paraId="6A740219" w14:textId="7FD242FC" w:rsidR="00D92FB3" w:rsidRDefault="00D92FB3" w:rsidP="00FB0111">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6</w:t>
            </w:r>
            <w:r w:rsidRPr="00714E42">
              <w:rPr>
                <w:rFonts w:cstheme="minorHAnsi"/>
                <w:sz w:val="18"/>
                <w:szCs w:val="18"/>
              </w:rPr>
              <w:t>.1</w:t>
            </w:r>
            <w:r>
              <w:rPr>
                <w:rFonts w:cstheme="minorHAnsi"/>
                <w:sz w:val="18"/>
                <w:szCs w:val="18"/>
              </w:rPr>
              <w:t xml:space="preserve"> Question 1, 2, 3.</w:t>
            </w:r>
          </w:p>
          <w:p w14:paraId="7F81649A" w14:textId="77777777" w:rsidR="00D92FB3" w:rsidRPr="00714E42" w:rsidRDefault="00D92FB3" w:rsidP="00FB0111">
            <w:pPr>
              <w:rPr>
                <w:rFonts w:cstheme="minorHAnsi"/>
                <w:sz w:val="18"/>
                <w:szCs w:val="18"/>
              </w:rPr>
            </w:pPr>
          </w:p>
          <w:p w14:paraId="21FD5AE3" w14:textId="58F4F0BC" w:rsidR="00D92FB3" w:rsidRDefault="00D92FB3" w:rsidP="00FB0111">
            <w:pPr>
              <w:rPr>
                <w:rFonts w:cstheme="minorHAnsi"/>
                <w:sz w:val="18"/>
                <w:szCs w:val="18"/>
              </w:rPr>
            </w:pPr>
            <w:r w:rsidRPr="00714E42">
              <w:rPr>
                <w:rFonts w:cstheme="minorHAnsi"/>
                <w:b/>
                <w:bCs/>
                <w:sz w:val="18"/>
                <w:szCs w:val="18"/>
              </w:rPr>
              <w:t xml:space="preserve">Resources in </w:t>
            </w:r>
            <w:r w:rsidRPr="00714E42">
              <w:rPr>
                <w:rFonts w:cstheme="minorHAnsi"/>
                <w:b/>
                <w:bCs/>
                <w:sz w:val="18"/>
                <w:szCs w:val="18"/>
              </w:rPr>
              <w:lastRenderedPageBreak/>
              <w:t>Activity Book:</w:t>
            </w:r>
            <w:r w:rsidRPr="00714E42">
              <w:rPr>
                <w:rFonts w:cstheme="minorHAnsi"/>
                <w:sz w:val="18"/>
                <w:szCs w:val="18"/>
              </w:rPr>
              <w:t xml:space="preserve"> Exercise </w:t>
            </w:r>
            <w:r>
              <w:rPr>
                <w:rFonts w:cstheme="minorHAnsi"/>
                <w:sz w:val="18"/>
                <w:szCs w:val="18"/>
              </w:rPr>
              <w:t>6</w:t>
            </w:r>
            <w:r w:rsidRPr="00714E42">
              <w:rPr>
                <w:rFonts w:cstheme="minorHAnsi"/>
                <w:sz w:val="18"/>
                <w:szCs w:val="18"/>
              </w:rPr>
              <w:t>.1</w:t>
            </w:r>
          </w:p>
          <w:p w14:paraId="0F948285" w14:textId="77777777" w:rsidR="00D92FB3" w:rsidRPr="00714E42" w:rsidRDefault="00D92FB3" w:rsidP="00FB0111">
            <w:pPr>
              <w:rPr>
                <w:rFonts w:cstheme="minorHAnsi"/>
                <w:sz w:val="18"/>
                <w:szCs w:val="18"/>
              </w:rPr>
            </w:pPr>
          </w:p>
          <w:p w14:paraId="4F5FE9CE" w14:textId="6E17A32F" w:rsidR="00D92FB3" w:rsidRDefault="00D92FB3" w:rsidP="00FB0111">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6</w:t>
            </w:r>
            <w:r w:rsidRPr="00714E42">
              <w:rPr>
                <w:rFonts w:cstheme="minorHAnsi"/>
                <w:sz w:val="18"/>
                <w:szCs w:val="18"/>
              </w:rPr>
              <w:t xml:space="preserve">.1a, </w:t>
            </w:r>
            <w:r>
              <w:rPr>
                <w:rFonts w:cstheme="minorHAnsi"/>
                <w:sz w:val="18"/>
                <w:szCs w:val="18"/>
              </w:rPr>
              <w:t>6</w:t>
            </w:r>
            <w:r w:rsidRPr="00714E42">
              <w:rPr>
                <w:rFonts w:cstheme="minorHAnsi"/>
                <w:sz w:val="18"/>
                <w:szCs w:val="18"/>
              </w:rPr>
              <w:t xml:space="preserve">.1b. </w:t>
            </w:r>
          </w:p>
          <w:p w14:paraId="5BD2B47B" w14:textId="77777777" w:rsidR="00D92FB3" w:rsidRDefault="00D92FB3" w:rsidP="00FB0111">
            <w:pPr>
              <w:rPr>
                <w:rFonts w:cstheme="minorHAnsi"/>
                <w:sz w:val="18"/>
                <w:szCs w:val="18"/>
              </w:rPr>
            </w:pPr>
          </w:p>
          <w:p w14:paraId="11A6112A" w14:textId="6269C8AE" w:rsidR="00D92FB3" w:rsidRPr="00D41595" w:rsidRDefault="00D92FB3" w:rsidP="00FB0111">
            <w:pPr>
              <w:autoSpaceDE w:val="0"/>
              <w:autoSpaceDN w:val="0"/>
              <w:adjustRightInd w:val="0"/>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6.1 from Teaching ideas 6.1</w:t>
            </w:r>
          </w:p>
        </w:tc>
        <w:tc>
          <w:tcPr>
            <w:tcW w:w="1230" w:type="dxa"/>
            <w:vAlign w:val="center"/>
          </w:tcPr>
          <w:p w14:paraId="2960FCA7" w14:textId="77777777" w:rsidR="00D92FB3" w:rsidRPr="00FB0111" w:rsidRDefault="00D92FB3" w:rsidP="00FB0111">
            <w:pPr>
              <w:pStyle w:val="CUPBulletList"/>
              <w:numPr>
                <w:ilvl w:val="0"/>
                <w:numId w:val="0"/>
              </w:numPr>
              <w:rPr>
                <w:rFonts w:asciiTheme="minorHAnsi" w:hAnsiTheme="minorHAnsi" w:cstheme="minorHAnsi"/>
                <w:sz w:val="18"/>
                <w:szCs w:val="18"/>
              </w:rPr>
            </w:pPr>
            <w:r w:rsidRPr="00FB0111">
              <w:rPr>
                <w:rFonts w:asciiTheme="minorHAnsi" w:hAnsiTheme="minorHAnsi" w:cstheme="minorHAnsi"/>
                <w:sz w:val="18"/>
                <w:szCs w:val="18"/>
              </w:rPr>
              <w:lastRenderedPageBreak/>
              <w:t>Exercise 6.1 in the Activity</w:t>
            </w:r>
            <w:r w:rsidRPr="00FB0111">
              <w:rPr>
                <w:rFonts w:asciiTheme="minorHAnsi" w:hAnsiTheme="minorHAnsi" w:cstheme="minorHAnsi"/>
                <w:spacing w:val="-16"/>
                <w:sz w:val="18"/>
                <w:szCs w:val="18"/>
              </w:rPr>
              <w:t xml:space="preserve"> </w:t>
            </w:r>
            <w:r w:rsidRPr="00FB0111">
              <w:rPr>
                <w:rFonts w:asciiTheme="minorHAnsi" w:hAnsiTheme="minorHAnsi" w:cstheme="minorHAnsi"/>
                <w:sz w:val="18"/>
                <w:szCs w:val="18"/>
              </w:rPr>
              <w:t>Book.</w:t>
            </w:r>
          </w:p>
          <w:p w14:paraId="08C96205" w14:textId="77777777" w:rsidR="00D92FB3" w:rsidRPr="00FB0111" w:rsidRDefault="00D92FB3" w:rsidP="00FB0111">
            <w:pPr>
              <w:pStyle w:val="CUPBulletList"/>
              <w:numPr>
                <w:ilvl w:val="0"/>
                <w:numId w:val="0"/>
              </w:numPr>
              <w:rPr>
                <w:rFonts w:asciiTheme="minorHAnsi" w:hAnsiTheme="minorHAnsi" w:cstheme="minorHAnsi"/>
                <w:sz w:val="18"/>
                <w:szCs w:val="18"/>
              </w:rPr>
            </w:pPr>
            <w:r w:rsidRPr="00FB0111">
              <w:rPr>
                <w:rFonts w:asciiTheme="minorHAnsi" w:hAnsiTheme="minorHAnsi" w:cstheme="minorHAnsi"/>
                <w:sz w:val="18"/>
                <w:szCs w:val="18"/>
              </w:rPr>
              <w:t>Worksheet</w:t>
            </w:r>
            <w:r w:rsidRPr="00FB0111">
              <w:rPr>
                <w:rFonts w:asciiTheme="minorHAnsi" w:hAnsiTheme="minorHAnsi" w:cstheme="minorHAnsi"/>
                <w:spacing w:val="-3"/>
                <w:sz w:val="18"/>
                <w:szCs w:val="18"/>
              </w:rPr>
              <w:t xml:space="preserve"> </w:t>
            </w:r>
            <w:r w:rsidRPr="00FB0111">
              <w:rPr>
                <w:rFonts w:asciiTheme="minorHAnsi" w:hAnsiTheme="minorHAnsi" w:cstheme="minorHAnsi"/>
                <w:sz w:val="18"/>
                <w:szCs w:val="18"/>
              </w:rPr>
              <w:t>6.1b.</w:t>
            </w:r>
          </w:p>
          <w:p w14:paraId="2AED44E9" w14:textId="77777777" w:rsidR="00D92FB3" w:rsidRPr="00FB0111" w:rsidRDefault="00D92FB3" w:rsidP="00FB0111">
            <w:pPr>
              <w:rPr>
                <w:rFonts w:cstheme="minorHAnsi"/>
                <w:sz w:val="18"/>
                <w:szCs w:val="18"/>
              </w:rPr>
            </w:pPr>
          </w:p>
        </w:tc>
        <w:tc>
          <w:tcPr>
            <w:tcW w:w="1472" w:type="dxa"/>
            <w:vAlign w:val="center"/>
          </w:tcPr>
          <w:p w14:paraId="5227A802" w14:textId="77777777" w:rsidR="00D92FB3" w:rsidRPr="00FB0111" w:rsidRDefault="00D92FB3" w:rsidP="00FB0111">
            <w:pPr>
              <w:pStyle w:val="CUPBulletList"/>
              <w:numPr>
                <w:ilvl w:val="0"/>
                <w:numId w:val="0"/>
              </w:numPr>
              <w:rPr>
                <w:rFonts w:asciiTheme="minorHAnsi" w:hAnsiTheme="minorHAnsi" w:cstheme="minorHAnsi"/>
                <w:w w:val="110"/>
                <w:sz w:val="18"/>
                <w:szCs w:val="18"/>
              </w:rPr>
            </w:pPr>
            <w:r w:rsidRPr="00FB0111">
              <w:rPr>
                <w:rFonts w:asciiTheme="minorHAnsi" w:hAnsiTheme="minorHAnsi" w:cstheme="minorHAnsi"/>
                <w:w w:val="110"/>
                <w:sz w:val="18"/>
                <w:szCs w:val="18"/>
              </w:rPr>
              <w:t>This</w:t>
            </w:r>
            <w:r w:rsidRPr="00FB0111">
              <w:rPr>
                <w:rFonts w:asciiTheme="minorHAnsi" w:hAnsiTheme="minorHAnsi" w:cstheme="minorHAnsi"/>
                <w:spacing w:val="-27"/>
                <w:w w:val="110"/>
                <w:sz w:val="18"/>
                <w:szCs w:val="18"/>
              </w:rPr>
              <w:t xml:space="preserve"> </w:t>
            </w:r>
            <w:r w:rsidRPr="00FB0111">
              <w:rPr>
                <w:rFonts w:asciiTheme="minorHAnsi" w:hAnsiTheme="minorHAnsi" w:cstheme="minorHAnsi"/>
                <w:w w:val="110"/>
                <w:sz w:val="18"/>
                <w:szCs w:val="18"/>
              </w:rPr>
              <w:t>initial</w:t>
            </w:r>
            <w:r w:rsidRPr="00FB0111">
              <w:rPr>
                <w:rFonts w:asciiTheme="minorHAnsi" w:hAnsiTheme="minorHAnsi" w:cstheme="minorHAnsi"/>
                <w:spacing w:val="-27"/>
                <w:w w:val="110"/>
                <w:sz w:val="18"/>
                <w:szCs w:val="18"/>
              </w:rPr>
              <w:t xml:space="preserve"> </w:t>
            </w:r>
            <w:r w:rsidRPr="00FB0111">
              <w:rPr>
                <w:rFonts w:asciiTheme="minorHAnsi" w:hAnsiTheme="minorHAnsi" w:cstheme="minorHAnsi"/>
                <w:w w:val="110"/>
                <w:sz w:val="18"/>
                <w:szCs w:val="18"/>
              </w:rPr>
              <w:t>lesson</w:t>
            </w:r>
            <w:r w:rsidRPr="00FB0111">
              <w:rPr>
                <w:rFonts w:asciiTheme="minorHAnsi" w:hAnsiTheme="minorHAnsi" w:cstheme="minorHAnsi"/>
                <w:spacing w:val="-27"/>
                <w:w w:val="110"/>
                <w:sz w:val="18"/>
                <w:szCs w:val="18"/>
              </w:rPr>
              <w:t xml:space="preserve"> </w:t>
            </w:r>
            <w:r w:rsidRPr="00FB0111">
              <w:rPr>
                <w:rFonts w:asciiTheme="minorHAnsi" w:hAnsiTheme="minorHAnsi" w:cstheme="minorHAnsi"/>
                <w:w w:val="110"/>
                <w:sz w:val="18"/>
                <w:szCs w:val="18"/>
              </w:rPr>
              <w:t>will</w:t>
            </w:r>
            <w:r w:rsidRPr="00FB0111">
              <w:rPr>
                <w:rFonts w:asciiTheme="minorHAnsi" w:hAnsiTheme="minorHAnsi" w:cstheme="minorHAnsi"/>
                <w:spacing w:val="-27"/>
                <w:w w:val="110"/>
                <w:sz w:val="18"/>
                <w:szCs w:val="18"/>
              </w:rPr>
              <w:t xml:space="preserve"> </w:t>
            </w:r>
            <w:r w:rsidRPr="00FB0111">
              <w:rPr>
                <w:rFonts w:asciiTheme="minorHAnsi" w:hAnsiTheme="minorHAnsi" w:cstheme="minorHAnsi"/>
                <w:w w:val="110"/>
                <w:sz w:val="18"/>
                <w:szCs w:val="18"/>
              </w:rPr>
              <w:t>allow</w:t>
            </w:r>
            <w:r w:rsidRPr="00FB0111">
              <w:rPr>
                <w:rFonts w:asciiTheme="minorHAnsi" w:hAnsiTheme="minorHAnsi" w:cstheme="minorHAnsi"/>
                <w:spacing w:val="-27"/>
                <w:w w:val="110"/>
                <w:sz w:val="18"/>
                <w:szCs w:val="18"/>
              </w:rPr>
              <w:t xml:space="preserve"> </w:t>
            </w:r>
            <w:r w:rsidRPr="00FB0111">
              <w:rPr>
                <w:rFonts w:asciiTheme="minorHAnsi" w:hAnsiTheme="minorHAnsi" w:cstheme="minorHAnsi"/>
                <w:spacing w:val="-3"/>
                <w:w w:val="110"/>
                <w:sz w:val="18"/>
                <w:szCs w:val="18"/>
              </w:rPr>
              <w:t>you</w:t>
            </w:r>
            <w:r w:rsidRPr="00FB0111">
              <w:rPr>
                <w:rFonts w:asciiTheme="minorHAnsi" w:hAnsiTheme="minorHAnsi" w:cstheme="minorHAnsi"/>
                <w:spacing w:val="-27"/>
                <w:w w:val="110"/>
                <w:sz w:val="18"/>
                <w:szCs w:val="18"/>
              </w:rPr>
              <w:t xml:space="preserve"> </w:t>
            </w:r>
            <w:r w:rsidRPr="00FB0111">
              <w:rPr>
                <w:rFonts w:asciiTheme="minorHAnsi" w:hAnsiTheme="minorHAnsi" w:cstheme="minorHAnsi"/>
                <w:w w:val="110"/>
                <w:sz w:val="18"/>
                <w:szCs w:val="18"/>
              </w:rPr>
              <w:t>to</w:t>
            </w:r>
            <w:r w:rsidRPr="00FB0111">
              <w:rPr>
                <w:rFonts w:asciiTheme="minorHAnsi" w:hAnsiTheme="minorHAnsi" w:cstheme="minorHAnsi"/>
                <w:spacing w:val="-27"/>
                <w:w w:val="110"/>
                <w:sz w:val="18"/>
                <w:szCs w:val="18"/>
              </w:rPr>
              <w:t xml:space="preserve"> </w:t>
            </w:r>
            <w:r w:rsidRPr="00FB0111">
              <w:rPr>
                <w:rFonts w:asciiTheme="minorHAnsi" w:hAnsiTheme="minorHAnsi" w:cstheme="minorHAnsi"/>
                <w:w w:val="110"/>
                <w:sz w:val="18"/>
                <w:szCs w:val="18"/>
              </w:rPr>
              <w:t>find</w:t>
            </w:r>
            <w:r w:rsidRPr="00FB0111">
              <w:rPr>
                <w:rFonts w:asciiTheme="minorHAnsi" w:hAnsiTheme="minorHAnsi" w:cstheme="minorHAnsi"/>
                <w:spacing w:val="-27"/>
                <w:w w:val="110"/>
                <w:sz w:val="18"/>
                <w:szCs w:val="18"/>
              </w:rPr>
              <w:t xml:space="preserve"> </w:t>
            </w:r>
            <w:r w:rsidRPr="00FB0111">
              <w:rPr>
                <w:rFonts w:asciiTheme="minorHAnsi" w:hAnsiTheme="minorHAnsi" w:cstheme="minorHAnsi"/>
                <w:w w:val="110"/>
                <w:sz w:val="18"/>
                <w:szCs w:val="18"/>
              </w:rPr>
              <w:t>out about</w:t>
            </w:r>
            <w:r w:rsidRPr="00FB0111">
              <w:rPr>
                <w:rFonts w:asciiTheme="minorHAnsi" w:hAnsiTheme="minorHAnsi" w:cstheme="minorHAnsi"/>
                <w:spacing w:val="-14"/>
                <w:w w:val="110"/>
                <w:sz w:val="18"/>
                <w:szCs w:val="18"/>
              </w:rPr>
              <w:t xml:space="preserve"> </w:t>
            </w:r>
            <w:r w:rsidRPr="00FB0111">
              <w:rPr>
                <w:rFonts w:asciiTheme="minorHAnsi" w:hAnsiTheme="minorHAnsi" w:cstheme="minorHAnsi"/>
                <w:w w:val="110"/>
                <w:sz w:val="18"/>
                <w:szCs w:val="18"/>
              </w:rPr>
              <w:t>the</w:t>
            </w:r>
            <w:r w:rsidRPr="00FB0111">
              <w:rPr>
                <w:rFonts w:asciiTheme="minorHAnsi" w:hAnsiTheme="minorHAnsi" w:cstheme="minorHAnsi"/>
                <w:spacing w:val="-14"/>
                <w:w w:val="110"/>
                <w:sz w:val="18"/>
                <w:szCs w:val="18"/>
              </w:rPr>
              <w:t xml:space="preserve"> </w:t>
            </w:r>
            <w:r w:rsidRPr="00FB0111">
              <w:rPr>
                <w:rFonts w:asciiTheme="minorHAnsi" w:hAnsiTheme="minorHAnsi" w:cstheme="minorHAnsi"/>
                <w:w w:val="110"/>
                <w:sz w:val="18"/>
                <w:szCs w:val="18"/>
              </w:rPr>
              <w:t>learners’</w:t>
            </w:r>
            <w:r w:rsidRPr="00FB0111">
              <w:rPr>
                <w:rFonts w:asciiTheme="minorHAnsi" w:hAnsiTheme="minorHAnsi" w:cstheme="minorHAnsi"/>
                <w:spacing w:val="-23"/>
                <w:w w:val="110"/>
                <w:sz w:val="18"/>
                <w:szCs w:val="18"/>
              </w:rPr>
              <w:t xml:space="preserve"> </w:t>
            </w:r>
            <w:r w:rsidRPr="00FB0111">
              <w:rPr>
                <w:rFonts w:asciiTheme="minorHAnsi" w:hAnsiTheme="minorHAnsi" w:cstheme="minorHAnsi"/>
                <w:w w:val="110"/>
                <w:sz w:val="18"/>
                <w:szCs w:val="18"/>
              </w:rPr>
              <w:t>understanding</w:t>
            </w:r>
            <w:r w:rsidRPr="00FB0111">
              <w:rPr>
                <w:rFonts w:asciiTheme="minorHAnsi" w:hAnsiTheme="minorHAnsi" w:cstheme="minorHAnsi"/>
                <w:spacing w:val="-14"/>
                <w:w w:val="110"/>
                <w:sz w:val="18"/>
                <w:szCs w:val="18"/>
              </w:rPr>
              <w:t xml:space="preserve"> </w:t>
            </w:r>
            <w:r w:rsidRPr="00FB0111">
              <w:rPr>
                <w:rFonts w:asciiTheme="minorHAnsi" w:hAnsiTheme="minorHAnsi" w:cstheme="minorHAnsi"/>
                <w:w w:val="110"/>
                <w:sz w:val="18"/>
                <w:szCs w:val="18"/>
              </w:rPr>
              <w:t xml:space="preserve">about </w:t>
            </w:r>
            <w:r w:rsidRPr="00FB0111">
              <w:rPr>
                <w:rFonts w:asciiTheme="minorHAnsi" w:hAnsiTheme="minorHAnsi" w:cstheme="minorHAnsi"/>
                <w:sz w:val="18"/>
                <w:szCs w:val="18"/>
              </w:rPr>
              <w:t xml:space="preserve">forces by listening to and observing their responses. Can they talk about simple pushes and pulls as forces? Can they describe how forces might stop objects and </w:t>
            </w:r>
            <w:r w:rsidRPr="00FB0111">
              <w:rPr>
                <w:rFonts w:asciiTheme="minorHAnsi" w:hAnsiTheme="minorHAnsi" w:cstheme="minorHAnsi"/>
                <w:sz w:val="18"/>
                <w:szCs w:val="18"/>
              </w:rPr>
              <w:lastRenderedPageBreak/>
              <w:t>change their direction?</w:t>
            </w:r>
          </w:p>
          <w:p w14:paraId="44913851" w14:textId="605A1C9D" w:rsidR="003329A6" w:rsidRDefault="00D92FB3" w:rsidP="00FB0111">
            <w:pPr>
              <w:pStyle w:val="CUPBulletList"/>
              <w:numPr>
                <w:ilvl w:val="0"/>
                <w:numId w:val="0"/>
              </w:numPr>
              <w:rPr>
                <w:rFonts w:asciiTheme="minorHAnsi" w:hAnsiTheme="minorHAnsi" w:cstheme="minorHAnsi"/>
                <w:sz w:val="18"/>
                <w:szCs w:val="18"/>
              </w:rPr>
            </w:pPr>
            <w:r w:rsidRPr="00FB0111">
              <w:rPr>
                <w:rFonts w:asciiTheme="minorHAnsi" w:hAnsiTheme="minorHAnsi" w:cstheme="minorHAnsi"/>
                <w:sz w:val="18"/>
                <w:szCs w:val="18"/>
              </w:rPr>
              <w:t xml:space="preserve">You can involve the learners in self- assessment by asking them to talk about things they did well in the lesson and things that they would have liked </w:t>
            </w:r>
            <w:r w:rsidRPr="00FB0111">
              <w:rPr>
                <w:rFonts w:asciiTheme="minorHAnsi" w:hAnsiTheme="minorHAnsi" w:cstheme="minorHAnsi"/>
                <w:sz w:val="18"/>
                <w:szCs w:val="18"/>
              </w:rPr>
              <w:br/>
              <w:t>to change.</w:t>
            </w:r>
          </w:p>
          <w:p w14:paraId="7C08A573" w14:textId="77777777" w:rsidR="003329A6" w:rsidRDefault="003329A6" w:rsidP="00FB0111">
            <w:pPr>
              <w:pStyle w:val="CUPBulletList"/>
              <w:numPr>
                <w:ilvl w:val="0"/>
                <w:numId w:val="0"/>
              </w:numPr>
              <w:rPr>
                <w:rFonts w:asciiTheme="minorHAnsi" w:hAnsiTheme="minorHAnsi" w:cstheme="minorHAnsi"/>
                <w:sz w:val="18"/>
                <w:szCs w:val="18"/>
              </w:rPr>
            </w:pPr>
          </w:p>
          <w:p w14:paraId="6B797183" w14:textId="72C014A0" w:rsidR="003329A6" w:rsidRPr="00FB0111" w:rsidRDefault="003329A6" w:rsidP="003329A6">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tc>
        <w:tc>
          <w:tcPr>
            <w:tcW w:w="1080" w:type="dxa"/>
            <w:vAlign w:val="center"/>
          </w:tcPr>
          <w:p w14:paraId="201F84E9" w14:textId="77777777" w:rsidR="00D92FB3" w:rsidRDefault="00D92FB3" w:rsidP="000545FB">
            <w:pPr>
              <w:rPr>
                <w:rFonts w:cstheme="minorHAnsi"/>
                <w:sz w:val="18"/>
                <w:szCs w:val="18"/>
              </w:rPr>
            </w:pPr>
            <w:r>
              <w:rPr>
                <w:rFonts w:cstheme="minorHAnsi"/>
                <w:sz w:val="18"/>
                <w:szCs w:val="18"/>
              </w:rPr>
              <w:lastRenderedPageBreak/>
              <w:t>Direction</w:t>
            </w:r>
          </w:p>
          <w:p w14:paraId="0D54C54B" w14:textId="77777777" w:rsidR="00D92FB3" w:rsidRDefault="00D92FB3" w:rsidP="000545FB">
            <w:pPr>
              <w:rPr>
                <w:rFonts w:cstheme="minorHAnsi"/>
                <w:sz w:val="18"/>
                <w:szCs w:val="18"/>
              </w:rPr>
            </w:pPr>
            <w:r>
              <w:rPr>
                <w:rFonts w:cstheme="minorHAnsi"/>
                <w:sz w:val="18"/>
                <w:szCs w:val="18"/>
              </w:rPr>
              <w:t>Force</w:t>
            </w:r>
          </w:p>
          <w:p w14:paraId="1F581470" w14:textId="77777777" w:rsidR="00D92FB3" w:rsidRDefault="00D92FB3" w:rsidP="000545FB">
            <w:pPr>
              <w:rPr>
                <w:rFonts w:cstheme="minorHAnsi"/>
                <w:sz w:val="18"/>
                <w:szCs w:val="18"/>
              </w:rPr>
            </w:pPr>
            <w:r>
              <w:rPr>
                <w:rFonts w:cstheme="minorHAnsi"/>
                <w:sz w:val="18"/>
                <w:szCs w:val="18"/>
              </w:rPr>
              <w:t>Get faster</w:t>
            </w:r>
          </w:p>
          <w:p w14:paraId="2D04AABF" w14:textId="41F5C397" w:rsidR="00D92FB3" w:rsidRPr="0028285E" w:rsidRDefault="00D92FB3" w:rsidP="000545FB">
            <w:pPr>
              <w:rPr>
                <w:rFonts w:cstheme="minorHAnsi"/>
                <w:sz w:val="18"/>
                <w:szCs w:val="18"/>
              </w:rPr>
            </w:pPr>
            <w:r>
              <w:rPr>
                <w:rFonts w:cstheme="minorHAnsi"/>
                <w:sz w:val="18"/>
                <w:szCs w:val="18"/>
              </w:rPr>
              <w:t>Pull</w:t>
            </w:r>
          </w:p>
        </w:tc>
        <w:tc>
          <w:tcPr>
            <w:tcW w:w="1069" w:type="dxa"/>
          </w:tcPr>
          <w:p w14:paraId="27173A7A" w14:textId="77777777" w:rsidR="00D92FB3" w:rsidRPr="0028285E" w:rsidRDefault="00D92FB3" w:rsidP="000545FB">
            <w:pPr>
              <w:rPr>
                <w:rFonts w:cstheme="minorHAnsi"/>
                <w:sz w:val="18"/>
                <w:szCs w:val="18"/>
              </w:rPr>
            </w:pPr>
          </w:p>
        </w:tc>
      </w:tr>
      <w:tr w:rsidR="00D92FB3" w:rsidRPr="0028285E" w14:paraId="6DA4B484" w14:textId="77777777" w:rsidTr="00D92FB3">
        <w:trPr>
          <w:trHeight w:val="4490"/>
        </w:trPr>
        <w:tc>
          <w:tcPr>
            <w:tcW w:w="1188" w:type="dxa"/>
            <w:vMerge/>
            <w:vAlign w:val="center"/>
          </w:tcPr>
          <w:p w14:paraId="7C3607E9" w14:textId="77777777" w:rsidR="00D92FB3" w:rsidRPr="0028285E" w:rsidRDefault="00D92FB3" w:rsidP="00FB0111">
            <w:pPr>
              <w:jc w:val="center"/>
              <w:rPr>
                <w:rFonts w:cstheme="minorHAnsi"/>
                <w:b/>
                <w:bCs/>
                <w:sz w:val="18"/>
                <w:szCs w:val="18"/>
              </w:rPr>
            </w:pPr>
          </w:p>
        </w:tc>
        <w:tc>
          <w:tcPr>
            <w:tcW w:w="990" w:type="dxa"/>
            <w:vAlign w:val="center"/>
          </w:tcPr>
          <w:p w14:paraId="3FDA8342" w14:textId="4E946AA9" w:rsidR="00D92FB3" w:rsidRDefault="00D92FB3" w:rsidP="00FB0111">
            <w:pPr>
              <w:jc w:val="center"/>
              <w:rPr>
                <w:rFonts w:cstheme="minorHAnsi"/>
                <w:sz w:val="18"/>
                <w:szCs w:val="18"/>
              </w:rPr>
            </w:pPr>
            <w:r>
              <w:rPr>
                <w:rFonts w:cstheme="minorHAnsi"/>
                <w:sz w:val="18"/>
                <w:szCs w:val="18"/>
              </w:rPr>
              <w:t>Blended</w:t>
            </w:r>
          </w:p>
        </w:tc>
        <w:tc>
          <w:tcPr>
            <w:tcW w:w="1350" w:type="dxa"/>
            <w:vAlign w:val="center"/>
          </w:tcPr>
          <w:p w14:paraId="360F7B72" w14:textId="77777777" w:rsidR="00D92FB3" w:rsidRPr="000545FB" w:rsidRDefault="00D92FB3" w:rsidP="00FB0111">
            <w:pPr>
              <w:jc w:val="center"/>
              <w:rPr>
                <w:rFonts w:cstheme="minorHAnsi"/>
                <w:b/>
                <w:bCs/>
                <w:sz w:val="18"/>
                <w:szCs w:val="18"/>
              </w:rPr>
            </w:pPr>
            <w:r w:rsidRPr="000545FB">
              <w:rPr>
                <w:rFonts w:cstheme="minorHAnsi"/>
                <w:b/>
                <w:bCs/>
                <w:sz w:val="18"/>
                <w:szCs w:val="18"/>
              </w:rPr>
              <w:t>Forces and Movement</w:t>
            </w:r>
          </w:p>
          <w:p w14:paraId="0AFF9351" w14:textId="77777777" w:rsidR="00D92FB3" w:rsidRPr="000545FB" w:rsidRDefault="00D92FB3" w:rsidP="00FB0111">
            <w:pPr>
              <w:jc w:val="center"/>
              <w:rPr>
                <w:rFonts w:cstheme="minorHAnsi"/>
                <w:b/>
                <w:bCs/>
                <w:sz w:val="18"/>
                <w:szCs w:val="18"/>
              </w:rPr>
            </w:pPr>
          </w:p>
          <w:p w14:paraId="09C3482C" w14:textId="1794FA48" w:rsidR="00D92FB3" w:rsidRPr="000545FB" w:rsidRDefault="00D92FB3" w:rsidP="00FB0111">
            <w:pPr>
              <w:jc w:val="center"/>
              <w:rPr>
                <w:rFonts w:cstheme="minorHAnsi"/>
                <w:b/>
                <w:bCs/>
                <w:sz w:val="18"/>
                <w:szCs w:val="18"/>
              </w:rPr>
            </w:pPr>
            <w:r w:rsidRPr="000545FB">
              <w:rPr>
                <w:rFonts w:cstheme="minorHAnsi"/>
                <w:b/>
                <w:bCs/>
                <w:sz w:val="18"/>
                <w:szCs w:val="18"/>
              </w:rPr>
              <w:t>6.</w:t>
            </w:r>
            <w:r>
              <w:rPr>
                <w:rFonts w:cstheme="minorHAnsi"/>
                <w:b/>
                <w:bCs/>
                <w:sz w:val="18"/>
                <w:szCs w:val="18"/>
              </w:rPr>
              <w:t>2</w:t>
            </w:r>
            <w:r w:rsidRPr="000545FB">
              <w:rPr>
                <w:rFonts w:cstheme="minorHAnsi"/>
                <w:b/>
                <w:bCs/>
                <w:sz w:val="18"/>
                <w:szCs w:val="18"/>
              </w:rPr>
              <w:t xml:space="preserve">. </w:t>
            </w:r>
            <w:r>
              <w:rPr>
                <w:rFonts w:cstheme="minorHAnsi"/>
                <w:b/>
                <w:bCs/>
                <w:sz w:val="18"/>
                <w:szCs w:val="18"/>
              </w:rPr>
              <w:t>Changing shape</w:t>
            </w:r>
          </w:p>
          <w:p w14:paraId="3CEA6081" w14:textId="23B466E0" w:rsidR="00D92FB3" w:rsidRPr="000545FB" w:rsidRDefault="00D92FB3" w:rsidP="00FB0111">
            <w:pPr>
              <w:jc w:val="center"/>
              <w:rPr>
                <w:rFonts w:cstheme="minorHAnsi"/>
                <w:b/>
                <w:bCs/>
                <w:sz w:val="18"/>
                <w:szCs w:val="18"/>
              </w:rPr>
            </w:pPr>
            <w:r>
              <w:rPr>
                <w:rFonts w:cstheme="minorHAnsi"/>
                <w:sz w:val="18"/>
                <w:szCs w:val="18"/>
              </w:rPr>
              <w:t>(Number of lessons approx. 1-2)</w:t>
            </w:r>
          </w:p>
        </w:tc>
        <w:tc>
          <w:tcPr>
            <w:tcW w:w="1746" w:type="dxa"/>
            <w:vAlign w:val="center"/>
          </w:tcPr>
          <w:p w14:paraId="18B706DD" w14:textId="77777777" w:rsidR="00D92FB3" w:rsidRPr="000545FB" w:rsidRDefault="00D92FB3" w:rsidP="00FB0111">
            <w:pPr>
              <w:pStyle w:val="Default"/>
              <w:ind w:left="360"/>
              <w:rPr>
                <w:rFonts w:asciiTheme="minorHAnsi" w:hAnsiTheme="minorHAnsi" w:cstheme="minorHAnsi"/>
                <w:color w:val="auto"/>
                <w:sz w:val="18"/>
                <w:szCs w:val="18"/>
              </w:rPr>
            </w:pPr>
          </w:p>
          <w:p w14:paraId="408EF9B1" w14:textId="77777777" w:rsidR="00D92FB3" w:rsidRDefault="00D92FB3" w:rsidP="00FB0111">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480DD7FD" w14:textId="77777777" w:rsidR="00D92FB3" w:rsidRPr="000545FB" w:rsidRDefault="00D92FB3" w:rsidP="00FB0111">
            <w:pPr>
              <w:pStyle w:val="Default"/>
              <w:rPr>
                <w:rFonts w:asciiTheme="minorHAnsi" w:hAnsiTheme="minorHAnsi" w:cstheme="minorHAnsi"/>
                <w:sz w:val="18"/>
                <w:szCs w:val="18"/>
              </w:rPr>
            </w:pPr>
          </w:p>
          <w:p w14:paraId="5623D2D6" w14:textId="77777777" w:rsidR="00D92FB3" w:rsidRDefault="00D92FB3" w:rsidP="00FB0111">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375C31FC" w14:textId="77777777" w:rsidR="00D92FB3" w:rsidRPr="000545FB" w:rsidRDefault="00D92FB3" w:rsidP="00FB0111">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66F66D02" w14:textId="77777777" w:rsidR="00D92FB3" w:rsidRDefault="00D92FB3" w:rsidP="00FB0111">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16C0C51D" w14:textId="77777777" w:rsidR="00D92FB3" w:rsidRPr="000545FB" w:rsidRDefault="00D92FB3" w:rsidP="00FB0111">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7C56A5C6" w14:textId="77777777" w:rsidR="00D92FB3" w:rsidRDefault="00D92FB3" w:rsidP="00FB0111">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and group together a variety of everyday materials on the basis of whether they are attracted to a magnet and identify some magnetic materials</w:t>
            </w:r>
            <w:r>
              <w:rPr>
                <w:rFonts w:asciiTheme="minorHAnsi" w:hAnsiTheme="minorHAnsi" w:cstheme="minorHAnsi"/>
                <w:sz w:val="18"/>
                <w:szCs w:val="18"/>
              </w:rPr>
              <w:t>.</w:t>
            </w:r>
          </w:p>
          <w:p w14:paraId="23229EA2" w14:textId="77777777" w:rsidR="00D92FB3" w:rsidRDefault="00D92FB3" w:rsidP="00FB0111">
            <w:pPr>
              <w:pStyle w:val="Default"/>
              <w:ind w:left="360"/>
              <w:rPr>
                <w:rFonts w:asciiTheme="minorHAnsi" w:hAnsiTheme="minorHAnsi" w:cstheme="minorHAnsi"/>
                <w:sz w:val="18"/>
                <w:szCs w:val="18"/>
              </w:rPr>
            </w:pPr>
          </w:p>
          <w:p w14:paraId="022C7084" w14:textId="77777777" w:rsidR="00D92FB3" w:rsidRPr="000545FB" w:rsidRDefault="00D92FB3" w:rsidP="00FB0111">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7DE52C40" w14:textId="77777777" w:rsidR="00D92FB3" w:rsidRDefault="00D92FB3" w:rsidP="00FB0111">
            <w:pPr>
              <w:pStyle w:val="Default"/>
              <w:rPr>
                <w:rFonts w:asciiTheme="minorHAnsi" w:hAnsiTheme="minorHAnsi" w:cstheme="minorHAnsi"/>
                <w:sz w:val="18"/>
                <w:szCs w:val="18"/>
              </w:rPr>
            </w:pPr>
          </w:p>
          <w:p w14:paraId="5BDF8B36" w14:textId="77777777" w:rsidR="00D92FB3" w:rsidRPr="000545FB" w:rsidRDefault="00D92FB3" w:rsidP="00FB0111">
            <w:pPr>
              <w:pStyle w:val="Default"/>
              <w:rPr>
                <w:rFonts w:asciiTheme="minorHAnsi" w:hAnsiTheme="minorHAnsi" w:cstheme="minorHAnsi"/>
                <w:sz w:val="18"/>
                <w:szCs w:val="18"/>
              </w:rPr>
            </w:pPr>
            <w:r>
              <w:rPr>
                <w:rFonts w:asciiTheme="minorHAnsi" w:hAnsiTheme="minorHAnsi" w:cstheme="minorHAnsi"/>
                <w:sz w:val="18"/>
                <w:szCs w:val="18"/>
              </w:rPr>
              <w:t>P</w:t>
            </w:r>
            <w:r w:rsidRPr="000545FB">
              <w:rPr>
                <w:rFonts w:asciiTheme="minorHAnsi" w:hAnsiTheme="minorHAnsi" w:cstheme="minorHAnsi"/>
                <w:sz w:val="18"/>
                <w:szCs w:val="18"/>
              </w:rPr>
              <w:t xml:space="preserve">redict whether two magnets will attract or repel each other, depending on which poles are facing. </w:t>
            </w:r>
          </w:p>
          <w:p w14:paraId="0685136D" w14:textId="77777777" w:rsidR="00D92FB3" w:rsidRPr="000545FB" w:rsidRDefault="00D92FB3" w:rsidP="00FB0111">
            <w:pPr>
              <w:pStyle w:val="Default"/>
              <w:ind w:left="360"/>
              <w:rPr>
                <w:rFonts w:asciiTheme="minorHAnsi" w:hAnsiTheme="minorHAnsi" w:cstheme="minorHAnsi"/>
                <w:color w:val="auto"/>
                <w:sz w:val="18"/>
                <w:szCs w:val="18"/>
              </w:rPr>
            </w:pPr>
          </w:p>
        </w:tc>
        <w:tc>
          <w:tcPr>
            <w:tcW w:w="1934" w:type="dxa"/>
            <w:vAlign w:val="center"/>
          </w:tcPr>
          <w:p w14:paraId="7B968C81" w14:textId="77777777" w:rsidR="00D92FB3" w:rsidRPr="00FB0111" w:rsidRDefault="00D92FB3" w:rsidP="00FB0111">
            <w:pPr>
              <w:pStyle w:val="CUPBulletList"/>
              <w:numPr>
                <w:ilvl w:val="0"/>
                <w:numId w:val="0"/>
              </w:numPr>
              <w:rPr>
                <w:rFonts w:asciiTheme="minorHAnsi" w:hAnsiTheme="minorHAnsi" w:cstheme="minorHAnsi"/>
                <w:sz w:val="18"/>
                <w:szCs w:val="18"/>
              </w:rPr>
            </w:pPr>
            <w:r w:rsidRPr="00FB0111">
              <w:rPr>
                <w:rFonts w:asciiTheme="minorHAnsi" w:hAnsiTheme="minorHAnsi" w:cstheme="minorHAnsi"/>
                <w:sz w:val="18"/>
                <w:szCs w:val="18"/>
              </w:rPr>
              <w:t>Explore how forces can change the shape</w:t>
            </w:r>
            <w:r w:rsidRPr="00FB0111">
              <w:rPr>
                <w:rFonts w:asciiTheme="minorHAnsi" w:hAnsiTheme="minorHAnsi" w:cstheme="minorHAnsi"/>
                <w:spacing w:val="-13"/>
                <w:sz w:val="18"/>
                <w:szCs w:val="18"/>
              </w:rPr>
              <w:t xml:space="preserve"> </w:t>
            </w:r>
            <w:r w:rsidRPr="00FB0111">
              <w:rPr>
                <w:rFonts w:asciiTheme="minorHAnsi" w:hAnsiTheme="minorHAnsi" w:cstheme="minorHAnsi"/>
                <w:sz w:val="18"/>
                <w:szCs w:val="18"/>
              </w:rPr>
              <w:t>of objects.</w:t>
            </w:r>
          </w:p>
          <w:p w14:paraId="3A46F8EA" w14:textId="59992F6A" w:rsidR="00D92FB3" w:rsidRPr="00FB0111" w:rsidRDefault="00D92FB3" w:rsidP="00FB0111">
            <w:pPr>
              <w:pStyle w:val="CUPBulletList"/>
              <w:numPr>
                <w:ilvl w:val="0"/>
                <w:numId w:val="0"/>
              </w:numPr>
              <w:rPr>
                <w:rFonts w:asciiTheme="minorHAnsi" w:hAnsiTheme="minorHAnsi" w:cstheme="minorHAnsi"/>
                <w:sz w:val="18"/>
                <w:szCs w:val="18"/>
              </w:rPr>
            </w:pPr>
            <w:r w:rsidRPr="00FB0111">
              <w:rPr>
                <w:rFonts w:asciiTheme="minorHAnsi" w:hAnsiTheme="minorHAnsi" w:cstheme="minorHAnsi"/>
                <w:sz w:val="18"/>
                <w:szCs w:val="18"/>
              </w:rPr>
              <w:t xml:space="preserve">Collect evidence in a variety of contexts to </w:t>
            </w:r>
            <w:r w:rsidRPr="00FB0111">
              <w:rPr>
                <w:rFonts w:asciiTheme="minorHAnsi" w:hAnsiTheme="minorHAnsi" w:cstheme="minorHAnsi"/>
                <w:spacing w:val="-2"/>
                <w:sz w:val="18"/>
                <w:szCs w:val="18"/>
              </w:rPr>
              <w:t xml:space="preserve">answer </w:t>
            </w:r>
            <w:r w:rsidRPr="00FB0111">
              <w:rPr>
                <w:rFonts w:asciiTheme="minorHAnsi" w:hAnsiTheme="minorHAnsi" w:cstheme="minorHAnsi"/>
                <w:sz w:val="18"/>
                <w:szCs w:val="18"/>
              </w:rPr>
              <w:t>questions or test</w:t>
            </w:r>
            <w:r w:rsidRPr="00FB0111">
              <w:rPr>
                <w:rFonts w:asciiTheme="minorHAnsi" w:hAnsiTheme="minorHAnsi" w:cstheme="minorHAnsi"/>
                <w:spacing w:val="-4"/>
                <w:sz w:val="18"/>
                <w:szCs w:val="18"/>
              </w:rPr>
              <w:t xml:space="preserve"> </w:t>
            </w:r>
            <w:r w:rsidRPr="00FB0111">
              <w:rPr>
                <w:rFonts w:asciiTheme="minorHAnsi" w:hAnsiTheme="minorHAnsi" w:cstheme="minorHAnsi"/>
                <w:spacing w:val="-3"/>
                <w:sz w:val="18"/>
                <w:szCs w:val="18"/>
              </w:rPr>
              <w:t>ideas</w:t>
            </w:r>
          </w:p>
        </w:tc>
        <w:tc>
          <w:tcPr>
            <w:tcW w:w="1143" w:type="dxa"/>
            <w:vAlign w:val="center"/>
          </w:tcPr>
          <w:p w14:paraId="4FC80B50" w14:textId="0B1E6674" w:rsidR="00D92FB3" w:rsidRDefault="00D92FB3" w:rsidP="00FB0111">
            <w:pPr>
              <w:jc w:val="center"/>
              <w:rPr>
                <w:rFonts w:cstheme="minorHAnsi"/>
                <w:sz w:val="18"/>
                <w:szCs w:val="18"/>
              </w:rPr>
            </w:pPr>
            <w:r>
              <w:rPr>
                <w:rFonts w:cstheme="minorHAnsi"/>
                <w:sz w:val="18"/>
                <w:szCs w:val="18"/>
              </w:rPr>
              <w:t>Year 2 Properties of materials</w:t>
            </w:r>
          </w:p>
        </w:tc>
        <w:tc>
          <w:tcPr>
            <w:tcW w:w="1055" w:type="dxa"/>
            <w:vAlign w:val="center"/>
          </w:tcPr>
          <w:p w14:paraId="4866E1E4" w14:textId="238504BC" w:rsidR="00D92FB3" w:rsidRDefault="00D92FB3" w:rsidP="00FB0111">
            <w:pPr>
              <w:rPr>
                <w:rFonts w:cstheme="minorHAnsi"/>
                <w:sz w:val="18"/>
                <w:szCs w:val="18"/>
              </w:rPr>
            </w:pPr>
            <w:r>
              <w:rPr>
                <w:rFonts w:cstheme="minorHAnsi"/>
                <w:sz w:val="18"/>
                <w:szCs w:val="18"/>
              </w:rPr>
              <w:t>Design and technology, Art, ICT, Literacy</w:t>
            </w:r>
          </w:p>
        </w:tc>
        <w:tc>
          <w:tcPr>
            <w:tcW w:w="1230" w:type="dxa"/>
            <w:vAlign w:val="center"/>
          </w:tcPr>
          <w:p w14:paraId="72249181" w14:textId="77777777" w:rsidR="00D92FB3" w:rsidRDefault="00D92FB3" w:rsidP="00FB0111">
            <w:pPr>
              <w:rPr>
                <w:rFonts w:cstheme="minorHAnsi"/>
                <w:sz w:val="18"/>
                <w:szCs w:val="18"/>
              </w:rPr>
            </w:pPr>
            <w:r w:rsidRPr="00714E42">
              <w:rPr>
                <w:rFonts w:cstheme="minorHAnsi"/>
                <w:sz w:val="18"/>
                <w:szCs w:val="18"/>
              </w:rPr>
              <w:t xml:space="preserve">Refer to teaching ideas in Unit </w:t>
            </w:r>
            <w:r>
              <w:rPr>
                <w:rFonts w:cstheme="minorHAnsi"/>
                <w:sz w:val="18"/>
                <w:szCs w:val="18"/>
              </w:rPr>
              <w:t>6</w:t>
            </w:r>
            <w:r w:rsidRPr="00714E42">
              <w:rPr>
                <w:rFonts w:cstheme="minorHAnsi"/>
                <w:sz w:val="18"/>
                <w:szCs w:val="18"/>
              </w:rPr>
              <w:t xml:space="preserve"> resources</w:t>
            </w:r>
          </w:p>
          <w:p w14:paraId="191D0B5B" w14:textId="77777777" w:rsidR="003C19D6" w:rsidRPr="003C19D6" w:rsidRDefault="003C19D6" w:rsidP="003C19D6">
            <w:pPr>
              <w:rPr>
                <w:sz w:val="18"/>
                <w:szCs w:val="18"/>
              </w:rPr>
            </w:pPr>
            <w:hyperlink r:id="rId9" w:history="1">
              <w:r w:rsidRPr="003C19D6">
                <w:rPr>
                  <w:rStyle w:val="Hyperlink"/>
                  <w:sz w:val="18"/>
                  <w:szCs w:val="18"/>
                </w:rPr>
                <w:t>https://elspvtdubai-my.sharepoint.com/:f:/p/sausan/EkEP-RAKioZFo_D7bYIBUmcBReU0beK3dLd1_Yn4RttdVQ?e=5yBhpv</w:t>
              </w:r>
            </w:hyperlink>
          </w:p>
          <w:p w14:paraId="0B666395" w14:textId="77777777" w:rsidR="00D92FB3" w:rsidRDefault="00D92FB3" w:rsidP="00FB0111">
            <w:pPr>
              <w:rPr>
                <w:rFonts w:cstheme="minorHAnsi"/>
                <w:sz w:val="18"/>
                <w:szCs w:val="18"/>
              </w:rPr>
            </w:pPr>
          </w:p>
          <w:p w14:paraId="720713E2" w14:textId="0CD18803" w:rsidR="00D92FB3" w:rsidRDefault="00D92FB3" w:rsidP="00FB0111">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6</w:t>
            </w:r>
            <w:r w:rsidRPr="00714E42">
              <w:rPr>
                <w:rFonts w:cstheme="minorHAnsi"/>
                <w:sz w:val="18"/>
                <w:szCs w:val="18"/>
              </w:rPr>
              <w:t>.</w:t>
            </w:r>
            <w:r>
              <w:rPr>
                <w:rFonts w:cstheme="minorHAnsi"/>
                <w:sz w:val="18"/>
                <w:szCs w:val="18"/>
              </w:rPr>
              <w:t>2a, 6.2b Question 1, 2, 3.</w:t>
            </w:r>
          </w:p>
          <w:p w14:paraId="1492AD41" w14:textId="77777777" w:rsidR="00D92FB3" w:rsidRPr="00714E42" w:rsidRDefault="00D92FB3" w:rsidP="00FB0111">
            <w:pPr>
              <w:rPr>
                <w:rFonts w:cstheme="minorHAnsi"/>
                <w:sz w:val="18"/>
                <w:szCs w:val="18"/>
              </w:rPr>
            </w:pPr>
          </w:p>
          <w:p w14:paraId="5A0D5CAC" w14:textId="1BC12AA1" w:rsidR="00D92FB3" w:rsidRDefault="00D92FB3" w:rsidP="00FB0111">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6</w:t>
            </w:r>
            <w:r w:rsidRPr="00714E42">
              <w:rPr>
                <w:rFonts w:cstheme="minorHAnsi"/>
                <w:sz w:val="18"/>
                <w:szCs w:val="18"/>
              </w:rPr>
              <w:t>.</w:t>
            </w:r>
            <w:r>
              <w:rPr>
                <w:rFonts w:cstheme="minorHAnsi"/>
                <w:sz w:val="18"/>
                <w:szCs w:val="18"/>
              </w:rPr>
              <w:t>2</w:t>
            </w:r>
          </w:p>
          <w:p w14:paraId="4DA905F4" w14:textId="77777777" w:rsidR="00D92FB3" w:rsidRPr="00714E42" w:rsidRDefault="00D92FB3" w:rsidP="00FB0111">
            <w:pPr>
              <w:rPr>
                <w:rFonts w:cstheme="minorHAnsi"/>
                <w:sz w:val="18"/>
                <w:szCs w:val="18"/>
              </w:rPr>
            </w:pPr>
          </w:p>
          <w:p w14:paraId="685648D1" w14:textId="5BBE857C" w:rsidR="00D92FB3" w:rsidRDefault="00D92FB3" w:rsidP="00FB0111">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6</w:t>
            </w:r>
            <w:r w:rsidRPr="00714E42">
              <w:rPr>
                <w:rFonts w:cstheme="minorHAnsi"/>
                <w:sz w:val="18"/>
                <w:szCs w:val="18"/>
              </w:rPr>
              <w:t>.</w:t>
            </w:r>
            <w:r>
              <w:rPr>
                <w:rFonts w:cstheme="minorHAnsi"/>
                <w:sz w:val="18"/>
                <w:szCs w:val="18"/>
              </w:rPr>
              <w:t>2</w:t>
            </w:r>
            <w:r w:rsidRPr="00714E42">
              <w:rPr>
                <w:rFonts w:cstheme="minorHAnsi"/>
                <w:sz w:val="18"/>
                <w:szCs w:val="18"/>
              </w:rPr>
              <w:t xml:space="preserve">a, </w:t>
            </w:r>
            <w:r>
              <w:rPr>
                <w:rFonts w:cstheme="minorHAnsi"/>
                <w:sz w:val="18"/>
                <w:szCs w:val="18"/>
              </w:rPr>
              <w:t>6</w:t>
            </w:r>
            <w:r w:rsidRPr="00714E42">
              <w:rPr>
                <w:rFonts w:cstheme="minorHAnsi"/>
                <w:sz w:val="18"/>
                <w:szCs w:val="18"/>
              </w:rPr>
              <w:t>.</w:t>
            </w:r>
            <w:r>
              <w:rPr>
                <w:rFonts w:cstheme="minorHAnsi"/>
                <w:sz w:val="18"/>
                <w:szCs w:val="18"/>
              </w:rPr>
              <w:t>2</w:t>
            </w:r>
            <w:r w:rsidRPr="00714E42">
              <w:rPr>
                <w:rFonts w:cstheme="minorHAnsi"/>
                <w:sz w:val="18"/>
                <w:szCs w:val="18"/>
              </w:rPr>
              <w:t>b</w:t>
            </w:r>
            <w:r>
              <w:rPr>
                <w:rFonts w:cstheme="minorHAnsi"/>
                <w:sz w:val="18"/>
                <w:szCs w:val="18"/>
              </w:rPr>
              <w:t>, 6.2c</w:t>
            </w:r>
            <w:r w:rsidRPr="00714E42">
              <w:rPr>
                <w:rFonts w:cstheme="minorHAnsi"/>
                <w:sz w:val="18"/>
                <w:szCs w:val="18"/>
              </w:rPr>
              <w:t xml:space="preserve"> </w:t>
            </w:r>
          </w:p>
          <w:p w14:paraId="51345856" w14:textId="77777777" w:rsidR="00D92FB3" w:rsidRDefault="00D92FB3" w:rsidP="00FB0111">
            <w:pPr>
              <w:rPr>
                <w:rFonts w:cstheme="minorHAnsi"/>
                <w:sz w:val="18"/>
                <w:szCs w:val="18"/>
              </w:rPr>
            </w:pPr>
          </w:p>
          <w:p w14:paraId="2DF4BBE6" w14:textId="1492D215" w:rsidR="00D92FB3" w:rsidRPr="00714E42" w:rsidRDefault="00D92FB3" w:rsidP="00FB0111">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6.2a, 6.2b from Teaching ideas 6.2</w:t>
            </w:r>
          </w:p>
        </w:tc>
        <w:tc>
          <w:tcPr>
            <w:tcW w:w="1230" w:type="dxa"/>
            <w:vAlign w:val="center"/>
          </w:tcPr>
          <w:p w14:paraId="03B2DBFC" w14:textId="77777777" w:rsidR="00D92FB3" w:rsidRPr="00FB0111" w:rsidRDefault="00D92FB3" w:rsidP="00FB0111">
            <w:pPr>
              <w:pStyle w:val="CUPBulletList"/>
              <w:numPr>
                <w:ilvl w:val="0"/>
                <w:numId w:val="0"/>
              </w:numPr>
              <w:rPr>
                <w:rFonts w:asciiTheme="minorHAnsi" w:hAnsiTheme="minorHAnsi" w:cstheme="minorHAnsi"/>
                <w:w w:val="110"/>
                <w:sz w:val="18"/>
                <w:szCs w:val="18"/>
              </w:rPr>
            </w:pPr>
            <w:r w:rsidRPr="00FB0111">
              <w:rPr>
                <w:rFonts w:asciiTheme="minorHAnsi" w:hAnsiTheme="minorHAnsi" w:cstheme="minorHAnsi"/>
                <w:w w:val="110"/>
                <w:sz w:val="18"/>
                <w:szCs w:val="18"/>
              </w:rPr>
              <w:t>Ask</w:t>
            </w:r>
            <w:r w:rsidRPr="00FB0111">
              <w:rPr>
                <w:rFonts w:asciiTheme="minorHAnsi" w:hAnsiTheme="minorHAnsi" w:cstheme="minorHAnsi"/>
                <w:spacing w:val="-16"/>
                <w:w w:val="110"/>
                <w:sz w:val="18"/>
                <w:szCs w:val="18"/>
              </w:rPr>
              <w:t xml:space="preserve"> </w:t>
            </w:r>
            <w:r w:rsidRPr="00FB0111">
              <w:rPr>
                <w:rFonts w:asciiTheme="minorHAnsi" w:hAnsiTheme="minorHAnsi" w:cstheme="minorHAnsi"/>
                <w:w w:val="110"/>
                <w:sz w:val="18"/>
                <w:szCs w:val="18"/>
              </w:rPr>
              <w:t>the</w:t>
            </w:r>
            <w:r w:rsidRPr="00FB0111">
              <w:rPr>
                <w:rFonts w:asciiTheme="minorHAnsi" w:hAnsiTheme="minorHAnsi" w:cstheme="minorHAnsi"/>
                <w:spacing w:val="-16"/>
                <w:w w:val="110"/>
                <w:sz w:val="18"/>
                <w:szCs w:val="18"/>
              </w:rPr>
              <w:t xml:space="preserve"> </w:t>
            </w:r>
            <w:r w:rsidRPr="00FB0111">
              <w:rPr>
                <w:rFonts w:asciiTheme="minorHAnsi" w:hAnsiTheme="minorHAnsi" w:cstheme="minorHAnsi"/>
                <w:w w:val="110"/>
                <w:sz w:val="18"/>
                <w:szCs w:val="18"/>
              </w:rPr>
              <w:t>learners</w:t>
            </w:r>
            <w:r w:rsidRPr="00FB0111">
              <w:rPr>
                <w:rFonts w:asciiTheme="minorHAnsi" w:hAnsiTheme="minorHAnsi" w:cstheme="minorHAnsi"/>
                <w:spacing w:val="-16"/>
                <w:w w:val="110"/>
                <w:sz w:val="18"/>
                <w:szCs w:val="18"/>
              </w:rPr>
              <w:t xml:space="preserve"> </w:t>
            </w:r>
            <w:r w:rsidRPr="00FB0111">
              <w:rPr>
                <w:rFonts w:asciiTheme="minorHAnsi" w:hAnsiTheme="minorHAnsi" w:cstheme="minorHAnsi"/>
                <w:w w:val="110"/>
                <w:sz w:val="18"/>
                <w:szCs w:val="18"/>
              </w:rPr>
              <w:t>to</w:t>
            </w:r>
            <w:r w:rsidRPr="00FB0111">
              <w:rPr>
                <w:rFonts w:asciiTheme="minorHAnsi" w:hAnsiTheme="minorHAnsi" w:cstheme="minorHAnsi"/>
                <w:spacing w:val="-16"/>
                <w:w w:val="110"/>
                <w:sz w:val="18"/>
                <w:szCs w:val="18"/>
              </w:rPr>
              <w:t xml:space="preserve"> </w:t>
            </w:r>
            <w:r w:rsidRPr="00FB0111">
              <w:rPr>
                <w:rFonts w:asciiTheme="minorHAnsi" w:hAnsiTheme="minorHAnsi" w:cstheme="minorHAnsi"/>
                <w:w w:val="110"/>
                <w:sz w:val="18"/>
                <w:szCs w:val="18"/>
              </w:rPr>
              <w:t>make</w:t>
            </w:r>
            <w:r w:rsidRPr="00FB0111">
              <w:rPr>
                <w:rFonts w:asciiTheme="minorHAnsi" w:hAnsiTheme="minorHAnsi" w:cstheme="minorHAnsi"/>
                <w:spacing w:val="-16"/>
                <w:w w:val="110"/>
                <w:sz w:val="18"/>
                <w:szCs w:val="18"/>
              </w:rPr>
              <w:t xml:space="preserve"> </w:t>
            </w:r>
            <w:r w:rsidRPr="00FB0111">
              <w:rPr>
                <w:rFonts w:asciiTheme="minorHAnsi" w:hAnsiTheme="minorHAnsi" w:cstheme="minorHAnsi"/>
                <w:w w:val="110"/>
                <w:sz w:val="18"/>
                <w:szCs w:val="18"/>
              </w:rPr>
              <w:t>a</w:t>
            </w:r>
            <w:r w:rsidRPr="00FB0111">
              <w:rPr>
                <w:rFonts w:asciiTheme="minorHAnsi" w:hAnsiTheme="minorHAnsi" w:cstheme="minorHAnsi"/>
                <w:spacing w:val="-16"/>
                <w:w w:val="110"/>
                <w:sz w:val="18"/>
                <w:szCs w:val="18"/>
              </w:rPr>
              <w:t xml:space="preserve"> </w:t>
            </w:r>
            <w:r w:rsidRPr="00FB0111">
              <w:rPr>
                <w:rFonts w:asciiTheme="minorHAnsi" w:hAnsiTheme="minorHAnsi" w:cstheme="minorHAnsi"/>
                <w:w w:val="110"/>
                <w:sz w:val="18"/>
                <w:szCs w:val="18"/>
              </w:rPr>
              <w:t>paper</w:t>
            </w:r>
            <w:r w:rsidRPr="00FB0111">
              <w:rPr>
                <w:rFonts w:asciiTheme="minorHAnsi" w:hAnsiTheme="minorHAnsi" w:cstheme="minorHAnsi"/>
                <w:spacing w:val="-16"/>
                <w:w w:val="110"/>
                <w:sz w:val="18"/>
                <w:szCs w:val="18"/>
              </w:rPr>
              <w:t xml:space="preserve"> </w:t>
            </w:r>
            <w:r w:rsidRPr="00FB0111">
              <w:rPr>
                <w:rFonts w:asciiTheme="minorHAnsi" w:hAnsiTheme="minorHAnsi" w:cstheme="minorHAnsi"/>
                <w:w w:val="110"/>
                <w:sz w:val="18"/>
                <w:szCs w:val="18"/>
              </w:rPr>
              <w:t>or</w:t>
            </w:r>
            <w:r w:rsidRPr="00FB0111">
              <w:rPr>
                <w:rFonts w:asciiTheme="minorHAnsi" w:hAnsiTheme="minorHAnsi" w:cstheme="minorHAnsi"/>
                <w:spacing w:val="-16"/>
                <w:w w:val="110"/>
                <w:sz w:val="18"/>
                <w:szCs w:val="18"/>
              </w:rPr>
              <w:t xml:space="preserve"> </w:t>
            </w:r>
            <w:r w:rsidRPr="00FB0111">
              <w:rPr>
                <w:rFonts w:asciiTheme="minorHAnsi" w:hAnsiTheme="minorHAnsi" w:cstheme="minorHAnsi"/>
                <w:w w:val="110"/>
                <w:sz w:val="18"/>
                <w:szCs w:val="18"/>
              </w:rPr>
              <w:t xml:space="preserve">metal </w:t>
            </w:r>
            <w:r w:rsidRPr="00FB0111">
              <w:rPr>
                <w:rFonts w:asciiTheme="minorHAnsi" w:hAnsiTheme="minorHAnsi" w:cstheme="minorHAnsi"/>
                <w:spacing w:val="-3"/>
                <w:w w:val="110"/>
                <w:sz w:val="18"/>
                <w:szCs w:val="18"/>
              </w:rPr>
              <w:t>foil</w:t>
            </w:r>
            <w:r w:rsidRPr="00FB0111">
              <w:rPr>
                <w:rFonts w:asciiTheme="minorHAnsi" w:hAnsiTheme="minorHAnsi" w:cstheme="minorHAnsi"/>
                <w:spacing w:val="-20"/>
                <w:w w:val="110"/>
                <w:sz w:val="18"/>
                <w:szCs w:val="18"/>
              </w:rPr>
              <w:t xml:space="preserve"> </w:t>
            </w:r>
            <w:r w:rsidRPr="00FB0111">
              <w:rPr>
                <w:rFonts w:asciiTheme="minorHAnsi" w:hAnsiTheme="minorHAnsi" w:cstheme="minorHAnsi"/>
                <w:w w:val="110"/>
                <w:sz w:val="18"/>
                <w:szCs w:val="18"/>
              </w:rPr>
              <w:t>sculpture.</w:t>
            </w:r>
            <w:r w:rsidRPr="00FB0111">
              <w:rPr>
                <w:rFonts w:asciiTheme="minorHAnsi" w:hAnsiTheme="minorHAnsi" w:cstheme="minorHAnsi"/>
                <w:spacing w:val="-20"/>
                <w:w w:val="110"/>
                <w:sz w:val="18"/>
                <w:szCs w:val="18"/>
              </w:rPr>
              <w:t xml:space="preserve"> </w:t>
            </w:r>
            <w:r w:rsidRPr="00FB0111">
              <w:rPr>
                <w:rFonts w:asciiTheme="minorHAnsi" w:hAnsiTheme="minorHAnsi" w:cstheme="minorHAnsi"/>
                <w:w w:val="110"/>
                <w:sz w:val="18"/>
                <w:szCs w:val="18"/>
              </w:rPr>
              <w:t>Ask</w:t>
            </w:r>
            <w:r w:rsidRPr="00FB0111">
              <w:rPr>
                <w:rFonts w:asciiTheme="minorHAnsi" w:hAnsiTheme="minorHAnsi" w:cstheme="minorHAnsi"/>
                <w:spacing w:val="-20"/>
                <w:w w:val="110"/>
                <w:sz w:val="18"/>
                <w:szCs w:val="18"/>
              </w:rPr>
              <w:t xml:space="preserve"> </w:t>
            </w:r>
            <w:r w:rsidRPr="00FB0111">
              <w:rPr>
                <w:rFonts w:asciiTheme="minorHAnsi" w:hAnsiTheme="minorHAnsi" w:cstheme="minorHAnsi"/>
                <w:w w:val="110"/>
                <w:sz w:val="18"/>
                <w:szCs w:val="18"/>
              </w:rPr>
              <w:t>them</w:t>
            </w:r>
            <w:r w:rsidRPr="00FB0111">
              <w:rPr>
                <w:rFonts w:asciiTheme="minorHAnsi" w:hAnsiTheme="minorHAnsi" w:cstheme="minorHAnsi"/>
                <w:spacing w:val="-20"/>
                <w:w w:val="110"/>
                <w:sz w:val="18"/>
                <w:szCs w:val="18"/>
              </w:rPr>
              <w:t xml:space="preserve"> </w:t>
            </w:r>
            <w:r w:rsidRPr="00FB0111">
              <w:rPr>
                <w:rFonts w:asciiTheme="minorHAnsi" w:hAnsiTheme="minorHAnsi" w:cstheme="minorHAnsi"/>
                <w:w w:val="110"/>
                <w:sz w:val="18"/>
                <w:szCs w:val="18"/>
              </w:rPr>
              <w:t>to</w:t>
            </w:r>
            <w:r w:rsidRPr="00FB0111">
              <w:rPr>
                <w:rFonts w:asciiTheme="minorHAnsi" w:hAnsiTheme="minorHAnsi" w:cstheme="minorHAnsi"/>
                <w:spacing w:val="-20"/>
                <w:w w:val="110"/>
                <w:sz w:val="18"/>
                <w:szCs w:val="18"/>
              </w:rPr>
              <w:t xml:space="preserve"> </w:t>
            </w:r>
            <w:r w:rsidRPr="00FB0111">
              <w:rPr>
                <w:rFonts w:asciiTheme="minorHAnsi" w:hAnsiTheme="minorHAnsi" w:cstheme="minorHAnsi"/>
                <w:w w:val="110"/>
                <w:sz w:val="18"/>
                <w:szCs w:val="18"/>
              </w:rPr>
              <w:t>make</w:t>
            </w:r>
            <w:r w:rsidRPr="00FB0111">
              <w:rPr>
                <w:rFonts w:asciiTheme="minorHAnsi" w:hAnsiTheme="minorHAnsi" w:cstheme="minorHAnsi"/>
                <w:spacing w:val="-20"/>
                <w:w w:val="110"/>
                <w:sz w:val="18"/>
                <w:szCs w:val="18"/>
              </w:rPr>
              <w:t xml:space="preserve"> </w:t>
            </w:r>
            <w:r w:rsidRPr="00FB0111">
              <w:rPr>
                <w:rFonts w:asciiTheme="minorHAnsi" w:hAnsiTheme="minorHAnsi" w:cstheme="minorHAnsi"/>
                <w:w w:val="110"/>
                <w:sz w:val="18"/>
                <w:szCs w:val="18"/>
              </w:rPr>
              <w:t>a</w:t>
            </w:r>
            <w:r w:rsidRPr="00FB0111">
              <w:rPr>
                <w:rFonts w:asciiTheme="minorHAnsi" w:hAnsiTheme="minorHAnsi" w:cstheme="minorHAnsi"/>
                <w:spacing w:val="-20"/>
                <w:w w:val="110"/>
                <w:sz w:val="18"/>
                <w:szCs w:val="18"/>
              </w:rPr>
              <w:t xml:space="preserve"> </w:t>
            </w:r>
            <w:r w:rsidRPr="00FB0111">
              <w:rPr>
                <w:rFonts w:asciiTheme="minorHAnsi" w:hAnsiTheme="minorHAnsi" w:cstheme="minorHAnsi"/>
                <w:w w:val="110"/>
                <w:sz w:val="18"/>
                <w:szCs w:val="18"/>
              </w:rPr>
              <w:t>note</w:t>
            </w:r>
            <w:r w:rsidRPr="00FB0111">
              <w:rPr>
                <w:rFonts w:asciiTheme="minorHAnsi" w:hAnsiTheme="minorHAnsi" w:cstheme="minorHAnsi"/>
                <w:spacing w:val="-20"/>
                <w:w w:val="110"/>
                <w:sz w:val="18"/>
                <w:szCs w:val="18"/>
              </w:rPr>
              <w:t xml:space="preserve"> </w:t>
            </w:r>
            <w:r w:rsidRPr="00FB0111">
              <w:rPr>
                <w:rFonts w:asciiTheme="minorHAnsi" w:hAnsiTheme="minorHAnsi" w:cstheme="minorHAnsi"/>
                <w:w w:val="110"/>
                <w:sz w:val="18"/>
                <w:szCs w:val="18"/>
              </w:rPr>
              <w:t xml:space="preserve">of </w:t>
            </w:r>
            <w:r w:rsidRPr="00FB0111">
              <w:rPr>
                <w:rFonts w:asciiTheme="minorHAnsi" w:hAnsiTheme="minorHAnsi" w:cstheme="minorHAnsi"/>
                <w:sz w:val="18"/>
                <w:szCs w:val="18"/>
              </w:rPr>
              <w:t>the shape of the sheet of paper at the start and how they applied forces to shape it.</w:t>
            </w:r>
          </w:p>
          <w:p w14:paraId="20D938C1" w14:textId="77777777" w:rsidR="00D92FB3" w:rsidRPr="00FB0111" w:rsidRDefault="00D92FB3" w:rsidP="00FB0111">
            <w:pPr>
              <w:pStyle w:val="CUPBulletList"/>
              <w:numPr>
                <w:ilvl w:val="0"/>
                <w:numId w:val="0"/>
              </w:numPr>
              <w:rPr>
                <w:rFonts w:asciiTheme="minorHAnsi" w:hAnsiTheme="minorHAnsi" w:cstheme="minorHAnsi"/>
                <w:sz w:val="18"/>
                <w:szCs w:val="18"/>
              </w:rPr>
            </w:pPr>
          </w:p>
        </w:tc>
        <w:tc>
          <w:tcPr>
            <w:tcW w:w="1472" w:type="dxa"/>
            <w:vAlign w:val="center"/>
          </w:tcPr>
          <w:p w14:paraId="5DB8779A" w14:textId="77777777" w:rsidR="00D92FB3" w:rsidRPr="00FB0111" w:rsidRDefault="00D92FB3" w:rsidP="00FB0111">
            <w:pPr>
              <w:pStyle w:val="CUPBulletList"/>
              <w:numPr>
                <w:ilvl w:val="0"/>
                <w:numId w:val="0"/>
              </w:numPr>
              <w:rPr>
                <w:rFonts w:asciiTheme="minorHAnsi" w:hAnsiTheme="minorHAnsi" w:cstheme="minorHAnsi"/>
                <w:w w:val="110"/>
                <w:sz w:val="18"/>
                <w:szCs w:val="18"/>
              </w:rPr>
            </w:pPr>
            <w:r w:rsidRPr="00FB0111">
              <w:rPr>
                <w:rFonts w:asciiTheme="minorHAnsi" w:hAnsiTheme="minorHAnsi" w:cstheme="minorHAnsi"/>
                <w:w w:val="110"/>
                <w:sz w:val="18"/>
                <w:szCs w:val="18"/>
              </w:rPr>
              <w:t>This is another opportunity to elicit understanding</w:t>
            </w:r>
            <w:r w:rsidRPr="00FB0111">
              <w:rPr>
                <w:rFonts w:asciiTheme="minorHAnsi" w:hAnsiTheme="minorHAnsi" w:cstheme="minorHAnsi"/>
                <w:spacing w:val="-25"/>
                <w:w w:val="110"/>
                <w:sz w:val="18"/>
                <w:szCs w:val="18"/>
              </w:rPr>
              <w:t xml:space="preserve"> </w:t>
            </w:r>
            <w:r w:rsidRPr="00FB0111">
              <w:rPr>
                <w:rFonts w:asciiTheme="minorHAnsi" w:hAnsiTheme="minorHAnsi" w:cstheme="minorHAnsi"/>
                <w:w w:val="110"/>
                <w:sz w:val="18"/>
                <w:szCs w:val="18"/>
              </w:rPr>
              <w:t>and</w:t>
            </w:r>
            <w:r w:rsidRPr="00FB0111">
              <w:rPr>
                <w:rFonts w:asciiTheme="minorHAnsi" w:hAnsiTheme="minorHAnsi" w:cstheme="minorHAnsi"/>
                <w:spacing w:val="-25"/>
                <w:w w:val="110"/>
                <w:sz w:val="18"/>
                <w:szCs w:val="18"/>
              </w:rPr>
              <w:t xml:space="preserve"> </w:t>
            </w:r>
            <w:r w:rsidRPr="00FB0111">
              <w:rPr>
                <w:rFonts w:asciiTheme="minorHAnsi" w:hAnsiTheme="minorHAnsi" w:cstheme="minorHAnsi"/>
                <w:w w:val="110"/>
                <w:sz w:val="18"/>
                <w:szCs w:val="18"/>
              </w:rPr>
              <w:t>to</w:t>
            </w:r>
            <w:r w:rsidRPr="00FB0111">
              <w:rPr>
                <w:rFonts w:asciiTheme="minorHAnsi" w:hAnsiTheme="minorHAnsi" w:cstheme="minorHAnsi"/>
                <w:spacing w:val="-25"/>
                <w:w w:val="110"/>
                <w:sz w:val="18"/>
                <w:szCs w:val="18"/>
              </w:rPr>
              <w:t xml:space="preserve"> </w:t>
            </w:r>
            <w:r w:rsidRPr="00FB0111">
              <w:rPr>
                <w:rFonts w:asciiTheme="minorHAnsi" w:hAnsiTheme="minorHAnsi" w:cstheme="minorHAnsi"/>
                <w:w w:val="110"/>
                <w:sz w:val="18"/>
                <w:szCs w:val="18"/>
              </w:rPr>
              <w:t>determine</w:t>
            </w:r>
            <w:r w:rsidRPr="00FB0111">
              <w:rPr>
                <w:rFonts w:asciiTheme="minorHAnsi" w:hAnsiTheme="minorHAnsi" w:cstheme="minorHAnsi"/>
                <w:spacing w:val="-25"/>
                <w:w w:val="110"/>
                <w:sz w:val="18"/>
                <w:szCs w:val="18"/>
              </w:rPr>
              <w:t xml:space="preserve"> </w:t>
            </w:r>
            <w:r w:rsidRPr="00FB0111">
              <w:rPr>
                <w:rFonts w:asciiTheme="minorHAnsi" w:hAnsiTheme="minorHAnsi" w:cstheme="minorHAnsi"/>
                <w:w w:val="110"/>
                <w:sz w:val="18"/>
                <w:szCs w:val="18"/>
              </w:rPr>
              <w:t xml:space="preserve">whether </w:t>
            </w:r>
            <w:r w:rsidRPr="00FB0111">
              <w:rPr>
                <w:rFonts w:asciiTheme="minorHAnsi" w:hAnsiTheme="minorHAnsi" w:cstheme="minorHAnsi"/>
                <w:sz w:val="18"/>
                <w:szCs w:val="18"/>
              </w:rPr>
              <w:t>learners appreciate the cause and effect of a force and the change of shape.</w:t>
            </w:r>
          </w:p>
          <w:p w14:paraId="08D13500" w14:textId="77777777" w:rsidR="00D92FB3" w:rsidRPr="00FB0111" w:rsidRDefault="00D92FB3" w:rsidP="00FB0111">
            <w:pPr>
              <w:pStyle w:val="CUPBulletList"/>
              <w:numPr>
                <w:ilvl w:val="0"/>
                <w:numId w:val="0"/>
              </w:numPr>
              <w:rPr>
                <w:rFonts w:asciiTheme="minorHAnsi" w:hAnsiTheme="minorHAnsi" w:cstheme="minorHAnsi"/>
                <w:sz w:val="18"/>
                <w:szCs w:val="18"/>
              </w:rPr>
            </w:pPr>
            <w:r w:rsidRPr="00FB0111">
              <w:rPr>
                <w:rFonts w:asciiTheme="minorHAnsi" w:hAnsiTheme="minorHAnsi" w:cstheme="minorHAnsi"/>
                <w:sz w:val="18"/>
                <w:szCs w:val="18"/>
              </w:rPr>
              <w:t>Can learners describe the changes they observe</w:t>
            </w:r>
            <w:r w:rsidRPr="00FB0111">
              <w:rPr>
                <w:rFonts w:asciiTheme="minorHAnsi" w:hAnsiTheme="minorHAnsi" w:cstheme="minorHAnsi"/>
                <w:spacing w:val="-10"/>
                <w:sz w:val="18"/>
                <w:szCs w:val="18"/>
              </w:rPr>
              <w:t xml:space="preserve"> </w:t>
            </w:r>
            <w:r w:rsidRPr="00FB0111">
              <w:rPr>
                <w:rFonts w:asciiTheme="minorHAnsi" w:hAnsiTheme="minorHAnsi" w:cstheme="minorHAnsi"/>
                <w:sz w:val="18"/>
                <w:szCs w:val="18"/>
              </w:rPr>
              <w:t>using</w:t>
            </w:r>
            <w:r w:rsidRPr="00FB0111">
              <w:rPr>
                <w:rFonts w:asciiTheme="minorHAnsi" w:hAnsiTheme="minorHAnsi" w:cstheme="minorHAnsi"/>
                <w:spacing w:val="-10"/>
                <w:sz w:val="18"/>
                <w:szCs w:val="18"/>
              </w:rPr>
              <w:t xml:space="preserve"> </w:t>
            </w:r>
            <w:r w:rsidRPr="00FB0111">
              <w:rPr>
                <w:rFonts w:asciiTheme="minorHAnsi" w:hAnsiTheme="minorHAnsi" w:cstheme="minorHAnsi"/>
                <w:sz w:val="18"/>
                <w:szCs w:val="18"/>
              </w:rPr>
              <w:t>scientific</w:t>
            </w:r>
            <w:r w:rsidRPr="00FB0111">
              <w:rPr>
                <w:rFonts w:asciiTheme="minorHAnsi" w:hAnsiTheme="minorHAnsi" w:cstheme="minorHAnsi"/>
                <w:spacing w:val="-10"/>
                <w:sz w:val="18"/>
                <w:szCs w:val="18"/>
              </w:rPr>
              <w:t xml:space="preserve"> </w:t>
            </w:r>
            <w:r w:rsidRPr="00FB0111">
              <w:rPr>
                <w:rFonts w:asciiTheme="minorHAnsi" w:hAnsiTheme="minorHAnsi" w:cstheme="minorHAnsi"/>
                <w:sz w:val="18"/>
                <w:szCs w:val="18"/>
              </w:rPr>
              <w:t>terms?</w:t>
            </w:r>
            <w:r w:rsidRPr="00FB0111">
              <w:rPr>
                <w:rFonts w:asciiTheme="minorHAnsi" w:hAnsiTheme="minorHAnsi" w:cstheme="minorHAnsi"/>
                <w:spacing w:val="-10"/>
                <w:sz w:val="18"/>
                <w:szCs w:val="18"/>
              </w:rPr>
              <w:t xml:space="preserve"> </w:t>
            </w:r>
            <w:r w:rsidRPr="00FB0111">
              <w:rPr>
                <w:rFonts w:asciiTheme="minorHAnsi" w:hAnsiTheme="minorHAnsi" w:cstheme="minorHAnsi"/>
                <w:sz w:val="18"/>
                <w:szCs w:val="18"/>
              </w:rPr>
              <w:t>Can</w:t>
            </w:r>
            <w:r w:rsidRPr="00FB0111">
              <w:rPr>
                <w:rFonts w:asciiTheme="minorHAnsi" w:hAnsiTheme="minorHAnsi" w:cstheme="minorHAnsi"/>
                <w:spacing w:val="-10"/>
                <w:sz w:val="18"/>
                <w:szCs w:val="18"/>
              </w:rPr>
              <w:t xml:space="preserve"> </w:t>
            </w:r>
            <w:r w:rsidRPr="00FB0111">
              <w:rPr>
                <w:rFonts w:asciiTheme="minorHAnsi" w:hAnsiTheme="minorHAnsi" w:cstheme="minorHAnsi"/>
                <w:sz w:val="18"/>
                <w:szCs w:val="18"/>
              </w:rPr>
              <w:t>they collect evidence and present results?</w:t>
            </w:r>
          </w:p>
          <w:p w14:paraId="46D37E4C" w14:textId="77777777" w:rsidR="00D92FB3" w:rsidRDefault="00D92FB3" w:rsidP="00FB0111">
            <w:pPr>
              <w:pStyle w:val="CUPBulletList"/>
              <w:numPr>
                <w:ilvl w:val="0"/>
                <w:numId w:val="0"/>
              </w:numPr>
              <w:rPr>
                <w:rFonts w:asciiTheme="minorHAnsi" w:hAnsiTheme="minorHAnsi" w:cstheme="minorHAnsi"/>
                <w:sz w:val="18"/>
                <w:szCs w:val="18"/>
              </w:rPr>
            </w:pPr>
            <w:r w:rsidRPr="00FB0111">
              <w:rPr>
                <w:rFonts w:asciiTheme="minorHAnsi" w:hAnsiTheme="minorHAnsi" w:cstheme="minorHAnsi"/>
                <w:sz w:val="18"/>
                <w:szCs w:val="18"/>
              </w:rPr>
              <w:t xml:space="preserve">Ask the learners to </w:t>
            </w:r>
            <w:r w:rsidRPr="00FB0111">
              <w:rPr>
                <w:rFonts w:asciiTheme="minorHAnsi" w:hAnsiTheme="minorHAnsi" w:cstheme="minorHAnsi"/>
                <w:spacing w:val="-3"/>
                <w:sz w:val="18"/>
                <w:szCs w:val="18"/>
              </w:rPr>
              <w:t xml:space="preserve">say </w:t>
            </w:r>
            <w:r w:rsidRPr="00FB0111">
              <w:rPr>
                <w:rFonts w:asciiTheme="minorHAnsi" w:hAnsiTheme="minorHAnsi" w:cstheme="minorHAnsi"/>
                <w:sz w:val="18"/>
                <w:szCs w:val="18"/>
              </w:rPr>
              <w:t xml:space="preserve">whether they think they </w:t>
            </w:r>
            <w:r w:rsidRPr="00FB0111">
              <w:rPr>
                <w:rFonts w:asciiTheme="minorHAnsi" w:hAnsiTheme="minorHAnsi" w:cstheme="minorHAnsi"/>
                <w:spacing w:val="-6"/>
                <w:sz w:val="18"/>
                <w:szCs w:val="18"/>
              </w:rPr>
              <w:t xml:space="preserve">have </w:t>
            </w:r>
            <w:r w:rsidRPr="00FB0111">
              <w:rPr>
                <w:rFonts w:asciiTheme="minorHAnsi" w:hAnsiTheme="minorHAnsi" w:cstheme="minorHAnsi"/>
                <w:sz w:val="18"/>
                <w:szCs w:val="18"/>
              </w:rPr>
              <w:t>grasped the concept of a fair</w:t>
            </w:r>
            <w:r w:rsidRPr="00FB0111">
              <w:rPr>
                <w:rFonts w:asciiTheme="minorHAnsi" w:hAnsiTheme="minorHAnsi" w:cstheme="minorHAnsi"/>
                <w:spacing w:val="3"/>
                <w:sz w:val="18"/>
                <w:szCs w:val="18"/>
              </w:rPr>
              <w:t xml:space="preserve"> </w:t>
            </w:r>
            <w:r w:rsidRPr="00FB0111">
              <w:rPr>
                <w:rFonts w:asciiTheme="minorHAnsi" w:hAnsiTheme="minorHAnsi" w:cstheme="minorHAnsi"/>
                <w:sz w:val="18"/>
                <w:szCs w:val="18"/>
              </w:rPr>
              <w:t xml:space="preserve">test, using the traffic light system where green means they have </w:t>
            </w:r>
            <w:r w:rsidRPr="00FB0111">
              <w:rPr>
                <w:rFonts w:asciiTheme="minorHAnsi" w:hAnsiTheme="minorHAnsi" w:cstheme="minorHAnsi"/>
                <w:sz w:val="18"/>
                <w:szCs w:val="18"/>
              </w:rPr>
              <w:lastRenderedPageBreak/>
              <w:t>grasped it fully, amber means they are not quite sure, and red means they do not follow it at all.</w:t>
            </w:r>
          </w:p>
          <w:p w14:paraId="50DFA3FD" w14:textId="77777777" w:rsidR="003329A6" w:rsidRDefault="003329A6" w:rsidP="00FB0111">
            <w:pPr>
              <w:pStyle w:val="CUPBulletList"/>
              <w:numPr>
                <w:ilvl w:val="0"/>
                <w:numId w:val="0"/>
              </w:numPr>
              <w:rPr>
                <w:rFonts w:asciiTheme="minorHAnsi" w:hAnsiTheme="minorHAnsi" w:cstheme="minorHAnsi"/>
                <w:sz w:val="18"/>
                <w:szCs w:val="18"/>
              </w:rPr>
            </w:pPr>
          </w:p>
          <w:p w14:paraId="4863018E" w14:textId="3D9FC7BE" w:rsidR="003329A6" w:rsidRPr="00D92FB3" w:rsidRDefault="003329A6" w:rsidP="003329A6">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tc>
        <w:tc>
          <w:tcPr>
            <w:tcW w:w="1080" w:type="dxa"/>
            <w:vAlign w:val="center"/>
          </w:tcPr>
          <w:p w14:paraId="559C7AB3" w14:textId="77777777" w:rsidR="00D92FB3" w:rsidRDefault="00D92FB3" w:rsidP="00FB0111">
            <w:pPr>
              <w:rPr>
                <w:rFonts w:cstheme="minorHAnsi"/>
                <w:sz w:val="18"/>
                <w:szCs w:val="18"/>
              </w:rPr>
            </w:pPr>
            <w:r>
              <w:rPr>
                <w:rFonts w:cstheme="minorHAnsi"/>
                <w:sz w:val="18"/>
                <w:szCs w:val="18"/>
              </w:rPr>
              <w:lastRenderedPageBreak/>
              <w:t>Effect</w:t>
            </w:r>
          </w:p>
          <w:p w14:paraId="193F7C54" w14:textId="36B67AB1" w:rsidR="00D92FB3" w:rsidRDefault="00D92FB3" w:rsidP="00FB0111">
            <w:pPr>
              <w:rPr>
                <w:rFonts w:cstheme="minorHAnsi"/>
                <w:sz w:val="18"/>
                <w:szCs w:val="18"/>
              </w:rPr>
            </w:pPr>
            <w:r>
              <w:rPr>
                <w:rFonts w:cstheme="minorHAnsi"/>
                <w:sz w:val="18"/>
                <w:szCs w:val="18"/>
              </w:rPr>
              <w:t>Observe</w:t>
            </w:r>
          </w:p>
        </w:tc>
        <w:tc>
          <w:tcPr>
            <w:tcW w:w="1069" w:type="dxa"/>
          </w:tcPr>
          <w:p w14:paraId="339170E4" w14:textId="77777777" w:rsidR="00D92FB3" w:rsidRPr="0028285E" w:rsidRDefault="00D92FB3" w:rsidP="00FB0111">
            <w:pPr>
              <w:rPr>
                <w:rFonts w:cstheme="minorHAnsi"/>
                <w:sz w:val="18"/>
                <w:szCs w:val="18"/>
              </w:rPr>
            </w:pPr>
          </w:p>
        </w:tc>
      </w:tr>
      <w:tr w:rsidR="00FB0111" w:rsidRPr="0028285E" w14:paraId="46DAD09F" w14:textId="77777777" w:rsidTr="00711E23">
        <w:trPr>
          <w:trHeight w:val="782"/>
        </w:trPr>
        <w:tc>
          <w:tcPr>
            <w:tcW w:w="1188" w:type="dxa"/>
            <w:vAlign w:val="center"/>
          </w:tcPr>
          <w:p w14:paraId="3151BC82" w14:textId="77777777" w:rsidR="00FB0111" w:rsidRPr="0028285E" w:rsidRDefault="00FB0111" w:rsidP="00FB0111">
            <w:pPr>
              <w:jc w:val="center"/>
              <w:rPr>
                <w:rFonts w:cstheme="minorHAnsi"/>
                <w:b/>
                <w:bCs/>
                <w:sz w:val="18"/>
                <w:szCs w:val="18"/>
              </w:rPr>
            </w:pPr>
            <w:r w:rsidRPr="0028285E">
              <w:rPr>
                <w:rFonts w:cstheme="minorHAnsi"/>
                <w:b/>
                <w:bCs/>
                <w:sz w:val="18"/>
                <w:szCs w:val="18"/>
              </w:rPr>
              <w:lastRenderedPageBreak/>
              <w:t xml:space="preserve">Week </w:t>
            </w:r>
            <w:r>
              <w:rPr>
                <w:rFonts w:cstheme="minorHAnsi"/>
                <w:b/>
                <w:bCs/>
                <w:sz w:val="18"/>
                <w:szCs w:val="18"/>
              </w:rPr>
              <w:t>18</w:t>
            </w:r>
          </w:p>
          <w:p w14:paraId="27B991B5" w14:textId="77777777" w:rsidR="00FB0111" w:rsidRPr="0028285E" w:rsidRDefault="00FB0111" w:rsidP="00FB0111">
            <w:pPr>
              <w:jc w:val="center"/>
              <w:rPr>
                <w:rFonts w:cstheme="minorHAnsi"/>
                <w:b/>
                <w:bCs/>
                <w:sz w:val="18"/>
                <w:szCs w:val="18"/>
              </w:rPr>
            </w:pPr>
          </w:p>
          <w:p w14:paraId="1517955D" w14:textId="77777777" w:rsidR="00FB0111" w:rsidRPr="0028285E" w:rsidRDefault="00FB0111" w:rsidP="00FB0111">
            <w:pPr>
              <w:jc w:val="center"/>
              <w:rPr>
                <w:rFonts w:cstheme="minorHAnsi"/>
                <w:b/>
                <w:bCs/>
                <w:sz w:val="18"/>
                <w:szCs w:val="18"/>
              </w:rPr>
            </w:pPr>
            <w:r w:rsidRPr="0028285E">
              <w:rPr>
                <w:rFonts w:cstheme="minorHAnsi"/>
                <w:b/>
                <w:bCs/>
                <w:sz w:val="18"/>
                <w:szCs w:val="18"/>
              </w:rPr>
              <w:t>(</w:t>
            </w:r>
            <w:r>
              <w:rPr>
                <w:rFonts w:cstheme="minorHAnsi"/>
                <w:b/>
                <w:bCs/>
                <w:sz w:val="18"/>
                <w:szCs w:val="18"/>
              </w:rPr>
              <w:t>17</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21</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14299" w:type="dxa"/>
            <w:gridSpan w:val="11"/>
            <w:vAlign w:val="center"/>
          </w:tcPr>
          <w:p w14:paraId="49792059" w14:textId="62991211" w:rsidR="00FB0111" w:rsidRPr="00FA51CA" w:rsidRDefault="00FB0111" w:rsidP="00FB0111">
            <w:pPr>
              <w:jc w:val="center"/>
              <w:rPr>
                <w:rFonts w:cstheme="minorHAnsi"/>
                <w:b/>
                <w:bCs/>
                <w:sz w:val="18"/>
                <w:szCs w:val="18"/>
              </w:rPr>
            </w:pPr>
            <w:r w:rsidRPr="00FA51CA">
              <w:rPr>
                <w:rFonts w:cstheme="minorHAnsi"/>
                <w:b/>
                <w:bCs/>
                <w:sz w:val="18"/>
                <w:szCs w:val="18"/>
                <w:highlight w:val="yellow"/>
              </w:rPr>
              <w:t>Mid Year Assessment</w:t>
            </w:r>
          </w:p>
        </w:tc>
      </w:tr>
      <w:tr w:rsidR="00FB0111" w:rsidRPr="0028285E" w14:paraId="19DAE644" w14:textId="77777777" w:rsidTr="00711E23">
        <w:trPr>
          <w:trHeight w:val="746"/>
        </w:trPr>
        <w:tc>
          <w:tcPr>
            <w:tcW w:w="1188" w:type="dxa"/>
            <w:vAlign w:val="center"/>
          </w:tcPr>
          <w:p w14:paraId="698B83A8" w14:textId="5A616E67" w:rsidR="00FB0111" w:rsidRPr="0028285E" w:rsidRDefault="00FB0111" w:rsidP="00FB0111">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19</w:t>
            </w:r>
          </w:p>
          <w:p w14:paraId="2846C549" w14:textId="77777777" w:rsidR="00FB0111" w:rsidRPr="0028285E" w:rsidRDefault="00FB0111" w:rsidP="00FB0111">
            <w:pPr>
              <w:jc w:val="center"/>
              <w:rPr>
                <w:rFonts w:cstheme="minorHAnsi"/>
                <w:b/>
                <w:bCs/>
                <w:sz w:val="18"/>
                <w:szCs w:val="18"/>
              </w:rPr>
            </w:pPr>
          </w:p>
          <w:p w14:paraId="3E0B41A9" w14:textId="77777777" w:rsidR="00FB0111" w:rsidRPr="0028285E" w:rsidRDefault="00FB0111" w:rsidP="00FB0111">
            <w:pPr>
              <w:jc w:val="center"/>
              <w:rPr>
                <w:rFonts w:cstheme="minorHAnsi"/>
                <w:b/>
                <w:bCs/>
                <w:sz w:val="18"/>
                <w:szCs w:val="18"/>
              </w:rPr>
            </w:pPr>
            <w:r w:rsidRPr="0028285E">
              <w:rPr>
                <w:rFonts w:cstheme="minorHAnsi"/>
                <w:b/>
                <w:bCs/>
                <w:sz w:val="18"/>
                <w:szCs w:val="18"/>
              </w:rPr>
              <w:t>(2</w:t>
            </w:r>
            <w:r>
              <w:rPr>
                <w:rFonts w:cstheme="minorHAnsi"/>
                <w:b/>
                <w:bCs/>
                <w:sz w:val="18"/>
                <w:szCs w:val="18"/>
              </w:rPr>
              <w:t>4</w:t>
            </w:r>
            <w:r w:rsidRPr="0028285E">
              <w:rPr>
                <w:rFonts w:cstheme="minorHAnsi"/>
                <w:b/>
                <w:bCs/>
                <w:sz w:val="18"/>
                <w:szCs w:val="18"/>
              </w:rPr>
              <w:t>/0</w:t>
            </w:r>
            <w:r>
              <w:rPr>
                <w:rFonts w:cstheme="minorHAnsi"/>
                <w:b/>
                <w:bCs/>
                <w:sz w:val="18"/>
                <w:szCs w:val="18"/>
              </w:rPr>
              <w:t>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28</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14299" w:type="dxa"/>
            <w:gridSpan w:val="11"/>
            <w:vAlign w:val="center"/>
          </w:tcPr>
          <w:p w14:paraId="5A4B67D3" w14:textId="533A44C8" w:rsidR="00FB0111" w:rsidRPr="0028285E" w:rsidRDefault="00FB0111" w:rsidP="00FB0111">
            <w:pPr>
              <w:jc w:val="center"/>
              <w:rPr>
                <w:rFonts w:cstheme="minorHAnsi"/>
                <w:sz w:val="18"/>
                <w:szCs w:val="18"/>
              </w:rPr>
            </w:pPr>
            <w:r w:rsidRPr="00FA51CA">
              <w:rPr>
                <w:rFonts w:cstheme="minorHAnsi"/>
                <w:b/>
                <w:bCs/>
                <w:sz w:val="18"/>
                <w:szCs w:val="18"/>
                <w:highlight w:val="yellow"/>
              </w:rPr>
              <w:t>Mid Year Assessment</w:t>
            </w:r>
          </w:p>
        </w:tc>
      </w:tr>
      <w:tr w:rsidR="00FB0111" w:rsidRPr="0028285E" w14:paraId="5DD47EC2" w14:textId="77777777" w:rsidTr="00711E23">
        <w:trPr>
          <w:trHeight w:val="748"/>
        </w:trPr>
        <w:tc>
          <w:tcPr>
            <w:tcW w:w="15487" w:type="dxa"/>
            <w:gridSpan w:val="12"/>
            <w:vAlign w:val="center"/>
          </w:tcPr>
          <w:p w14:paraId="7DC085A8" w14:textId="77777777" w:rsidR="00FB0111" w:rsidRPr="0022757F" w:rsidRDefault="00FB0111" w:rsidP="00FB0111">
            <w:pPr>
              <w:jc w:val="center"/>
              <w:rPr>
                <w:rFonts w:cstheme="minorHAnsi"/>
                <w:b/>
                <w:bCs/>
                <w:highlight w:val="cyan"/>
              </w:rPr>
            </w:pPr>
            <w:r w:rsidRPr="00163EC6">
              <w:rPr>
                <w:rFonts w:cstheme="minorHAnsi"/>
                <w:b/>
                <w:bCs/>
                <w:highlight w:val="cyan"/>
              </w:rPr>
              <w:t>JANUARY/ FEBRUARY</w:t>
            </w:r>
          </w:p>
        </w:tc>
      </w:tr>
      <w:tr w:rsidR="00D92FB3" w:rsidRPr="0028285E" w14:paraId="7A0B1E65" w14:textId="77777777" w:rsidTr="00FB0111">
        <w:trPr>
          <w:trHeight w:val="3026"/>
        </w:trPr>
        <w:tc>
          <w:tcPr>
            <w:tcW w:w="1188" w:type="dxa"/>
            <w:vMerge w:val="restart"/>
            <w:vAlign w:val="center"/>
          </w:tcPr>
          <w:p w14:paraId="3C0FB4B7" w14:textId="20E8161F" w:rsidR="00D92FB3" w:rsidRPr="0028285E" w:rsidRDefault="00D92FB3" w:rsidP="00D92FB3">
            <w:pPr>
              <w:jc w:val="center"/>
              <w:rPr>
                <w:rFonts w:cstheme="minorHAnsi"/>
                <w:b/>
                <w:bCs/>
                <w:sz w:val="18"/>
                <w:szCs w:val="18"/>
              </w:rPr>
            </w:pPr>
            <w:r w:rsidRPr="0028285E">
              <w:rPr>
                <w:rFonts w:cstheme="minorHAnsi"/>
                <w:b/>
                <w:bCs/>
                <w:sz w:val="18"/>
                <w:szCs w:val="18"/>
              </w:rPr>
              <w:lastRenderedPageBreak/>
              <w:t xml:space="preserve">Week </w:t>
            </w:r>
            <w:r>
              <w:rPr>
                <w:rFonts w:cstheme="minorHAnsi"/>
                <w:b/>
                <w:bCs/>
                <w:sz w:val="18"/>
                <w:szCs w:val="18"/>
              </w:rPr>
              <w:t>20</w:t>
            </w:r>
          </w:p>
          <w:p w14:paraId="41949AF6" w14:textId="77777777" w:rsidR="00D92FB3" w:rsidRPr="0028285E" w:rsidRDefault="00D92FB3" w:rsidP="00D92FB3">
            <w:pPr>
              <w:jc w:val="center"/>
              <w:rPr>
                <w:rFonts w:cstheme="minorHAnsi"/>
                <w:b/>
                <w:bCs/>
                <w:sz w:val="18"/>
                <w:szCs w:val="18"/>
              </w:rPr>
            </w:pPr>
          </w:p>
          <w:p w14:paraId="7D0997F8" w14:textId="77777777" w:rsidR="00D92FB3" w:rsidRPr="0028285E" w:rsidRDefault="00D92FB3" w:rsidP="00D92FB3">
            <w:pPr>
              <w:jc w:val="center"/>
              <w:rPr>
                <w:rFonts w:cstheme="minorHAnsi"/>
                <w:b/>
                <w:bCs/>
                <w:sz w:val="18"/>
                <w:szCs w:val="18"/>
              </w:rPr>
            </w:pPr>
            <w:r w:rsidRPr="0028285E">
              <w:rPr>
                <w:rFonts w:cstheme="minorHAnsi"/>
                <w:b/>
                <w:bCs/>
                <w:sz w:val="18"/>
                <w:szCs w:val="18"/>
              </w:rPr>
              <w:t>(</w:t>
            </w:r>
            <w:r>
              <w:rPr>
                <w:rFonts w:cstheme="minorHAnsi"/>
                <w:b/>
                <w:bCs/>
                <w:sz w:val="18"/>
                <w:szCs w:val="18"/>
              </w:rPr>
              <w:t>31</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04</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741805AB" w14:textId="689AD55C" w:rsidR="00D92FB3" w:rsidRPr="0028285E" w:rsidRDefault="00D92FB3" w:rsidP="00D92FB3">
            <w:pPr>
              <w:jc w:val="center"/>
              <w:rPr>
                <w:rFonts w:cstheme="minorHAnsi"/>
                <w:sz w:val="18"/>
                <w:szCs w:val="18"/>
              </w:rPr>
            </w:pPr>
            <w:r>
              <w:rPr>
                <w:rFonts w:cstheme="minorHAnsi"/>
                <w:sz w:val="18"/>
                <w:szCs w:val="18"/>
              </w:rPr>
              <w:t>Blended</w:t>
            </w:r>
          </w:p>
        </w:tc>
        <w:tc>
          <w:tcPr>
            <w:tcW w:w="1350" w:type="dxa"/>
            <w:vAlign w:val="center"/>
          </w:tcPr>
          <w:p w14:paraId="36142E44" w14:textId="77777777" w:rsidR="00D92FB3" w:rsidRPr="000545FB" w:rsidRDefault="00D92FB3" w:rsidP="00D92FB3">
            <w:pPr>
              <w:jc w:val="center"/>
              <w:rPr>
                <w:rFonts w:cstheme="minorHAnsi"/>
                <w:b/>
                <w:bCs/>
                <w:sz w:val="18"/>
                <w:szCs w:val="18"/>
              </w:rPr>
            </w:pPr>
            <w:r w:rsidRPr="000545FB">
              <w:rPr>
                <w:rFonts w:cstheme="minorHAnsi"/>
                <w:b/>
                <w:bCs/>
                <w:sz w:val="18"/>
                <w:szCs w:val="18"/>
              </w:rPr>
              <w:t>Forces and Movement</w:t>
            </w:r>
          </w:p>
          <w:p w14:paraId="3F3FA4E5" w14:textId="77777777" w:rsidR="00D92FB3" w:rsidRPr="000545FB" w:rsidRDefault="00D92FB3" w:rsidP="00D92FB3">
            <w:pPr>
              <w:jc w:val="center"/>
              <w:rPr>
                <w:rFonts w:cstheme="minorHAnsi"/>
                <w:b/>
                <w:bCs/>
                <w:sz w:val="18"/>
                <w:szCs w:val="18"/>
              </w:rPr>
            </w:pPr>
          </w:p>
          <w:p w14:paraId="07A5B5E5" w14:textId="5948A8F5" w:rsidR="00D92FB3" w:rsidRPr="000545FB" w:rsidRDefault="00D92FB3" w:rsidP="00D92FB3">
            <w:pPr>
              <w:jc w:val="center"/>
              <w:rPr>
                <w:rFonts w:cstheme="minorHAnsi"/>
                <w:b/>
                <w:bCs/>
                <w:sz w:val="18"/>
                <w:szCs w:val="18"/>
              </w:rPr>
            </w:pPr>
            <w:r w:rsidRPr="000545FB">
              <w:rPr>
                <w:rFonts w:cstheme="minorHAnsi"/>
                <w:b/>
                <w:bCs/>
                <w:sz w:val="18"/>
                <w:szCs w:val="18"/>
              </w:rPr>
              <w:t>6.</w:t>
            </w:r>
            <w:r>
              <w:rPr>
                <w:rFonts w:cstheme="minorHAnsi"/>
                <w:b/>
                <w:bCs/>
                <w:sz w:val="18"/>
                <w:szCs w:val="18"/>
              </w:rPr>
              <w:t>3</w:t>
            </w:r>
            <w:r w:rsidRPr="000545FB">
              <w:rPr>
                <w:rFonts w:cstheme="minorHAnsi"/>
                <w:b/>
                <w:bCs/>
                <w:sz w:val="18"/>
                <w:szCs w:val="18"/>
              </w:rPr>
              <w:t xml:space="preserve">. </w:t>
            </w:r>
            <w:r>
              <w:rPr>
                <w:rFonts w:cstheme="minorHAnsi"/>
                <w:b/>
                <w:bCs/>
                <w:sz w:val="18"/>
                <w:szCs w:val="18"/>
              </w:rPr>
              <w:t>How big is that force?</w:t>
            </w:r>
          </w:p>
          <w:p w14:paraId="589E65A2" w14:textId="6E771E91" w:rsidR="00D92FB3" w:rsidRPr="00D22C8B" w:rsidRDefault="00D92FB3" w:rsidP="00D92FB3">
            <w:pPr>
              <w:jc w:val="center"/>
              <w:rPr>
                <w:rFonts w:cstheme="minorHAnsi"/>
                <w:sz w:val="18"/>
                <w:szCs w:val="18"/>
              </w:rPr>
            </w:pPr>
            <w:r>
              <w:rPr>
                <w:rFonts w:cstheme="minorHAnsi"/>
                <w:sz w:val="18"/>
                <w:szCs w:val="18"/>
              </w:rPr>
              <w:t>(Number of lessons approx. 1)</w:t>
            </w:r>
          </w:p>
        </w:tc>
        <w:tc>
          <w:tcPr>
            <w:tcW w:w="1746" w:type="dxa"/>
            <w:vAlign w:val="center"/>
          </w:tcPr>
          <w:p w14:paraId="0F53A6B4" w14:textId="77777777" w:rsidR="00D92FB3" w:rsidRPr="000545FB" w:rsidRDefault="00D92FB3" w:rsidP="00D92FB3">
            <w:pPr>
              <w:pStyle w:val="Default"/>
              <w:ind w:left="360"/>
              <w:rPr>
                <w:rFonts w:asciiTheme="minorHAnsi" w:hAnsiTheme="minorHAnsi" w:cstheme="minorHAnsi"/>
                <w:color w:val="auto"/>
                <w:sz w:val="18"/>
                <w:szCs w:val="18"/>
              </w:rPr>
            </w:pPr>
          </w:p>
          <w:p w14:paraId="172EF5D9" w14:textId="77777777" w:rsidR="00D92FB3"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7F9A50FB" w14:textId="77777777" w:rsidR="00D92FB3" w:rsidRPr="000545FB" w:rsidRDefault="00D92FB3" w:rsidP="00D92FB3">
            <w:pPr>
              <w:pStyle w:val="Default"/>
              <w:rPr>
                <w:rFonts w:asciiTheme="minorHAnsi" w:hAnsiTheme="minorHAnsi" w:cstheme="minorHAnsi"/>
                <w:sz w:val="18"/>
                <w:szCs w:val="18"/>
              </w:rPr>
            </w:pPr>
          </w:p>
          <w:p w14:paraId="5E21B481" w14:textId="77777777" w:rsidR="00D92FB3"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4E169480" w14:textId="77777777" w:rsidR="00D92FB3" w:rsidRPr="000545FB" w:rsidRDefault="00D92FB3" w:rsidP="00D92FB3">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534BD1F5" w14:textId="77777777" w:rsidR="00D92FB3"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1EC28D95" w14:textId="77777777" w:rsidR="00D92FB3" w:rsidRPr="000545FB" w:rsidRDefault="00D92FB3" w:rsidP="00D92FB3">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28BE3DFC" w14:textId="77777777" w:rsidR="00D92FB3"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and group together a variety of everyday materials on the basis of whether they are attracted to a magnet and identify some magnetic materials</w:t>
            </w:r>
            <w:r>
              <w:rPr>
                <w:rFonts w:asciiTheme="minorHAnsi" w:hAnsiTheme="minorHAnsi" w:cstheme="minorHAnsi"/>
                <w:sz w:val="18"/>
                <w:szCs w:val="18"/>
              </w:rPr>
              <w:t>.</w:t>
            </w:r>
          </w:p>
          <w:p w14:paraId="255CB082" w14:textId="77777777" w:rsidR="00D92FB3" w:rsidRDefault="00D92FB3" w:rsidP="00D92FB3">
            <w:pPr>
              <w:pStyle w:val="Default"/>
              <w:ind w:left="360"/>
              <w:rPr>
                <w:rFonts w:asciiTheme="minorHAnsi" w:hAnsiTheme="minorHAnsi" w:cstheme="minorHAnsi"/>
                <w:sz w:val="18"/>
                <w:szCs w:val="18"/>
              </w:rPr>
            </w:pPr>
          </w:p>
          <w:p w14:paraId="6FEC3B66" w14:textId="77777777" w:rsidR="00D92FB3" w:rsidRPr="000545FB"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54AF9F88" w14:textId="77777777" w:rsidR="00D92FB3" w:rsidRDefault="00D92FB3" w:rsidP="00D92FB3">
            <w:pPr>
              <w:pStyle w:val="Default"/>
              <w:rPr>
                <w:rFonts w:asciiTheme="minorHAnsi" w:hAnsiTheme="minorHAnsi" w:cstheme="minorHAnsi"/>
                <w:sz w:val="18"/>
                <w:szCs w:val="18"/>
              </w:rPr>
            </w:pPr>
          </w:p>
          <w:p w14:paraId="4FADE313" w14:textId="5692DC5C" w:rsidR="00D92FB3" w:rsidRPr="00EF26AA" w:rsidRDefault="00D92FB3" w:rsidP="00EF26AA">
            <w:pPr>
              <w:pStyle w:val="Default"/>
              <w:rPr>
                <w:rFonts w:asciiTheme="minorHAnsi" w:hAnsiTheme="minorHAnsi" w:cstheme="minorHAnsi"/>
                <w:sz w:val="18"/>
                <w:szCs w:val="18"/>
              </w:rPr>
            </w:pPr>
            <w:r>
              <w:rPr>
                <w:rFonts w:asciiTheme="minorHAnsi" w:hAnsiTheme="minorHAnsi" w:cstheme="minorHAnsi"/>
                <w:sz w:val="18"/>
                <w:szCs w:val="18"/>
              </w:rPr>
              <w:t>P</w:t>
            </w:r>
            <w:r w:rsidRPr="000545FB">
              <w:rPr>
                <w:rFonts w:asciiTheme="minorHAnsi" w:hAnsiTheme="minorHAnsi" w:cstheme="minorHAnsi"/>
                <w:sz w:val="18"/>
                <w:szCs w:val="18"/>
              </w:rPr>
              <w:t xml:space="preserve">redict whether two magnets will attract or repel each other, depending on which poles are facing. </w:t>
            </w:r>
          </w:p>
        </w:tc>
        <w:tc>
          <w:tcPr>
            <w:tcW w:w="1934" w:type="dxa"/>
            <w:vAlign w:val="center"/>
          </w:tcPr>
          <w:p w14:paraId="46866959" w14:textId="77777777" w:rsidR="00D92FB3" w:rsidRPr="00D92FB3" w:rsidRDefault="00D92FB3" w:rsidP="00D92FB3">
            <w:pPr>
              <w:pStyle w:val="CUPBulletList"/>
              <w:numPr>
                <w:ilvl w:val="0"/>
                <w:numId w:val="0"/>
              </w:numPr>
              <w:rPr>
                <w:rFonts w:asciiTheme="minorHAnsi" w:hAnsiTheme="minorHAnsi" w:cstheme="minorHAnsi"/>
                <w:sz w:val="18"/>
                <w:szCs w:val="18"/>
              </w:rPr>
            </w:pPr>
            <w:r w:rsidRPr="00D92FB3">
              <w:rPr>
                <w:rFonts w:asciiTheme="minorHAnsi" w:hAnsiTheme="minorHAnsi" w:cstheme="minorHAnsi"/>
                <w:sz w:val="18"/>
                <w:szCs w:val="18"/>
              </w:rPr>
              <w:t>Know that pushes and pulls are examples of forces and that their sizes can be</w:t>
            </w:r>
            <w:r w:rsidRPr="00D92FB3">
              <w:rPr>
                <w:rFonts w:asciiTheme="minorHAnsi" w:hAnsiTheme="minorHAnsi" w:cstheme="minorHAnsi"/>
                <w:spacing w:val="15"/>
                <w:sz w:val="18"/>
                <w:szCs w:val="18"/>
              </w:rPr>
              <w:t xml:space="preserve"> </w:t>
            </w:r>
            <w:r w:rsidRPr="00D92FB3">
              <w:rPr>
                <w:rFonts w:asciiTheme="minorHAnsi" w:hAnsiTheme="minorHAnsi" w:cstheme="minorHAnsi"/>
                <w:sz w:val="18"/>
                <w:szCs w:val="18"/>
              </w:rPr>
              <w:t>compared.</w:t>
            </w:r>
          </w:p>
          <w:p w14:paraId="2D84492F" w14:textId="77777777" w:rsidR="00D92FB3" w:rsidRPr="00D92FB3" w:rsidRDefault="00D92FB3" w:rsidP="00D92FB3">
            <w:pPr>
              <w:pStyle w:val="CUPBulletList"/>
              <w:numPr>
                <w:ilvl w:val="0"/>
                <w:numId w:val="0"/>
              </w:numPr>
              <w:rPr>
                <w:rFonts w:asciiTheme="minorHAnsi" w:hAnsiTheme="minorHAnsi" w:cstheme="minorHAnsi"/>
                <w:spacing w:val="-3"/>
                <w:sz w:val="18"/>
                <w:szCs w:val="18"/>
              </w:rPr>
            </w:pPr>
            <w:r w:rsidRPr="00D92FB3">
              <w:rPr>
                <w:rFonts w:asciiTheme="minorHAnsi" w:hAnsiTheme="minorHAnsi" w:cstheme="minorHAnsi"/>
                <w:sz w:val="18"/>
                <w:szCs w:val="18"/>
              </w:rPr>
              <w:t xml:space="preserve">Collect evidence in a variety of contexts to </w:t>
            </w:r>
            <w:r w:rsidRPr="00D92FB3">
              <w:rPr>
                <w:rFonts w:asciiTheme="minorHAnsi" w:hAnsiTheme="minorHAnsi" w:cstheme="minorHAnsi"/>
                <w:spacing w:val="-2"/>
                <w:sz w:val="18"/>
                <w:szCs w:val="18"/>
              </w:rPr>
              <w:t xml:space="preserve">answer </w:t>
            </w:r>
            <w:r w:rsidRPr="00D92FB3">
              <w:rPr>
                <w:rFonts w:asciiTheme="minorHAnsi" w:hAnsiTheme="minorHAnsi" w:cstheme="minorHAnsi"/>
                <w:sz w:val="18"/>
                <w:szCs w:val="18"/>
              </w:rPr>
              <w:t>questions or test</w:t>
            </w:r>
            <w:r w:rsidRPr="00D92FB3">
              <w:rPr>
                <w:rFonts w:asciiTheme="minorHAnsi" w:hAnsiTheme="minorHAnsi" w:cstheme="minorHAnsi"/>
                <w:spacing w:val="-4"/>
                <w:sz w:val="18"/>
                <w:szCs w:val="18"/>
              </w:rPr>
              <w:t xml:space="preserve"> </w:t>
            </w:r>
            <w:r w:rsidRPr="00D92FB3">
              <w:rPr>
                <w:rFonts w:asciiTheme="minorHAnsi" w:hAnsiTheme="minorHAnsi" w:cstheme="minorHAnsi"/>
                <w:spacing w:val="-3"/>
                <w:sz w:val="18"/>
                <w:szCs w:val="18"/>
              </w:rPr>
              <w:t>ideas.</w:t>
            </w:r>
          </w:p>
          <w:p w14:paraId="46F85F59" w14:textId="77777777" w:rsidR="00D92FB3" w:rsidRPr="00D92FB3" w:rsidRDefault="00D92FB3" w:rsidP="00D92FB3">
            <w:pPr>
              <w:pStyle w:val="CUPBulletList"/>
              <w:numPr>
                <w:ilvl w:val="0"/>
                <w:numId w:val="0"/>
              </w:numPr>
              <w:rPr>
                <w:rFonts w:asciiTheme="minorHAnsi" w:hAnsiTheme="minorHAnsi" w:cstheme="minorHAnsi"/>
                <w:spacing w:val="-3"/>
                <w:sz w:val="18"/>
                <w:szCs w:val="18"/>
              </w:rPr>
            </w:pPr>
            <w:r w:rsidRPr="00D92FB3">
              <w:rPr>
                <w:rFonts w:asciiTheme="minorHAnsi" w:hAnsiTheme="minorHAnsi" w:cstheme="minorHAnsi"/>
                <w:sz w:val="18"/>
                <w:szCs w:val="18"/>
              </w:rPr>
              <w:t>Suggest ideas, make predictions</w:t>
            </w:r>
            <w:r w:rsidRPr="00D92FB3">
              <w:rPr>
                <w:rFonts w:asciiTheme="minorHAnsi" w:hAnsiTheme="minorHAnsi" w:cstheme="minorHAnsi"/>
                <w:spacing w:val="-7"/>
                <w:sz w:val="18"/>
                <w:szCs w:val="18"/>
              </w:rPr>
              <w:t xml:space="preserve"> </w:t>
            </w:r>
            <w:r w:rsidRPr="00D92FB3">
              <w:rPr>
                <w:rFonts w:asciiTheme="minorHAnsi" w:hAnsiTheme="minorHAnsi" w:cstheme="minorHAnsi"/>
                <w:sz w:val="18"/>
                <w:szCs w:val="18"/>
              </w:rPr>
              <w:t>and communicate</w:t>
            </w:r>
            <w:r w:rsidRPr="00D92FB3">
              <w:rPr>
                <w:rFonts w:asciiTheme="minorHAnsi" w:hAnsiTheme="minorHAnsi" w:cstheme="minorHAnsi"/>
                <w:spacing w:val="-3"/>
                <w:sz w:val="18"/>
                <w:szCs w:val="18"/>
              </w:rPr>
              <w:t xml:space="preserve"> these.</w:t>
            </w:r>
          </w:p>
          <w:p w14:paraId="5CED26F8" w14:textId="77777777" w:rsidR="00D92FB3" w:rsidRPr="00D92FB3" w:rsidRDefault="00D92FB3" w:rsidP="00D92FB3">
            <w:pPr>
              <w:rPr>
                <w:rFonts w:cstheme="minorHAnsi"/>
                <w:sz w:val="18"/>
                <w:szCs w:val="18"/>
              </w:rPr>
            </w:pPr>
          </w:p>
        </w:tc>
        <w:tc>
          <w:tcPr>
            <w:tcW w:w="1143" w:type="dxa"/>
            <w:vAlign w:val="center"/>
          </w:tcPr>
          <w:p w14:paraId="10FCD47C" w14:textId="4C852C4B" w:rsidR="00D92FB3" w:rsidRPr="0028285E" w:rsidRDefault="00D92FB3" w:rsidP="00D92FB3">
            <w:pPr>
              <w:jc w:val="center"/>
              <w:rPr>
                <w:rFonts w:cstheme="minorHAnsi"/>
                <w:sz w:val="18"/>
                <w:szCs w:val="18"/>
              </w:rPr>
            </w:pPr>
            <w:r>
              <w:rPr>
                <w:rFonts w:cstheme="minorHAnsi"/>
                <w:sz w:val="18"/>
                <w:szCs w:val="18"/>
              </w:rPr>
              <w:t>N/A</w:t>
            </w:r>
          </w:p>
        </w:tc>
        <w:tc>
          <w:tcPr>
            <w:tcW w:w="1055" w:type="dxa"/>
            <w:vAlign w:val="center"/>
          </w:tcPr>
          <w:p w14:paraId="4E704B19" w14:textId="6227A61A" w:rsidR="00D92FB3" w:rsidRPr="0028285E" w:rsidRDefault="00D92FB3" w:rsidP="00D92FB3">
            <w:pPr>
              <w:rPr>
                <w:rFonts w:cstheme="minorHAnsi"/>
                <w:sz w:val="18"/>
                <w:szCs w:val="18"/>
              </w:rPr>
            </w:pPr>
            <w:r>
              <w:rPr>
                <w:rFonts w:cstheme="minorHAnsi"/>
                <w:sz w:val="18"/>
                <w:szCs w:val="18"/>
              </w:rPr>
              <w:t>Mathematics, ICT</w:t>
            </w:r>
          </w:p>
        </w:tc>
        <w:tc>
          <w:tcPr>
            <w:tcW w:w="1230" w:type="dxa"/>
            <w:vAlign w:val="center"/>
          </w:tcPr>
          <w:p w14:paraId="4B07997B" w14:textId="77777777" w:rsidR="00D92FB3" w:rsidRDefault="00D92FB3" w:rsidP="00D92FB3">
            <w:pPr>
              <w:rPr>
                <w:rFonts w:cstheme="minorHAnsi"/>
                <w:sz w:val="18"/>
                <w:szCs w:val="18"/>
              </w:rPr>
            </w:pPr>
            <w:r w:rsidRPr="00714E42">
              <w:rPr>
                <w:rFonts w:cstheme="minorHAnsi"/>
                <w:sz w:val="18"/>
                <w:szCs w:val="18"/>
              </w:rPr>
              <w:t xml:space="preserve">Refer to teaching ideas in Unit </w:t>
            </w:r>
            <w:r>
              <w:rPr>
                <w:rFonts w:cstheme="minorHAnsi"/>
                <w:sz w:val="18"/>
                <w:szCs w:val="18"/>
              </w:rPr>
              <w:t>6</w:t>
            </w:r>
            <w:r w:rsidRPr="00714E42">
              <w:rPr>
                <w:rFonts w:cstheme="minorHAnsi"/>
                <w:sz w:val="18"/>
                <w:szCs w:val="18"/>
              </w:rPr>
              <w:t xml:space="preserve"> resources</w:t>
            </w:r>
          </w:p>
          <w:p w14:paraId="0A4958D6" w14:textId="77777777" w:rsidR="003C19D6" w:rsidRPr="003C19D6" w:rsidRDefault="003C19D6" w:rsidP="003C19D6">
            <w:pPr>
              <w:rPr>
                <w:sz w:val="18"/>
                <w:szCs w:val="18"/>
              </w:rPr>
            </w:pPr>
            <w:hyperlink r:id="rId10" w:history="1">
              <w:r w:rsidRPr="003C19D6">
                <w:rPr>
                  <w:rStyle w:val="Hyperlink"/>
                  <w:sz w:val="18"/>
                  <w:szCs w:val="18"/>
                </w:rPr>
                <w:t>https://elspvtdubai-my.sharepoint.com/:f:/p/sausan/EkEP-RAKioZFo_D7bYIBUmcBReU0beK3dLd1_Yn4RttdVQ?e=5yBhpv</w:t>
              </w:r>
            </w:hyperlink>
          </w:p>
          <w:p w14:paraId="49618997" w14:textId="77777777" w:rsidR="00D92FB3" w:rsidRDefault="00D92FB3" w:rsidP="00D92FB3">
            <w:pPr>
              <w:rPr>
                <w:rFonts w:cstheme="minorHAnsi"/>
                <w:sz w:val="18"/>
                <w:szCs w:val="18"/>
              </w:rPr>
            </w:pPr>
          </w:p>
          <w:p w14:paraId="3DE8314F" w14:textId="4102F8AE" w:rsidR="00D92FB3" w:rsidRDefault="00D92FB3" w:rsidP="00D92FB3">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6</w:t>
            </w:r>
            <w:r w:rsidRPr="00714E42">
              <w:rPr>
                <w:rFonts w:cstheme="minorHAnsi"/>
                <w:sz w:val="18"/>
                <w:szCs w:val="18"/>
              </w:rPr>
              <w:t>.</w:t>
            </w:r>
            <w:r>
              <w:rPr>
                <w:rFonts w:cstheme="minorHAnsi"/>
                <w:sz w:val="18"/>
                <w:szCs w:val="18"/>
              </w:rPr>
              <w:t>3 Question 1, 2.</w:t>
            </w:r>
          </w:p>
          <w:p w14:paraId="0FB87A2B" w14:textId="77777777" w:rsidR="00D92FB3" w:rsidRPr="00714E42" w:rsidRDefault="00D92FB3" w:rsidP="00D92FB3">
            <w:pPr>
              <w:rPr>
                <w:rFonts w:cstheme="minorHAnsi"/>
                <w:sz w:val="18"/>
                <w:szCs w:val="18"/>
              </w:rPr>
            </w:pPr>
          </w:p>
          <w:p w14:paraId="33338EA0" w14:textId="05182687" w:rsidR="00D92FB3" w:rsidRDefault="00D92FB3" w:rsidP="00D92FB3">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6</w:t>
            </w:r>
            <w:r w:rsidRPr="00714E42">
              <w:rPr>
                <w:rFonts w:cstheme="minorHAnsi"/>
                <w:sz w:val="18"/>
                <w:szCs w:val="18"/>
              </w:rPr>
              <w:t>.</w:t>
            </w:r>
            <w:r>
              <w:rPr>
                <w:rFonts w:cstheme="minorHAnsi"/>
                <w:sz w:val="18"/>
                <w:szCs w:val="18"/>
              </w:rPr>
              <w:t>3</w:t>
            </w:r>
          </w:p>
          <w:p w14:paraId="5BF36325" w14:textId="77777777" w:rsidR="00D92FB3" w:rsidRPr="00714E42" w:rsidRDefault="00D92FB3" w:rsidP="00D92FB3">
            <w:pPr>
              <w:rPr>
                <w:rFonts w:cstheme="minorHAnsi"/>
                <w:sz w:val="18"/>
                <w:szCs w:val="18"/>
              </w:rPr>
            </w:pPr>
          </w:p>
          <w:p w14:paraId="232F662C" w14:textId="3CBC68BF" w:rsidR="00D92FB3" w:rsidRDefault="00D92FB3" w:rsidP="00D92FB3">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6</w:t>
            </w:r>
            <w:r w:rsidRPr="00714E42">
              <w:rPr>
                <w:rFonts w:cstheme="minorHAnsi"/>
                <w:sz w:val="18"/>
                <w:szCs w:val="18"/>
              </w:rPr>
              <w:t>.</w:t>
            </w:r>
            <w:r>
              <w:rPr>
                <w:rFonts w:cstheme="minorHAnsi"/>
                <w:sz w:val="18"/>
                <w:szCs w:val="18"/>
              </w:rPr>
              <w:t>3.</w:t>
            </w:r>
            <w:r w:rsidRPr="00714E42">
              <w:rPr>
                <w:rFonts w:cstheme="minorHAnsi"/>
                <w:sz w:val="18"/>
                <w:szCs w:val="18"/>
              </w:rPr>
              <w:t xml:space="preserve"> </w:t>
            </w:r>
          </w:p>
          <w:p w14:paraId="6C6F76C1" w14:textId="77777777" w:rsidR="00D92FB3" w:rsidRDefault="00D92FB3" w:rsidP="00D92FB3">
            <w:pPr>
              <w:rPr>
                <w:rFonts w:cstheme="minorHAnsi"/>
                <w:sz w:val="18"/>
                <w:szCs w:val="18"/>
              </w:rPr>
            </w:pPr>
          </w:p>
          <w:p w14:paraId="44FDE4CF" w14:textId="428B6A33" w:rsidR="00D92FB3" w:rsidRPr="0028285E" w:rsidRDefault="00D92FB3" w:rsidP="00D92FB3">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6.3 from Teaching ideas 6.3</w:t>
            </w:r>
          </w:p>
        </w:tc>
        <w:tc>
          <w:tcPr>
            <w:tcW w:w="1230" w:type="dxa"/>
            <w:vAlign w:val="center"/>
          </w:tcPr>
          <w:p w14:paraId="1F9E8E34" w14:textId="77777777" w:rsidR="00D92FB3" w:rsidRPr="00D92FB3" w:rsidRDefault="00D92FB3" w:rsidP="00D92FB3">
            <w:pPr>
              <w:pStyle w:val="CUPBulletList"/>
              <w:numPr>
                <w:ilvl w:val="0"/>
                <w:numId w:val="0"/>
              </w:numPr>
              <w:rPr>
                <w:rFonts w:asciiTheme="minorHAnsi" w:hAnsiTheme="minorHAnsi" w:cstheme="minorHAnsi"/>
                <w:sz w:val="18"/>
                <w:szCs w:val="18"/>
              </w:rPr>
            </w:pPr>
            <w:r w:rsidRPr="00D92FB3">
              <w:rPr>
                <w:rFonts w:asciiTheme="minorHAnsi" w:hAnsiTheme="minorHAnsi" w:cstheme="minorHAnsi"/>
                <w:sz w:val="18"/>
                <w:szCs w:val="18"/>
              </w:rPr>
              <w:t xml:space="preserve">Ask learners to list the things </w:t>
            </w:r>
            <w:r w:rsidRPr="00D92FB3">
              <w:rPr>
                <w:rFonts w:asciiTheme="minorHAnsi" w:hAnsiTheme="minorHAnsi" w:cstheme="minorHAnsi"/>
                <w:spacing w:val="-4"/>
                <w:sz w:val="18"/>
                <w:szCs w:val="18"/>
              </w:rPr>
              <w:t xml:space="preserve">at </w:t>
            </w:r>
            <w:r w:rsidRPr="00D92FB3">
              <w:rPr>
                <w:rFonts w:asciiTheme="minorHAnsi" w:hAnsiTheme="minorHAnsi" w:cstheme="minorHAnsi"/>
                <w:sz w:val="18"/>
                <w:szCs w:val="18"/>
              </w:rPr>
              <w:t>home that require big, medium and small forces</w:t>
            </w:r>
            <w:r w:rsidRPr="00D92FB3">
              <w:rPr>
                <w:rFonts w:asciiTheme="minorHAnsi" w:hAnsiTheme="minorHAnsi" w:cstheme="minorHAnsi"/>
                <w:spacing w:val="-8"/>
                <w:sz w:val="18"/>
                <w:szCs w:val="18"/>
              </w:rPr>
              <w:t xml:space="preserve"> </w:t>
            </w:r>
            <w:r w:rsidRPr="00D92FB3">
              <w:rPr>
                <w:rFonts w:asciiTheme="minorHAnsi" w:hAnsiTheme="minorHAnsi" w:cstheme="minorHAnsi"/>
                <w:sz w:val="18"/>
                <w:szCs w:val="18"/>
              </w:rPr>
              <w:t>to move them.</w:t>
            </w:r>
          </w:p>
          <w:p w14:paraId="20C216B1" w14:textId="77777777" w:rsidR="00D92FB3" w:rsidRPr="00D92FB3" w:rsidRDefault="00D92FB3" w:rsidP="00D92FB3">
            <w:pPr>
              <w:pStyle w:val="CUPBulletList"/>
              <w:numPr>
                <w:ilvl w:val="0"/>
                <w:numId w:val="0"/>
              </w:numPr>
              <w:rPr>
                <w:rFonts w:asciiTheme="minorHAnsi" w:hAnsiTheme="minorHAnsi" w:cstheme="minorHAnsi"/>
                <w:sz w:val="18"/>
                <w:szCs w:val="18"/>
              </w:rPr>
            </w:pPr>
            <w:r w:rsidRPr="00D92FB3">
              <w:rPr>
                <w:rFonts w:asciiTheme="minorHAnsi" w:hAnsiTheme="minorHAnsi" w:cstheme="minorHAnsi"/>
                <w:sz w:val="18"/>
                <w:szCs w:val="18"/>
              </w:rPr>
              <w:t>Exercise 6.3 in the Activity</w:t>
            </w:r>
            <w:r w:rsidRPr="00D92FB3">
              <w:rPr>
                <w:rFonts w:asciiTheme="minorHAnsi" w:hAnsiTheme="minorHAnsi" w:cstheme="minorHAnsi"/>
                <w:spacing w:val="-19"/>
                <w:sz w:val="18"/>
                <w:szCs w:val="18"/>
              </w:rPr>
              <w:t xml:space="preserve"> </w:t>
            </w:r>
            <w:r w:rsidRPr="00D92FB3">
              <w:rPr>
                <w:rFonts w:asciiTheme="minorHAnsi" w:hAnsiTheme="minorHAnsi" w:cstheme="minorHAnsi"/>
                <w:sz w:val="18"/>
                <w:szCs w:val="18"/>
              </w:rPr>
              <w:t>Book.</w:t>
            </w:r>
          </w:p>
          <w:p w14:paraId="5B3FB429" w14:textId="77777777" w:rsidR="00D92FB3" w:rsidRPr="00D92FB3" w:rsidRDefault="00D92FB3" w:rsidP="00D92FB3">
            <w:pPr>
              <w:rPr>
                <w:rFonts w:cstheme="minorHAnsi"/>
                <w:sz w:val="18"/>
                <w:szCs w:val="18"/>
              </w:rPr>
            </w:pPr>
          </w:p>
        </w:tc>
        <w:tc>
          <w:tcPr>
            <w:tcW w:w="1472" w:type="dxa"/>
            <w:vAlign w:val="center"/>
          </w:tcPr>
          <w:p w14:paraId="62A22F9D" w14:textId="77777777" w:rsidR="00D92FB3" w:rsidRPr="00D92FB3" w:rsidRDefault="00D92FB3" w:rsidP="00D92FB3">
            <w:pPr>
              <w:pStyle w:val="CUPBulletList"/>
              <w:numPr>
                <w:ilvl w:val="0"/>
                <w:numId w:val="0"/>
              </w:numPr>
              <w:rPr>
                <w:rFonts w:asciiTheme="minorHAnsi" w:hAnsiTheme="minorHAnsi" w:cstheme="minorHAnsi"/>
                <w:sz w:val="18"/>
                <w:szCs w:val="18"/>
              </w:rPr>
            </w:pPr>
            <w:r w:rsidRPr="00D92FB3">
              <w:rPr>
                <w:rFonts w:asciiTheme="minorHAnsi" w:hAnsiTheme="minorHAnsi" w:cstheme="minorHAnsi"/>
                <w:sz w:val="18"/>
                <w:szCs w:val="18"/>
              </w:rPr>
              <w:t>Can learners compare forces? Can they talk about the effects of different forces?</w:t>
            </w:r>
            <w:r w:rsidRPr="00D92FB3">
              <w:rPr>
                <w:rFonts w:asciiTheme="minorHAnsi" w:hAnsiTheme="minorHAnsi" w:cstheme="minorHAnsi"/>
                <w:spacing w:val="-7"/>
                <w:sz w:val="18"/>
                <w:szCs w:val="18"/>
              </w:rPr>
              <w:t xml:space="preserve"> </w:t>
            </w:r>
            <w:r w:rsidRPr="00D92FB3">
              <w:rPr>
                <w:rFonts w:asciiTheme="minorHAnsi" w:hAnsiTheme="minorHAnsi" w:cstheme="minorHAnsi"/>
                <w:sz w:val="18"/>
                <w:szCs w:val="18"/>
              </w:rPr>
              <w:t>Can they talk about bigger forces and smaller forces?</w:t>
            </w:r>
          </w:p>
          <w:p w14:paraId="03097F91" w14:textId="16147E8B" w:rsidR="00D92FB3" w:rsidRDefault="00D92FB3" w:rsidP="00D92FB3">
            <w:pPr>
              <w:pStyle w:val="CUPBulletList"/>
              <w:numPr>
                <w:ilvl w:val="0"/>
                <w:numId w:val="0"/>
              </w:numPr>
              <w:rPr>
                <w:rFonts w:asciiTheme="minorHAnsi" w:hAnsiTheme="minorHAnsi" w:cstheme="minorHAnsi"/>
                <w:sz w:val="18"/>
                <w:szCs w:val="18"/>
              </w:rPr>
            </w:pPr>
            <w:r w:rsidRPr="00D92FB3">
              <w:rPr>
                <w:rFonts w:asciiTheme="minorHAnsi" w:hAnsiTheme="minorHAnsi" w:cstheme="minorHAnsi"/>
                <w:sz w:val="18"/>
                <w:szCs w:val="18"/>
              </w:rPr>
              <w:t xml:space="preserve">Ask the learners to discuss Activity 6.3. </w:t>
            </w:r>
            <w:r w:rsidRPr="00D92FB3">
              <w:rPr>
                <w:rFonts w:asciiTheme="minorHAnsi" w:hAnsiTheme="minorHAnsi" w:cstheme="minorHAnsi"/>
                <w:spacing w:val="-4"/>
                <w:sz w:val="18"/>
                <w:szCs w:val="18"/>
              </w:rPr>
              <w:t xml:space="preserve">What </w:t>
            </w:r>
            <w:r w:rsidRPr="00D92FB3">
              <w:rPr>
                <w:rFonts w:asciiTheme="minorHAnsi" w:hAnsiTheme="minorHAnsi" w:cstheme="minorHAnsi"/>
                <w:spacing w:val="-3"/>
                <w:sz w:val="18"/>
                <w:szCs w:val="18"/>
              </w:rPr>
              <w:t xml:space="preserve">two </w:t>
            </w:r>
            <w:r w:rsidRPr="00D92FB3">
              <w:rPr>
                <w:rFonts w:asciiTheme="minorHAnsi" w:hAnsiTheme="minorHAnsi" w:cstheme="minorHAnsi"/>
                <w:sz w:val="18"/>
                <w:szCs w:val="18"/>
              </w:rPr>
              <w:t>things did they do well?</w:t>
            </w:r>
            <w:r w:rsidRPr="00D92FB3">
              <w:rPr>
                <w:rFonts w:asciiTheme="minorHAnsi" w:hAnsiTheme="minorHAnsi" w:cstheme="minorHAnsi"/>
                <w:spacing w:val="25"/>
                <w:sz w:val="18"/>
                <w:szCs w:val="18"/>
              </w:rPr>
              <w:t xml:space="preserve"> </w:t>
            </w:r>
            <w:r w:rsidRPr="00D92FB3">
              <w:rPr>
                <w:rFonts w:asciiTheme="minorHAnsi" w:hAnsiTheme="minorHAnsi" w:cstheme="minorHAnsi"/>
                <w:spacing w:val="-4"/>
                <w:sz w:val="18"/>
                <w:szCs w:val="18"/>
              </w:rPr>
              <w:t xml:space="preserve">What </w:t>
            </w:r>
            <w:r w:rsidRPr="00D92FB3">
              <w:rPr>
                <w:rFonts w:asciiTheme="minorHAnsi" w:hAnsiTheme="minorHAnsi" w:cstheme="minorHAnsi"/>
                <w:sz w:val="18"/>
                <w:szCs w:val="18"/>
              </w:rPr>
              <w:t>would they like to have done better?</w:t>
            </w:r>
          </w:p>
          <w:p w14:paraId="2B474701" w14:textId="77777777" w:rsidR="003329A6" w:rsidRDefault="003329A6" w:rsidP="00D92FB3">
            <w:pPr>
              <w:pStyle w:val="CUPBulletList"/>
              <w:numPr>
                <w:ilvl w:val="0"/>
                <w:numId w:val="0"/>
              </w:numPr>
              <w:rPr>
                <w:rFonts w:asciiTheme="minorHAnsi" w:hAnsiTheme="minorHAnsi" w:cstheme="minorHAnsi"/>
                <w:sz w:val="18"/>
                <w:szCs w:val="18"/>
              </w:rPr>
            </w:pPr>
          </w:p>
          <w:p w14:paraId="5471353E" w14:textId="77777777" w:rsidR="003329A6" w:rsidRDefault="003329A6" w:rsidP="003329A6">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6A6233FC" w14:textId="77777777" w:rsidR="003329A6" w:rsidRPr="00D92FB3" w:rsidRDefault="003329A6" w:rsidP="00D92FB3">
            <w:pPr>
              <w:pStyle w:val="CUPBulletList"/>
              <w:numPr>
                <w:ilvl w:val="0"/>
                <w:numId w:val="0"/>
              </w:numPr>
              <w:rPr>
                <w:rFonts w:asciiTheme="minorHAnsi" w:hAnsiTheme="minorHAnsi" w:cstheme="minorHAnsi"/>
                <w:spacing w:val="-4"/>
                <w:sz w:val="18"/>
                <w:szCs w:val="18"/>
              </w:rPr>
            </w:pPr>
          </w:p>
          <w:p w14:paraId="35EF765E" w14:textId="77777777" w:rsidR="00D92FB3" w:rsidRPr="00D92FB3" w:rsidRDefault="00D92FB3" w:rsidP="00D92FB3">
            <w:pPr>
              <w:jc w:val="center"/>
              <w:rPr>
                <w:rFonts w:cstheme="minorHAnsi"/>
                <w:sz w:val="18"/>
                <w:szCs w:val="18"/>
              </w:rPr>
            </w:pPr>
          </w:p>
        </w:tc>
        <w:tc>
          <w:tcPr>
            <w:tcW w:w="1080" w:type="dxa"/>
            <w:vAlign w:val="center"/>
          </w:tcPr>
          <w:p w14:paraId="3E9CB616" w14:textId="77777777" w:rsidR="00D92FB3" w:rsidRPr="0028285E" w:rsidRDefault="00D92FB3" w:rsidP="00D92FB3">
            <w:pPr>
              <w:rPr>
                <w:rFonts w:cstheme="minorHAnsi"/>
                <w:sz w:val="18"/>
                <w:szCs w:val="18"/>
              </w:rPr>
            </w:pPr>
          </w:p>
        </w:tc>
        <w:tc>
          <w:tcPr>
            <w:tcW w:w="1069" w:type="dxa"/>
          </w:tcPr>
          <w:p w14:paraId="1D023DD7" w14:textId="77777777" w:rsidR="00D92FB3" w:rsidRPr="0028285E" w:rsidRDefault="00D92FB3" w:rsidP="00D92FB3">
            <w:pPr>
              <w:rPr>
                <w:rFonts w:cstheme="minorHAnsi"/>
                <w:sz w:val="18"/>
                <w:szCs w:val="18"/>
              </w:rPr>
            </w:pPr>
          </w:p>
        </w:tc>
      </w:tr>
      <w:tr w:rsidR="00D92FB3" w:rsidRPr="0028285E" w14:paraId="67F3DD1D" w14:textId="77777777" w:rsidTr="00FB0111">
        <w:trPr>
          <w:trHeight w:val="3026"/>
        </w:trPr>
        <w:tc>
          <w:tcPr>
            <w:tcW w:w="1188" w:type="dxa"/>
            <w:vMerge/>
            <w:vAlign w:val="center"/>
          </w:tcPr>
          <w:p w14:paraId="5FE4D912" w14:textId="77777777" w:rsidR="00D92FB3" w:rsidRPr="0028285E" w:rsidRDefault="00D92FB3" w:rsidP="00D92FB3">
            <w:pPr>
              <w:jc w:val="center"/>
              <w:rPr>
                <w:rFonts w:cstheme="minorHAnsi"/>
                <w:b/>
                <w:bCs/>
                <w:sz w:val="18"/>
                <w:szCs w:val="18"/>
              </w:rPr>
            </w:pPr>
          </w:p>
        </w:tc>
        <w:tc>
          <w:tcPr>
            <w:tcW w:w="990" w:type="dxa"/>
            <w:vAlign w:val="center"/>
          </w:tcPr>
          <w:p w14:paraId="69687CE0" w14:textId="57EF1831" w:rsidR="00D92FB3" w:rsidRDefault="00D92FB3" w:rsidP="00D92FB3">
            <w:pPr>
              <w:jc w:val="center"/>
              <w:rPr>
                <w:rFonts w:cstheme="minorHAnsi"/>
                <w:sz w:val="18"/>
                <w:szCs w:val="18"/>
              </w:rPr>
            </w:pPr>
            <w:r>
              <w:rPr>
                <w:rFonts w:cstheme="minorHAnsi"/>
                <w:sz w:val="18"/>
                <w:szCs w:val="18"/>
              </w:rPr>
              <w:t>Blended</w:t>
            </w:r>
          </w:p>
        </w:tc>
        <w:tc>
          <w:tcPr>
            <w:tcW w:w="1350" w:type="dxa"/>
            <w:vAlign w:val="center"/>
          </w:tcPr>
          <w:p w14:paraId="1F45A3BA" w14:textId="77777777" w:rsidR="00D92FB3" w:rsidRPr="000545FB" w:rsidRDefault="00D92FB3" w:rsidP="00D92FB3">
            <w:pPr>
              <w:jc w:val="center"/>
              <w:rPr>
                <w:rFonts w:cstheme="minorHAnsi"/>
                <w:b/>
                <w:bCs/>
                <w:sz w:val="18"/>
                <w:szCs w:val="18"/>
              </w:rPr>
            </w:pPr>
            <w:r w:rsidRPr="000545FB">
              <w:rPr>
                <w:rFonts w:cstheme="minorHAnsi"/>
                <w:b/>
                <w:bCs/>
                <w:sz w:val="18"/>
                <w:szCs w:val="18"/>
              </w:rPr>
              <w:t>Forces and Movement</w:t>
            </w:r>
          </w:p>
          <w:p w14:paraId="4DA6DBCE" w14:textId="77777777" w:rsidR="00D92FB3" w:rsidRPr="000545FB" w:rsidRDefault="00D92FB3" w:rsidP="00D92FB3">
            <w:pPr>
              <w:jc w:val="center"/>
              <w:rPr>
                <w:rFonts w:cstheme="minorHAnsi"/>
                <w:b/>
                <w:bCs/>
                <w:sz w:val="18"/>
                <w:szCs w:val="18"/>
              </w:rPr>
            </w:pPr>
          </w:p>
          <w:p w14:paraId="154B4162" w14:textId="1BEE877D" w:rsidR="00D92FB3" w:rsidRPr="000545FB" w:rsidRDefault="00D92FB3" w:rsidP="00D92FB3">
            <w:pPr>
              <w:jc w:val="center"/>
              <w:rPr>
                <w:rFonts w:cstheme="minorHAnsi"/>
                <w:b/>
                <w:bCs/>
                <w:sz w:val="18"/>
                <w:szCs w:val="18"/>
              </w:rPr>
            </w:pPr>
            <w:r w:rsidRPr="000545FB">
              <w:rPr>
                <w:rFonts w:cstheme="minorHAnsi"/>
                <w:b/>
                <w:bCs/>
                <w:sz w:val="18"/>
                <w:szCs w:val="18"/>
              </w:rPr>
              <w:t>6.</w:t>
            </w:r>
            <w:r>
              <w:rPr>
                <w:rFonts w:cstheme="minorHAnsi"/>
                <w:b/>
                <w:bCs/>
                <w:sz w:val="18"/>
                <w:szCs w:val="18"/>
              </w:rPr>
              <w:t>4</w:t>
            </w:r>
            <w:r w:rsidRPr="000545FB">
              <w:rPr>
                <w:rFonts w:cstheme="minorHAnsi"/>
                <w:b/>
                <w:bCs/>
                <w:sz w:val="18"/>
                <w:szCs w:val="18"/>
              </w:rPr>
              <w:t xml:space="preserve">. </w:t>
            </w:r>
            <w:r>
              <w:rPr>
                <w:rFonts w:cstheme="minorHAnsi"/>
                <w:b/>
                <w:bCs/>
                <w:sz w:val="18"/>
                <w:szCs w:val="18"/>
              </w:rPr>
              <w:t>Forcemeters</w:t>
            </w:r>
          </w:p>
          <w:p w14:paraId="688B8872" w14:textId="6308B24E" w:rsidR="00D92FB3" w:rsidRPr="000545FB" w:rsidRDefault="00D92FB3" w:rsidP="00D92FB3">
            <w:pPr>
              <w:jc w:val="center"/>
              <w:rPr>
                <w:rFonts w:cstheme="minorHAnsi"/>
                <w:b/>
                <w:bCs/>
                <w:sz w:val="18"/>
                <w:szCs w:val="18"/>
              </w:rPr>
            </w:pPr>
            <w:r>
              <w:rPr>
                <w:rFonts w:cstheme="minorHAnsi"/>
                <w:sz w:val="18"/>
                <w:szCs w:val="18"/>
              </w:rPr>
              <w:t>(Number of lessons approx. 2)</w:t>
            </w:r>
          </w:p>
        </w:tc>
        <w:tc>
          <w:tcPr>
            <w:tcW w:w="1746" w:type="dxa"/>
            <w:vAlign w:val="center"/>
          </w:tcPr>
          <w:p w14:paraId="72A616A1" w14:textId="77777777" w:rsidR="00D92FB3" w:rsidRPr="000545FB" w:rsidRDefault="00D92FB3" w:rsidP="00D92FB3">
            <w:pPr>
              <w:pStyle w:val="Default"/>
              <w:ind w:left="360"/>
              <w:rPr>
                <w:rFonts w:asciiTheme="minorHAnsi" w:hAnsiTheme="minorHAnsi" w:cstheme="minorHAnsi"/>
                <w:color w:val="auto"/>
                <w:sz w:val="18"/>
                <w:szCs w:val="18"/>
              </w:rPr>
            </w:pPr>
          </w:p>
          <w:p w14:paraId="68BF2535" w14:textId="77777777" w:rsidR="00D92FB3"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080352E0" w14:textId="77777777" w:rsidR="00D92FB3" w:rsidRPr="000545FB" w:rsidRDefault="00D92FB3" w:rsidP="00D92FB3">
            <w:pPr>
              <w:pStyle w:val="Default"/>
              <w:rPr>
                <w:rFonts w:asciiTheme="minorHAnsi" w:hAnsiTheme="minorHAnsi" w:cstheme="minorHAnsi"/>
                <w:sz w:val="18"/>
                <w:szCs w:val="18"/>
              </w:rPr>
            </w:pPr>
          </w:p>
          <w:p w14:paraId="028F0F14" w14:textId="77777777" w:rsidR="00D92FB3"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4542327B" w14:textId="77777777" w:rsidR="00D92FB3" w:rsidRPr="000545FB" w:rsidRDefault="00D92FB3" w:rsidP="00D92FB3">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179765B7" w14:textId="77777777" w:rsidR="00D92FB3"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2625DD79" w14:textId="77777777" w:rsidR="00D92FB3" w:rsidRPr="000545FB" w:rsidRDefault="00D92FB3" w:rsidP="00D92FB3">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15AE2315" w14:textId="77777777" w:rsidR="00D92FB3"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and group together a variety of everyday materials on the basis of whether they are attracted to a magnet and identify some magnetic materials</w:t>
            </w:r>
            <w:r>
              <w:rPr>
                <w:rFonts w:asciiTheme="minorHAnsi" w:hAnsiTheme="minorHAnsi" w:cstheme="minorHAnsi"/>
                <w:sz w:val="18"/>
                <w:szCs w:val="18"/>
              </w:rPr>
              <w:t>.</w:t>
            </w:r>
          </w:p>
          <w:p w14:paraId="548491FA" w14:textId="77777777" w:rsidR="00D92FB3" w:rsidRDefault="00D92FB3" w:rsidP="00D92FB3">
            <w:pPr>
              <w:pStyle w:val="Default"/>
              <w:ind w:left="360"/>
              <w:rPr>
                <w:rFonts w:asciiTheme="minorHAnsi" w:hAnsiTheme="minorHAnsi" w:cstheme="minorHAnsi"/>
                <w:sz w:val="18"/>
                <w:szCs w:val="18"/>
              </w:rPr>
            </w:pPr>
          </w:p>
          <w:p w14:paraId="7CE10A3E" w14:textId="77777777" w:rsidR="00D92FB3" w:rsidRPr="000545FB" w:rsidRDefault="00D92FB3" w:rsidP="00D92FB3">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6052F857" w14:textId="77777777" w:rsidR="00D92FB3" w:rsidRDefault="00D92FB3" w:rsidP="00D92FB3">
            <w:pPr>
              <w:pStyle w:val="Default"/>
              <w:rPr>
                <w:rFonts w:asciiTheme="minorHAnsi" w:hAnsiTheme="minorHAnsi" w:cstheme="minorHAnsi"/>
                <w:sz w:val="18"/>
                <w:szCs w:val="18"/>
              </w:rPr>
            </w:pPr>
          </w:p>
          <w:p w14:paraId="4BFE6CE8" w14:textId="52A672E7" w:rsidR="00D92FB3" w:rsidRPr="00EF26AA" w:rsidRDefault="00D92FB3" w:rsidP="00EF26AA">
            <w:pPr>
              <w:pStyle w:val="Default"/>
              <w:rPr>
                <w:rFonts w:asciiTheme="minorHAnsi" w:hAnsiTheme="minorHAnsi" w:cstheme="minorHAnsi"/>
                <w:sz w:val="18"/>
                <w:szCs w:val="18"/>
              </w:rPr>
            </w:pPr>
            <w:r>
              <w:rPr>
                <w:rFonts w:asciiTheme="minorHAnsi" w:hAnsiTheme="minorHAnsi" w:cstheme="minorHAnsi"/>
                <w:sz w:val="18"/>
                <w:szCs w:val="18"/>
              </w:rPr>
              <w:t>P</w:t>
            </w:r>
            <w:r w:rsidRPr="000545FB">
              <w:rPr>
                <w:rFonts w:asciiTheme="minorHAnsi" w:hAnsiTheme="minorHAnsi" w:cstheme="minorHAnsi"/>
                <w:sz w:val="18"/>
                <w:szCs w:val="18"/>
              </w:rPr>
              <w:t xml:space="preserve">redict whether two magnets will attract or repel each other, depending on which poles are facing. </w:t>
            </w:r>
          </w:p>
        </w:tc>
        <w:tc>
          <w:tcPr>
            <w:tcW w:w="1934" w:type="dxa"/>
            <w:vAlign w:val="center"/>
          </w:tcPr>
          <w:p w14:paraId="40B30EDE" w14:textId="77777777" w:rsidR="00D92FB3" w:rsidRPr="00D92FB3" w:rsidRDefault="00D92FB3" w:rsidP="00D92FB3">
            <w:pPr>
              <w:pStyle w:val="CUPBulletList"/>
              <w:numPr>
                <w:ilvl w:val="0"/>
                <w:numId w:val="0"/>
              </w:numPr>
              <w:rPr>
                <w:rFonts w:asciiTheme="minorHAnsi" w:hAnsiTheme="minorHAnsi" w:cstheme="minorHAnsi"/>
                <w:sz w:val="18"/>
                <w:szCs w:val="18"/>
              </w:rPr>
            </w:pPr>
            <w:r w:rsidRPr="00D92FB3">
              <w:rPr>
                <w:rFonts w:asciiTheme="minorHAnsi" w:hAnsiTheme="minorHAnsi" w:cstheme="minorHAnsi"/>
                <w:sz w:val="18"/>
                <w:szCs w:val="18"/>
              </w:rPr>
              <w:t>Know that pushes and pulls are examples of forces and that they can be measured</w:t>
            </w:r>
            <w:r w:rsidRPr="00D92FB3">
              <w:rPr>
                <w:rFonts w:asciiTheme="minorHAnsi" w:hAnsiTheme="minorHAnsi" w:cstheme="minorHAnsi"/>
                <w:spacing w:val="10"/>
                <w:sz w:val="18"/>
                <w:szCs w:val="18"/>
              </w:rPr>
              <w:t xml:space="preserve"> </w:t>
            </w:r>
            <w:r w:rsidRPr="00D92FB3">
              <w:rPr>
                <w:rFonts w:asciiTheme="minorHAnsi" w:hAnsiTheme="minorHAnsi" w:cstheme="minorHAnsi"/>
                <w:sz w:val="18"/>
                <w:szCs w:val="18"/>
              </w:rPr>
              <w:t>with forcemeters.</w:t>
            </w:r>
          </w:p>
          <w:p w14:paraId="304E1F6F" w14:textId="77777777" w:rsidR="00D92FB3" w:rsidRPr="00D92FB3" w:rsidRDefault="00D92FB3" w:rsidP="00D92FB3">
            <w:pPr>
              <w:pStyle w:val="CUPBulletList"/>
              <w:numPr>
                <w:ilvl w:val="0"/>
                <w:numId w:val="0"/>
              </w:numPr>
              <w:rPr>
                <w:rFonts w:asciiTheme="minorHAnsi" w:hAnsiTheme="minorHAnsi" w:cstheme="minorHAnsi"/>
                <w:spacing w:val="-6"/>
                <w:sz w:val="18"/>
                <w:szCs w:val="18"/>
              </w:rPr>
            </w:pPr>
            <w:r w:rsidRPr="00D92FB3">
              <w:rPr>
                <w:rFonts w:asciiTheme="minorHAnsi" w:hAnsiTheme="minorHAnsi" w:cstheme="minorHAnsi"/>
                <w:sz w:val="18"/>
                <w:szCs w:val="18"/>
              </w:rPr>
              <w:t>Measure using simple equipment and record observations in a variety of</w:t>
            </w:r>
            <w:r w:rsidRPr="00D92FB3">
              <w:rPr>
                <w:rFonts w:asciiTheme="minorHAnsi" w:hAnsiTheme="minorHAnsi" w:cstheme="minorHAnsi"/>
                <w:spacing w:val="7"/>
                <w:sz w:val="18"/>
                <w:szCs w:val="18"/>
              </w:rPr>
              <w:t xml:space="preserve"> </w:t>
            </w:r>
            <w:r w:rsidRPr="00D92FB3">
              <w:rPr>
                <w:rFonts w:asciiTheme="minorHAnsi" w:hAnsiTheme="minorHAnsi" w:cstheme="minorHAnsi"/>
                <w:spacing w:val="-6"/>
                <w:sz w:val="18"/>
                <w:szCs w:val="18"/>
              </w:rPr>
              <w:t>ways.</w:t>
            </w:r>
          </w:p>
          <w:p w14:paraId="7AA4E4E8" w14:textId="77777777" w:rsidR="00D92FB3" w:rsidRPr="00D92FB3" w:rsidRDefault="00D92FB3" w:rsidP="00D92FB3">
            <w:pPr>
              <w:pStyle w:val="CUPBulletList"/>
              <w:numPr>
                <w:ilvl w:val="0"/>
                <w:numId w:val="0"/>
              </w:numPr>
              <w:rPr>
                <w:rFonts w:asciiTheme="minorHAnsi" w:hAnsiTheme="minorHAnsi" w:cstheme="minorHAnsi"/>
                <w:sz w:val="18"/>
                <w:szCs w:val="18"/>
              </w:rPr>
            </w:pPr>
          </w:p>
        </w:tc>
        <w:tc>
          <w:tcPr>
            <w:tcW w:w="1143" w:type="dxa"/>
            <w:vAlign w:val="center"/>
          </w:tcPr>
          <w:p w14:paraId="22EE9650" w14:textId="4F6F3DA6" w:rsidR="00D92FB3" w:rsidRDefault="00D92FB3" w:rsidP="00D92FB3">
            <w:pPr>
              <w:jc w:val="center"/>
              <w:rPr>
                <w:rFonts w:cstheme="minorHAnsi"/>
                <w:sz w:val="18"/>
                <w:szCs w:val="18"/>
              </w:rPr>
            </w:pPr>
            <w:r>
              <w:rPr>
                <w:rFonts w:cstheme="minorHAnsi"/>
                <w:sz w:val="18"/>
                <w:szCs w:val="18"/>
              </w:rPr>
              <w:t>N/A</w:t>
            </w:r>
          </w:p>
        </w:tc>
        <w:tc>
          <w:tcPr>
            <w:tcW w:w="1055" w:type="dxa"/>
            <w:vAlign w:val="center"/>
          </w:tcPr>
          <w:p w14:paraId="3609429F" w14:textId="4F09D6A1" w:rsidR="00D92FB3" w:rsidRDefault="00D92FB3" w:rsidP="00D92FB3">
            <w:pPr>
              <w:rPr>
                <w:rFonts w:cstheme="minorHAnsi"/>
                <w:sz w:val="18"/>
                <w:szCs w:val="18"/>
              </w:rPr>
            </w:pPr>
            <w:r>
              <w:rPr>
                <w:rFonts w:cstheme="minorHAnsi"/>
                <w:sz w:val="18"/>
                <w:szCs w:val="18"/>
              </w:rPr>
              <w:t>Mathematics, ICT</w:t>
            </w:r>
          </w:p>
        </w:tc>
        <w:tc>
          <w:tcPr>
            <w:tcW w:w="1230" w:type="dxa"/>
            <w:vAlign w:val="center"/>
          </w:tcPr>
          <w:p w14:paraId="20412B6D" w14:textId="77777777" w:rsidR="00D92FB3" w:rsidRDefault="00D92FB3" w:rsidP="00D92FB3">
            <w:pPr>
              <w:rPr>
                <w:rFonts w:cstheme="minorHAnsi"/>
                <w:sz w:val="18"/>
                <w:szCs w:val="18"/>
              </w:rPr>
            </w:pPr>
            <w:r w:rsidRPr="00714E42">
              <w:rPr>
                <w:rFonts w:cstheme="minorHAnsi"/>
                <w:sz w:val="18"/>
                <w:szCs w:val="18"/>
              </w:rPr>
              <w:t xml:space="preserve">Refer to teaching ideas in Unit </w:t>
            </w:r>
            <w:r>
              <w:rPr>
                <w:rFonts w:cstheme="minorHAnsi"/>
                <w:sz w:val="18"/>
                <w:szCs w:val="18"/>
              </w:rPr>
              <w:t>6</w:t>
            </w:r>
            <w:r w:rsidRPr="00714E42">
              <w:rPr>
                <w:rFonts w:cstheme="minorHAnsi"/>
                <w:sz w:val="18"/>
                <w:szCs w:val="18"/>
              </w:rPr>
              <w:t xml:space="preserve"> resources</w:t>
            </w:r>
          </w:p>
          <w:p w14:paraId="3AE1B4C0" w14:textId="77777777" w:rsidR="003C19D6" w:rsidRPr="003C19D6" w:rsidRDefault="003C19D6" w:rsidP="003C19D6">
            <w:pPr>
              <w:rPr>
                <w:sz w:val="18"/>
                <w:szCs w:val="18"/>
              </w:rPr>
            </w:pPr>
            <w:hyperlink r:id="rId11" w:history="1">
              <w:r w:rsidRPr="003C19D6">
                <w:rPr>
                  <w:rStyle w:val="Hyperlink"/>
                  <w:sz w:val="18"/>
                  <w:szCs w:val="18"/>
                </w:rPr>
                <w:t>https://elspvtdubai-my.sharepoint.com/:f:/p/sausan/EkEP-RAKioZFo_D7bYIBUmcBReU0beK3dLd1_Yn4RttdVQ?e=5yBhpv</w:t>
              </w:r>
            </w:hyperlink>
          </w:p>
          <w:p w14:paraId="4BB5D1BA" w14:textId="77777777" w:rsidR="00D92FB3" w:rsidRDefault="00D92FB3" w:rsidP="00D92FB3">
            <w:pPr>
              <w:rPr>
                <w:rFonts w:cstheme="minorHAnsi"/>
                <w:sz w:val="18"/>
                <w:szCs w:val="18"/>
              </w:rPr>
            </w:pPr>
          </w:p>
          <w:p w14:paraId="193B9B06" w14:textId="3B4F9331" w:rsidR="00D92FB3" w:rsidRDefault="00D92FB3" w:rsidP="00D92FB3">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6</w:t>
            </w:r>
            <w:r w:rsidRPr="00714E42">
              <w:rPr>
                <w:rFonts w:cstheme="minorHAnsi"/>
                <w:sz w:val="18"/>
                <w:szCs w:val="18"/>
              </w:rPr>
              <w:t>.</w:t>
            </w:r>
            <w:r>
              <w:rPr>
                <w:rFonts w:cstheme="minorHAnsi"/>
                <w:sz w:val="18"/>
                <w:szCs w:val="18"/>
              </w:rPr>
              <w:t>4 Question 1, 2.</w:t>
            </w:r>
          </w:p>
          <w:p w14:paraId="1EB6EF7A" w14:textId="77777777" w:rsidR="00D92FB3" w:rsidRPr="00714E42" w:rsidRDefault="00D92FB3" w:rsidP="00D92FB3">
            <w:pPr>
              <w:rPr>
                <w:rFonts w:cstheme="minorHAnsi"/>
                <w:sz w:val="18"/>
                <w:szCs w:val="18"/>
              </w:rPr>
            </w:pPr>
          </w:p>
          <w:p w14:paraId="6B0DDAEF" w14:textId="6BEB5DF8" w:rsidR="00D92FB3" w:rsidRDefault="00D92FB3" w:rsidP="00D92FB3">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6</w:t>
            </w:r>
            <w:r w:rsidRPr="00714E42">
              <w:rPr>
                <w:rFonts w:cstheme="minorHAnsi"/>
                <w:sz w:val="18"/>
                <w:szCs w:val="18"/>
              </w:rPr>
              <w:t>.</w:t>
            </w:r>
            <w:r>
              <w:rPr>
                <w:rFonts w:cstheme="minorHAnsi"/>
                <w:sz w:val="18"/>
                <w:szCs w:val="18"/>
              </w:rPr>
              <w:t>4</w:t>
            </w:r>
          </w:p>
          <w:p w14:paraId="0D94E4D5" w14:textId="77777777" w:rsidR="00D92FB3" w:rsidRPr="00714E42" w:rsidRDefault="00D92FB3" w:rsidP="00D92FB3">
            <w:pPr>
              <w:rPr>
                <w:rFonts w:cstheme="minorHAnsi"/>
                <w:sz w:val="18"/>
                <w:szCs w:val="18"/>
              </w:rPr>
            </w:pPr>
          </w:p>
          <w:p w14:paraId="241B8956" w14:textId="4C39F373" w:rsidR="00D92FB3" w:rsidRDefault="00D92FB3" w:rsidP="00D92FB3">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6</w:t>
            </w:r>
            <w:r w:rsidRPr="00714E42">
              <w:rPr>
                <w:rFonts w:cstheme="minorHAnsi"/>
                <w:sz w:val="18"/>
                <w:szCs w:val="18"/>
              </w:rPr>
              <w:t>.</w:t>
            </w:r>
            <w:r>
              <w:rPr>
                <w:rFonts w:cstheme="minorHAnsi"/>
                <w:sz w:val="18"/>
                <w:szCs w:val="18"/>
              </w:rPr>
              <w:t>4.</w:t>
            </w:r>
            <w:r w:rsidRPr="00714E42">
              <w:rPr>
                <w:rFonts w:cstheme="minorHAnsi"/>
                <w:sz w:val="18"/>
                <w:szCs w:val="18"/>
              </w:rPr>
              <w:t xml:space="preserve"> </w:t>
            </w:r>
          </w:p>
          <w:p w14:paraId="4F70666F" w14:textId="77777777" w:rsidR="00D92FB3" w:rsidRDefault="00D92FB3" w:rsidP="00D92FB3">
            <w:pPr>
              <w:rPr>
                <w:rFonts w:cstheme="minorHAnsi"/>
                <w:sz w:val="18"/>
                <w:szCs w:val="18"/>
              </w:rPr>
            </w:pPr>
          </w:p>
          <w:p w14:paraId="1C4D9326" w14:textId="10868398" w:rsidR="00D92FB3" w:rsidRPr="00714E42" w:rsidRDefault="00D92FB3" w:rsidP="00D92FB3">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6.4 from Teaching ideas 6.4</w:t>
            </w:r>
          </w:p>
        </w:tc>
        <w:tc>
          <w:tcPr>
            <w:tcW w:w="1230" w:type="dxa"/>
            <w:vAlign w:val="center"/>
          </w:tcPr>
          <w:p w14:paraId="414F692F" w14:textId="77777777" w:rsidR="00D92FB3" w:rsidRPr="00D92FB3" w:rsidRDefault="00D92FB3" w:rsidP="00D92FB3">
            <w:pPr>
              <w:pStyle w:val="CUPBulletList"/>
              <w:numPr>
                <w:ilvl w:val="0"/>
                <w:numId w:val="0"/>
              </w:numPr>
              <w:rPr>
                <w:rFonts w:asciiTheme="minorHAnsi" w:hAnsiTheme="minorHAnsi" w:cstheme="minorHAnsi"/>
                <w:sz w:val="18"/>
                <w:szCs w:val="18"/>
              </w:rPr>
            </w:pPr>
            <w:r w:rsidRPr="00D92FB3">
              <w:rPr>
                <w:rFonts w:asciiTheme="minorHAnsi" w:hAnsiTheme="minorHAnsi" w:cstheme="minorHAnsi"/>
                <w:sz w:val="18"/>
                <w:szCs w:val="18"/>
              </w:rPr>
              <w:t>Exercise 6.4 in the Activity</w:t>
            </w:r>
            <w:r w:rsidRPr="00D92FB3">
              <w:rPr>
                <w:rFonts w:asciiTheme="minorHAnsi" w:hAnsiTheme="minorHAnsi" w:cstheme="minorHAnsi"/>
                <w:spacing w:val="-19"/>
                <w:sz w:val="18"/>
                <w:szCs w:val="18"/>
              </w:rPr>
              <w:t xml:space="preserve"> </w:t>
            </w:r>
            <w:r w:rsidRPr="00D92FB3">
              <w:rPr>
                <w:rFonts w:asciiTheme="minorHAnsi" w:hAnsiTheme="minorHAnsi" w:cstheme="minorHAnsi"/>
                <w:sz w:val="18"/>
                <w:szCs w:val="18"/>
              </w:rPr>
              <w:t>Book.</w:t>
            </w:r>
          </w:p>
          <w:p w14:paraId="6712D3EC" w14:textId="77777777" w:rsidR="00D92FB3" w:rsidRPr="00D92FB3" w:rsidRDefault="00D92FB3" w:rsidP="00D92FB3">
            <w:pPr>
              <w:pStyle w:val="CUPBulletList"/>
              <w:numPr>
                <w:ilvl w:val="0"/>
                <w:numId w:val="0"/>
              </w:numPr>
              <w:rPr>
                <w:rFonts w:asciiTheme="minorHAnsi" w:hAnsiTheme="minorHAnsi" w:cstheme="minorHAnsi"/>
                <w:sz w:val="18"/>
                <w:szCs w:val="18"/>
              </w:rPr>
            </w:pPr>
          </w:p>
        </w:tc>
        <w:tc>
          <w:tcPr>
            <w:tcW w:w="1472" w:type="dxa"/>
            <w:vAlign w:val="center"/>
          </w:tcPr>
          <w:p w14:paraId="5858EAA3" w14:textId="429C92FB" w:rsidR="00D92FB3" w:rsidRPr="00D92FB3" w:rsidRDefault="008614AE" w:rsidP="00D92FB3">
            <w:pPr>
              <w:pStyle w:val="CUPBulletList"/>
              <w:numPr>
                <w:ilvl w:val="0"/>
                <w:numId w:val="0"/>
              </w:numPr>
              <w:rPr>
                <w:rFonts w:asciiTheme="minorHAnsi" w:hAnsiTheme="minorHAnsi" w:cstheme="minorHAnsi"/>
                <w:sz w:val="18"/>
                <w:szCs w:val="18"/>
              </w:rPr>
            </w:pPr>
            <w:r>
              <w:rPr>
                <w:rFonts w:asciiTheme="minorHAnsi" w:hAnsiTheme="minorHAnsi" w:cstheme="minorHAnsi"/>
                <w:sz w:val="18"/>
                <w:szCs w:val="18"/>
              </w:rPr>
              <w:t>N/A</w:t>
            </w:r>
          </w:p>
        </w:tc>
        <w:tc>
          <w:tcPr>
            <w:tcW w:w="1080" w:type="dxa"/>
            <w:vAlign w:val="center"/>
          </w:tcPr>
          <w:p w14:paraId="6C2D5067" w14:textId="77777777" w:rsidR="00D92FB3" w:rsidRDefault="008614AE" w:rsidP="00D92FB3">
            <w:pPr>
              <w:rPr>
                <w:rFonts w:cstheme="minorHAnsi"/>
                <w:sz w:val="18"/>
                <w:szCs w:val="18"/>
              </w:rPr>
            </w:pPr>
            <w:r>
              <w:rPr>
                <w:rFonts w:cstheme="minorHAnsi"/>
                <w:sz w:val="18"/>
                <w:szCs w:val="18"/>
              </w:rPr>
              <w:t>Forcemeter</w:t>
            </w:r>
          </w:p>
          <w:p w14:paraId="662E4A40" w14:textId="35090E1E" w:rsidR="008614AE" w:rsidRPr="0028285E" w:rsidRDefault="008614AE" w:rsidP="00D92FB3">
            <w:pPr>
              <w:rPr>
                <w:rFonts w:cstheme="minorHAnsi"/>
                <w:sz w:val="18"/>
                <w:szCs w:val="18"/>
              </w:rPr>
            </w:pPr>
            <w:r>
              <w:rPr>
                <w:rFonts w:cstheme="minorHAnsi"/>
                <w:sz w:val="18"/>
                <w:szCs w:val="18"/>
              </w:rPr>
              <w:t>Newton</w:t>
            </w:r>
          </w:p>
        </w:tc>
        <w:tc>
          <w:tcPr>
            <w:tcW w:w="1069" w:type="dxa"/>
          </w:tcPr>
          <w:p w14:paraId="18E36DB1" w14:textId="77777777" w:rsidR="00D92FB3" w:rsidRPr="0028285E" w:rsidRDefault="00D92FB3" w:rsidP="00D92FB3">
            <w:pPr>
              <w:rPr>
                <w:rFonts w:cstheme="minorHAnsi"/>
                <w:sz w:val="18"/>
                <w:szCs w:val="18"/>
              </w:rPr>
            </w:pPr>
          </w:p>
        </w:tc>
      </w:tr>
      <w:tr w:rsidR="00F41FD9" w:rsidRPr="0028285E" w14:paraId="4A699D8B" w14:textId="77777777" w:rsidTr="00FB0111">
        <w:trPr>
          <w:trHeight w:val="2264"/>
        </w:trPr>
        <w:tc>
          <w:tcPr>
            <w:tcW w:w="1188" w:type="dxa"/>
            <w:vMerge w:val="restart"/>
            <w:vAlign w:val="center"/>
          </w:tcPr>
          <w:p w14:paraId="1799F8DD" w14:textId="1DC0AE08" w:rsidR="00F41FD9" w:rsidRPr="0028285E" w:rsidRDefault="00F41FD9" w:rsidP="008614AE">
            <w:pPr>
              <w:jc w:val="center"/>
              <w:rPr>
                <w:rFonts w:cstheme="minorHAnsi"/>
                <w:b/>
                <w:bCs/>
                <w:sz w:val="18"/>
                <w:szCs w:val="18"/>
              </w:rPr>
            </w:pPr>
            <w:r w:rsidRPr="0028285E">
              <w:rPr>
                <w:rFonts w:cstheme="minorHAnsi"/>
                <w:b/>
                <w:bCs/>
                <w:sz w:val="18"/>
                <w:szCs w:val="18"/>
              </w:rPr>
              <w:lastRenderedPageBreak/>
              <w:t xml:space="preserve">Week </w:t>
            </w:r>
            <w:r>
              <w:rPr>
                <w:rFonts w:cstheme="minorHAnsi"/>
                <w:b/>
                <w:bCs/>
                <w:sz w:val="18"/>
                <w:szCs w:val="18"/>
              </w:rPr>
              <w:t>21</w:t>
            </w:r>
          </w:p>
          <w:p w14:paraId="08ECE69E" w14:textId="77777777" w:rsidR="00F41FD9" w:rsidRPr="0028285E" w:rsidRDefault="00F41FD9" w:rsidP="008614AE">
            <w:pPr>
              <w:jc w:val="center"/>
              <w:rPr>
                <w:rFonts w:cstheme="minorHAnsi"/>
                <w:b/>
                <w:bCs/>
                <w:sz w:val="18"/>
                <w:szCs w:val="18"/>
              </w:rPr>
            </w:pPr>
          </w:p>
          <w:p w14:paraId="0357F4F3" w14:textId="77777777" w:rsidR="00F41FD9" w:rsidRPr="0028285E" w:rsidRDefault="00F41FD9" w:rsidP="008614AE">
            <w:pPr>
              <w:jc w:val="center"/>
              <w:rPr>
                <w:rFonts w:cstheme="minorHAnsi"/>
                <w:b/>
                <w:bCs/>
                <w:sz w:val="18"/>
                <w:szCs w:val="18"/>
              </w:rPr>
            </w:pPr>
            <w:r w:rsidRPr="0028285E">
              <w:rPr>
                <w:rFonts w:cstheme="minorHAnsi"/>
                <w:b/>
                <w:bCs/>
                <w:sz w:val="18"/>
                <w:szCs w:val="18"/>
              </w:rPr>
              <w:t>(</w:t>
            </w:r>
            <w:r>
              <w:rPr>
                <w:rFonts w:cstheme="minorHAnsi"/>
                <w:b/>
                <w:bCs/>
                <w:sz w:val="18"/>
                <w:szCs w:val="18"/>
              </w:rPr>
              <w:t>07</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-1</w:t>
            </w:r>
            <w:r>
              <w:rPr>
                <w:rFonts w:cstheme="minorHAnsi"/>
                <w:b/>
                <w:bCs/>
                <w:sz w:val="18"/>
                <w:szCs w:val="18"/>
              </w:rPr>
              <w:t>1</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605CAE92" w14:textId="5FC1A133" w:rsidR="00F41FD9" w:rsidRPr="0028285E" w:rsidRDefault="00F41FD9" w:rsidP="008614AE">
            <w:pPr>
              <w:jc w:val="center"/>
              <w:rPr>
                <w:rFonts w:cstheme="minorHAnsi"/>
                <w:sz w:val="18"/>
                <w:szCs w:val="18"/>
              </w:rPr>
            </w:pPr>
            <w:r>
              <w:rPr>
                <w:rFonts w:cstheme="minorHAnsi"/>
                <w:sz w:val="18"/>
                <w:szCs w:val="18"/>
              </w:rPr>
              <w:t>Blended</w:t>
            </w:r>
          </w:p>
        </w:tc>
        <w:tc>
          <w:tcPr>
            <w:tcW w:w="1350" w:type="dxa"/>
            <w:vAlign w:val="center"/>
          </w:tcPr>
          <w:p w14:paraId="74A5193D" w14:textId="77777777" w:rsidR="00F41FD9" w:rsidRPr="000545FB" w:rsidRDefault="00F41FD9" w:rsidP="008614AE">
            <w:pPr>
              <w:jc w:val="center"/>
              <w:rPr>
                <w:rFonts w:cstheme="minorHAnsi"/>
                <w:b/>
                <w:bCs/>
                <w:sz w:val="18"/>
                <w:szCs w:val="18"/>
              </w:rPr>
            </w:pPr>
            <w:r w:rsidRPr="000545FB">
              <w:rPr>
                <w:rFonts w:cstheme="minorHAnsi"/>
                <w:b/>
                <w:bCs/>
                <w:sz w:val="18"/>
                <w:szCs w:val="18"/>
              </w:rPr>
              <w:t>Forces and Movement</w:t>
            </w:r>
          </w:p>
          <w:p w14:paraId="7CC62E7F" w14:textId="77777777" w:rsidR="00F41FD9" w:rsidRPr="000545FB" w:rsidRDefault="00F41FD9" w:rsidP="008614AE">
            <w:pPr>
              <w:jc w:val="center"/>
              <w:rPr>
                <w:rFonts w:cstheme="minorHAnsi"/>
                <w:b/>
                <w:bCs/>
                <w:sz w:val="18"/>
                <w:szCs w:val="18"/>
              </w:rPr>
            </w:pPr>
          </w:p>
          <w:p w14:paraId="59F2A95C" w14:textId="16BA5E9E" w:rsidR="00F41FD9" w:rsidRPr="000545FB" w:rsidRDefault="00F41FD9" w:rsidP="008614AE">
            <w:pPr>
              <w:jc w:val="center"/>
              <w:rPr>
                <w:rFonts w:cstheme="minorHAnsi"/>
                <w:b/>
                <w:bCs/>
                <w:sz w:val="18"/>
                <w:szCs w:val="18"/>
              </w:rPr>
            </w:pPr>
            <w:r w:rsidRPr="000545FB">
              <w:rPr>
                <w:rFonts w:cstheme="minorHAnsi"/>
                <w:b/>
                <w:bCs/>
                <w:sz w:val="18"/>
                <w:szCs w:val="18"/>
              </w:rPr>
              <w:t>6.</w:t>
            </w:r>
            <w:r>
              <w:rPr>
                <w:rFonts w:cstheme="minorHAnsi"/>
                <w:b/>
                <w:bCs/>
                <w:sz w:val="18"/>
                <w:szCs w:val="18"/>
              </w:rPr>
              <w:t>5</w:t>
            </w:r>
            <w:r w:rsidRPr="000545FB">
              <w:rPr>
                <w:rFonts w:cstheme="minorHAnsi"/>
                <w:b/>
                <w:bCs/>
                <w:sz w:val="18"/>
                <w:szCs w:val="18"/>
              </w:rPr>
              <w:t xml:space="preserve">. </w:t>
            </w:r>
            <w:r>
              <w:rPr>
                <w:rFonts w:cstheme="minorHAnsi"/>
                <w:b/>
                <w:bCs/>
                <w:sz w:val="18"/>
                <w:szCs w:val="18"/>
              </w:rPr>
              <w:t>Friction</w:t>
            </w:r>
          </w:p>
          <w:p w14:paraId="5EA1FBE4" w14:textId="4D580590" w:rsidR="00F41FD9" w:rsidRPr="0028285E" w:rsidRDefault="00F41FD9" w:rsidP="008614AE">
            <w:pPr>
              <w:jc w:val="center"/>
              <w:rPr>
                <w:rFonts w:cstheme="minorHAnsi"/>
                <w:sz w:val="18"/>
                <w:szCs w:val="18"/>
              </w:rPr>
            </w:pPr>
            <w:r>
              <w:rPr>
                <w:rFonts w:cstheme="minorHAnsi"/>
                <w:sz w:val="18"/>
                <w:szCs w:val="18"/>
              </w:rPr>
              <w:t>(Number of lessons approx. 2)</w:t>
            </w:r>
          </w:p>
        </w:tc>
        <w:tc>
          <w:tcPr>
            <w:tcW w:w="1746" w:type="dxa"/>
            <w:vAlign w:val="center"/>
          </w:tcPr>
          <w:p w14:paraId="0822513A" w14:textId="77777777" w:rsidR="00F41FD9" w:rsidRPr="000545FB" w:rsidRDefault="00F41FD9" w:rsidP="008614AE">
            <w:pPr>
              <w:pStyle w:val="Default"/>
              <w:ind w:left="360"/>
              <w:rPr>
                <w:rFonts w:asciiTheme="minorHAnsi" w:hAnsiTheme="minorHAnsi" w:cstheme="minorHAnsi"/>
                <w:color w:val="auto"/>
                <w:sz w:val="18"/>
                <w:szCs w:val="18"/>
              </w:rPr>
            </w:pPr>
          </w:p>
          <w:p w14:paraId="2792DA8A" w14:textId="77777777" w:rsidR="00F41FD9" w:rsidRDefault="00F41FD9" w:rsidP="008614AE">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47D6AA03" w14:textId="77777777" w:rsidR="00F41FD9" w:rsidRPr="000545FB" w:rsidRDefault="00F41FD9" w:rsidP="008614AE">
            <w:pPr>
              <w:pStyle w:val="Default"/>
              <w:rPr>
                <w:rFonts w:asciiTheme="minorHAnsi" w:hAnsiTheme="minorHAnsi" w:cstheme="minorHAnsi"/>
                <w:sz w:val="18"/>
                <w:szCs w:val="18"/>
              </w:rPr>
            </w:pPr>
          </w:p>
          <w:p w14:paraId="114512AE" w14:textId="77777777" w:rsidR="00F41FD9" w:rsidRDefault="00F41FD9" w:rsidP="008614AE">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21EA4BAB" w14:textId="77777777" w:rsidR="00F41FD9" w:rsidRPr="000545FB" w:rsidRDefault="00F41FD9" w:rsidP="008614AE">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3465AA46" w14:textId="77777777" w:rsidR="00F41FD9" w:rsidRDefault="00F41FD9" w:rsidP="008614AE">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3B422063" w14:textId="77777777" w:rsidR="00F41FD9" w:rsidRPr="000545FB" w:rsidRDefault="00F41FD9" w:rsidP="008614AE">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72E15173" w14:textId="77777777" w:rsidR="00F41FD9" w:rsidRDefault="00F41FD9" w:rsidP="008614AE">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and group together a variety of everyday materials on the basis of whether they are attracted to a magnet and identify some magnetic materials</w:t>
            </w:r>
            <w:r>
              <w:rPr>
                <w:rFonts w:asciiTheme="minorHAnsi" w:hAnsiTheme="minorHAnsi" w:cstheme="minorHAnsi"/>
                <w:sz w:val="18"/>
                <w:szCs w:val="18"/>
              </w:rPr>
              <w:t>.</w:t>
            </w:r>
          </w:p>
          <w:p w14:paraId="48FEA0AA" w14:textId="77777777" w:rsidR="00F41FD9" w:rsidRDefault="00F41FD9" w:rsidP="008614AE">
            <w:pPr>
              <w:pStyle w:val="Default"/>
              <w:ind w:left="360"/>
              <w:rPr>
                <w:rFonts w:asciiTheme="minorHAnsi" w:hAnsiTheme="minorHAnsi" w:cstheme="minorHAnsi"/>
                <w:sz w:val="18"/>
                <w:szCs w:val="18"/>
              </w:rPr>
            </w:pPr>
          </w:p>
          <w:p w14:paraId="6B666535" w14:textId="77777777" w:rsidR="00F41FD9" w:rsidRPr="000545FB" w:rsidRDefault="00F41FD9" w:rsidP="008614AE">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52459F15" w14:textId="77777777" w:rsidR="00F41FD9" w:rsidRDefault="00F41FD9" w:rsidP="008614AE">
            <w:pPr>
              <w:pStyle w:val="Default"/>
              <w:rPr>
                <w:rFonts w:asciiTheme="minorHAnsi" w:hAnsiTheme="minorHAnsi" w:cstheme="minorHAnsi"/>
                <w:sz w:val="18"/>
                <w:szCs w:val="18"/>
              </w:rPr>
            </w:pPr>
          </w:p>
          <w:p w14:paraId="07494667" w14:textId="78182DEA" w:rsidR="00F41FD9" w:rsidRPr="00EF26AA" w:rsidRDefault="00F41FD9" w:rsidP="00EF26AA">
            <w:pPr>
              <w:pStyle w:val="Default"/>
              <w:rPr>
                <w:rFonts w:asciiTheme="minorHAnsi" w:hAnsiTheme="minorHAnsi" w:cstheme="minorHAnsi"/>
                <w:sz w:val="18"/>
                <w:szCs w:val="18"/>
              </w:rPr>
            </w:pPr>
            <w:r>
              <w:rPr>
                <w:rFonts w:asciiTheme="minorHAnsi" w:hAnsiTheme="minorHAnsi" w:cstheme="minorHAnsi"/>
                <w:sz w:val="18"/>
                <w:szCs w:val="18"/>
              </w:rPr>
              <w:t>P</w:t>
            </w:r>
            <w:r w:rsidRPr="000545FB">
              <w:rPr>
                <w:rFonts w:asciiTheme="minorHAnsi" w:hAnsiTheme="minorHAnsi" w:cstheme="minorHAnsi"/>
                <w:sz w:val="18"/>
                <w:szCs w:val="18"/>
              </w:rPr>
              <w:t>redict whether two magnets will attract or repel each other, depending on which poles are facing.</w:t>
            </w:r>
          </w:p>
        </w:tc>
        <w:tc>
          <w:tcPr>
            <w:tcW w:w="1934" w:type="dxa"/>
            <w:vAlign w:val="center"/>
          </w:tcPr>
          <w:p w14:paraId="47D5356D" w14:textId="77777777" w:rsidR="00F41FD9" w:rsidRPr="008614AE" w:rsidRDefault="00F41FD9" w:rsidP="008614AE">
            <w:pPr>
              <w:pStyle w:val="CUPBulletList"/>
              <w:numPr>
                <w:ilvl w:val="0"/>
                <w:numId w:val="0"/>
              </w:numPr>
              <w:spacing w:after="40"/>
              <w:rPr>
                <w:rFonts w:asciiTheme="minorHAnsi" w:hAnsiTheme="minorHAnsi" w:cstheme="minorHAnsi"/>
                <w:sz w:val="18"/>
                <w:szCs w:val="18"/>
              </w:rPr>
            </w:pPr>
            <w:r w:rsidRPr="008614AE">
              <w:rPr>
                <w:rFonts w:asciiTheme="minorHAnsi" w:hAnsiTheme="minorHAnsi" w:cstheme="minorHAnsi"/>
                <w:sz w:val="18"/>
                <w:szCs w:val="18"/>
              </w:rPr>
              <w:t xml:space="preserve">Explore how </w:t>
            </w:r>
            <w:r w:rsidRPr="008614AE">
              <w:rPr>
                <w:rFonts w:asciiTheme="minorHAnsi" w:hAnsiTheme="minorHAnsi" w:cstheme="minorHAnsi"/>
                <w:spacing w:val="-4"/>
                <w:sz w:val="18"/>
                <w:szCs w:val="18"/>
              </w:rPr>
              <w:t xml:space="preserve">forces, </w:t>
            </w:r>
            <w:r w:rsidRPr="008614AE">
              <w:rPr>
                <w:rFonts w:asciiTheme="minorHAnsi" w:hAnsiTheme="minorHAnsi" w:cstheme="minorHAnsi"/>
                <w:sz w:val="18"/>
                <w:szCs w:val="18"/>
              </w:rPr>
              <w:t xml:space="preserve">including friction, can make objects </w:t>
            </w:r>
            <w:r w:rsidRPr="008614AE">
              <w:rPr>
                <w:rFonts w:asciiTheme="minorHAnsi" w:hAnsiTheme="minorHAnsi" w:cstheme="minorHAnsi"/>
                <w:spacing w:val="-3"/>
                <w:sz w:val="18"/>
                <w:szCs w:val="18"/>
              </w:rPr>
              <w:t xml:space="preserve">move faster, </w:t>
            </w:r>
            <w:r w:rsidRPr="008614AE">
              <w:rPr>
                <w:rFonts w:asciiTheme="minorHAnsi" w:hAnsiTheme="minorHAnsi" w:cstheme="minorHAnsi"/>
                <w:sz w:val="18"/>
                <w:szCs w:val="18"/>
              </w:rPr>
              <w:t>slower</w:t>
            </w:r>
            <w:r w:rsidRPr="008614AE">
              <w:rPr>
                <w:rFonts w:asciiTheme="minorHAnsi" w:hAnsiTheme="minorHAnsi" w:cstheme="minorHAnsi"/>
                <w:spacing w:val="-5"/>
                <w:sz w:val="18"/>
                <w:szCs w:val="18"/>
              </w:rPr>
              <w:t xml:space="preserve"> </w:t>
            </w:r>
            <w:r w:rsidRPr="008614AE">
              <w:rPr>
                <w:rFonts w:asciiTheme="minorHAnsi" w:hAnsiTheme="minorHAnsi" w:cstheme="minorHAnsi"/>
                <w:sz w:val="18"/>
                <w:szCs w:val="18"/>
              </w:rPr>
              <w:t>or change direction.</w:t>
            </w:r>
          </w:p>
          <w:p w14:paraId="596F7F45" w14:textId="77777777" w:rsidR="00F41FD9" w:rsidRPr="008614AE" w:rsidRDefault="00F41FD9" w:rsidP="008614AE">
            <w:pPr>
              <w:pStyle w:val="CUPBulletList"/>
              <w:numPr>
                <w:ilvl w:val="0"/>
                <w:numId w:val="0"/>
              </w:numPr>
              <w:spacing w:after="40"/>
              <w:rPr>
                <w:rFonts w:asciiTheme="minorHAnsi" w:hAnsiTheme="minorHAnsi" w:cstheme="minorHAnsi"/>
                <w:spacing w:val="-3"/>
                <w:sz w:val="18"/>
                <w:szCs w:val="18"/>
              </w:rPr>
            </w:pPr>
            <w:r w:rsidRPr="008614AE">
              <w:rPr>
                <w:rFonts w:asciiTheme="minorHAnsi" w:hAnsiTheme="minorHAnsi" w:cstheme="minorHAnsi"/>
                <w:sz w:val="18"/>
                <w:szCs w:val="18"/>
              </w:rPr>
              <w:t>Suggest ideas, make predictions</w:t>
            </w:r>
            <w:r w:rsidRPr="008614AE">
              <w:rPr>
                <w:rFonts w:asciiTheme="minorHAnsi" w:hAnsiTheme="minorHAnsi" w:cstheme="minorHAnsi"/>
                <w:spacing w:val="-7"/>
                <w:sz w:val="18"/>
                <w:szCs w:val="18"/>
              </w:rPr>
              <w:t xml:space="preserve"> </w:t>
            </w:r>
            <w:r w:rsidRPr="008614AE">
              <w:rPr>
                <w:rFonts w:asciiTheme="minorHAnsi" w:hAnsiTheme="minorHAnsi" w:cstheme="minorHAnsi"/>
                <w:sz w:val="18"/>
                <w:szCs w:val="18"/>
              </w:rPr>
              <w:t>and communicate</w:t>
            </w:r>
            <w:r w:rsidRPr="008614AE">
              <w:rPr>
                <w:rFonts w:asciiTheme="minorHAnsi" w:hAnsiTheme="minorHAnsi" w:cstheme="minorHAnsi"/>
                <w:spacing w:val="-3"/>
                <w:sz w:val="18"/>
                <w:szCs w:val="18"/>
              </w:rPr>
              <w:t xml:space="preserve"> these.</w:t>
            </w:r>
          </w:p>
          <w:p w14:paraId="257270C1" w14:textId="77777777" w:rsidR="00F41FD9" w:rsidRPr="008614AE" w:rsidRDefault="00F41FD9" w:rsidP="008614AE">
            <w:pPr>
              <w:pStyle w:val="CUPBulletList"/>
              <w:numPr>
                <w:ilvl w:val="0"/>
                <w:numId w:val="0"/>
              </w:numPr>
              <w:spacing w:after="40"/>
              <w:rPr>
                <w:rFonts w:asciiTheme="minorHAnsi" w:hAnsiTheme="minorHAnsi" w:cstheme="minorHAnsi"/>
                <w:spacing w:val="-3"/>
                <w:sz w:val="18"/>
                <w:szCs w:val="18"/>
              </w:rPr>
            </w:pPr>
            <w:r w:rsidRPr="008614AE">
              <w:rPr>
                <w:rFonts w:asciiTheme="minorHAnsi" w:hAnsiTheme="minorHAnsi" w:cstheme="minorHAnsi"/>
                <w:sz w:val="18"/>
                <w:szCs w:val="18"/>
              </w:rPr>
              <w:t>With help, think about collecting</w:t>
            </w:r>
            <w:r w:rsidRPr="008614AE">
              <w:rPr>
                <w:rFonts w:asciiTheme="minorHAnsi" w:hAnsiTheme="minorHAnsi" w:cstheme="minorHAnsi"/>
                <w:spacing w:val="-12"/>
                <w:sz w:val="18"/>
                <w:szCs w:val="18"/>
              </w:rPr>
              <w:t xml:space="preserve"> </w:t>
            </w:r>
            <w:r w:rsidRPr="008614AE">
              <w:rPr>
                <w:rFonts w:asciiTheme="minorHAnsi" w:hAnsiTheme="minorHAnsi" w:cstheme="minorHAnsi"/>
                <w:sz w:val="18"/>
                <w:szCs w:val="18"/>
              </w:rPr>
              <w:t>evidence and planning fair</w:t>
            </w:r>
            <w:r w:rsidRPr="008614AE">
              <w:rPr>
                <w:rFonts w:asciiTheme="minorHAnsi" w:hAnsiTheme="minorHAnsi" w:cstheme="minorHAnsi"/>
                <w:spacing w:val="-5"/>
                <w:sz w:val="18"/>
                <w:szCs w:val="18"/>
              </w:rPr>
              <w:t xml:space="preserve"> </w:t>
            </w:r>
            <w:r w:rsidRPr="008614AE">
              <w:rPr>
                <w:rFonts w:asciiTheme="minorHAnsi" w:hAnsiTheme="minorHAnsi" w:cstheme="minorHAnsi"/>
                <w:spacing w:val="-3"/>
                <w:sz w:val="18"/>
                <w:szCs w:val="18"/>
              </w:rPr>
              <w:t>tests.</w:t>
            </w:r>
          </w:p>
          <w:p w14:paraId="325C6B2A" w14:textId="77777777" w:rsidR="00F41FD9" w:rsidRPr="008614AE" w:rsidRDefault="00F41FD9" w:rsidP="008614AE">
            <w:pPr>
              <w:pStyle w:val="CUPBulletList"/>
              <w:numPr>
                <w:ilvl w:val="0"/>
                <w:numId w:val="0"/>
              </w:numPr>
              <w:spacing w:after="40"/>
              <w:rPr>
                <w:rFonts w:asciiTheme="minorHAnsi" w:hAnsiTheme="minorHAnsi" w:cstheme="minorHAnsi"/>
                <w:spacing w:val="-6"/>
                <w:sz w:val="18"/>
                <w:szCs w:val="18"/>
              </w:rPr>
            </w:pPr>
            <w:r w:rsidRPr="008614AE">
              <w:rPr>
                <w:rFonts w:asciiTheme="minorHAnsi" w:hAnsiTheme="minorHAnsi" w:cstheme="minorHAnsi"/>
                <w:sz w:val="18"/>
                <w:szCs w:val="18"/>
              </w:rPr>
              <w:t>Measure using simple equipment and record observations in a variety of</w:t>
            </w:r>
            <w:r w:rsidRPr="008614AE">
              <w:rPr>
                <w:rFonts w:asciiTheme="minorHAnsi" w:hAnsiTheme="minorHAnsi" w:cstheme="minorHAnsi"/>
                <w:spacing w:val="7"/>
                <w:sz w:val="18"/>
                <w:szCs w:val="18"/>
              </w:rPr>
              <w:t xml:space="preserve"> </w:t>
            </w:r>
            <w:r w:rsidRPr="008614AE">
              <w:rPr>
                <w:rFonts w:asciiTheme="minorHAnsi" w:hAnsiTheme="minorHAnsi" w:cstheme="minorHAnsi"/>
                <w:spacing w:val="-6"/>
                <w:sz w:val="18"/>
                <w:szCs w:val="18"/>
              </w:rPr>
              <w:t>ways.</w:t>
            </w:r>
          </w:p>
          <w:p w14:paraId="211E9877" w14:textId="77777777" w:rsidR="00F41FD9" w:rsidRPr="008614AE" w:rsidRDefault="00F41FD9" w:rsidP="008614AE">
            <w:pPr>
              <w:ind w:left="-86"/>
              <w:rPr>
                <w:rFonts w:cstheme="minorHAnsi"/>
                <w:sz w:val="18"/>
                <w:szCs w:val="18"/>
              </w:rPr>
            </w:pPr>
          </w:p>
        </w:tc>
        <w:tc>
          <w:tcPr>
            <w:tcW w:w="1143" w:type="dxa"/>
            <w:vAlign w:val="center"/>
          </w:tcPr>
          <w:p w14:paraId="2DCBC5CE" w14:textId="7DD916A8" w:rsidR="00F41FD9" w:rsidRPr="0028285E" w:rsidRDefault="00F41FD9" w:rsidP="008614AE">
            <w:pPr>
              <w:jc w:val="center"/>
              <w:rPr>
                <w:rFonts w:cstheme="minorHAnsi"/>
                <w:sz w:val="18"/>
                <w:szCs w:val="18"/>
              </w:rPr>
            </w:pPr>
            <w:r>
              <w:rPr>
                <w:rFonts w:cstheme="minorHAnsi"/>
                <w:sz w:val="18"/>
                <w:szCs w:val="18"/>
              </w:rPr>
              <w:t>Year 2 Properties of materials</w:t>
            </w:r>
          </w:p>
        </w:tc>
        <w:tc>
          <w:tcPr>
            <w:tcW w:w="1055" w:type="dxa"/>
            <w:vAlign w:val="center"/>
          </w:tcPr>
          <w:p w14:paraId="7D7028A1" w14:textId="52C9DAB2" w:rsidR="00F41FD9" w:rsidRPr="0028285E" w:rsidRDefault="00F41FD9" w:rsidP="008614AE">
            <w:pPr>
              <w:jc w:val="center"/>
              <w:rPr>
                <w:rFonts w:cstheme="minorHAnsi"/>
                <w:sz w:val="18"/>
                <w:szCs w:val="18"/>
              </w:rPr>
            </w:pPr>
            <w:r>
              <w:rPr>
                <w:rFonts w:cstheme="minorHAnsi"/>
                <w:sz w:val="18"/>
                <w:szCs w:val="18"/>
              </w:rPr>
              <w:t>Mathematics, ICT</w:t>
            </w:r>
          </w:p>
        </w:tc>
        <w:tc>
          <w:tcPr>
            <w:tcW w:w="1230" w:type="dxa"/>
            <w:vAlign w:val="center"/>
          </w:tcPr>
          <w:p w14:paraId="0DC1F9FD" w14:textId="77777777" w:rsidR="00F41FD9" w:rsidRDefault="00F41FD9" w:rsidP="008614AE">
            <w:pPr>
              <w:rPr>
                <w:rFonts w:cstheme="minorHAnsi"/>
                <w:sz w:val="18"/>
                <w:szCs w:val="18"/>
              </w:rPr>
            </w:pPr>
            <w:r w:rsidRPr="00714E42">
              <w:rPr>
                <w:rFonts w:cstheme="minorHAnsi"/>
                <w:sz w:val="18"/>
                <w:szCs w:val="18"/>
              </w:rPr>
              <w:t xml:space="preserve">Refer to teaching ideas in Unit </w:t>
            </w:r>
            <w:r>
              <w:rPr>
                <w:rFonts w:cstheme="minorHAnsi"/>
                <w:sz w:val="18"/>
                <w:szCs w:val="18"/>
              </w:rPr>
              <w:t>6</w:t>
            </w:r>
            <w:r w:rsidRPr="00714E42">
              <w:rPr>
                <w:rFonts w:cstheme="minorHAnsi"/>
                <w:sz w:val="18"/>
                <w:szCs w:val="18"/>
              </w:rPr>
              <w:t xml:space="preserve"> resources</w:t>
            </w:r>
          </w:p>
          <w:p w14:paraId="7FE00DA0" w14:textId="77777777" w:rsidR="003C19D6" w:rsidRPr="003C19D6" w:rsidRDefault="003C19D6" w:rsidP="003C19D6">
            <w:pPr>
              <w:rPr>
                <w:sz w:val="18"/>
                <w:szCs w:val="18"/>
              </w:rPr>
            </w:pPr>
            <w:hyperlink r:id="rId12" w:history="1">
              <w:r w:rsidRPr="003C19D6">
                <w:rPr>
                  <w:rStyle w:val="Hyperlink"/>
                  <w:sz w:val="18"/>
                  <w:szCs w:val="18"/>
                </w:rPr>
                <w:t>https://elspvtdubai-my.sharepoint.com/:f:/p/sausan/EkEP-RAKioZFo_D7bYIBUmcBReU0beK3dLd1_Yn4RttdVQ?e=5yBhpv</w:t>
              </w:r>
            </w:hyperlink>
          </w:p>
          <w:p w14:paraId="4C18CD2B" w14:textId="77777777" w:rsidR="00F41FD9" w:rsidRDefault="00F41FD9" w:rsidP="008614AE">
            <w:pPr>
              <w:rPr>
                <w:rFonts w:cstheme="minorHAnsi"/>
                <w:sz w:val="18"/>
                <w:szCs w:val="18"/>
              </w:rPr>
            </w:pPr>
          </w:p>
          <w:p w14:paraId="6E83B8C5" w14:textId="51405A7B" w:rsidR="00F41FD9" w:rsidRDefault="00F41FD9" w:rsidP="008614AE">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6</w:t>
            </w:r>
            <w:r w:rsidRPr="00714E42">
              <w:rPr>
                <w:rFonts w:cstheme="minorHAnsi"/>
                <w:sz w:val="18"/>
                <w:szCs w:val="18"/>
              </w:rPr>
              <w:t>.</w:t>
            </w:r>
            <w:r>
              <w:rPr>
                <w:rFonts w:cstheme="minorHAnsi"/>
                <w:sz w:val="18"/>
                <w:szCs w:val="18"/>
              </w:rPr>
              <w:t>5</w:t>
            </w:r>
          </w:p>
          <w:p w14:paraId="4E5448B7" w14:textId="77777777" w:rsidR="00F41FD9" w:rsidRPr="00714E42" w:rsidRDefault="00F41FD9" w:rsidP="008614AE">
            <w:pPr>
              <w:rPr>
                <w:rFonts w:cstheme="minorHAnsi"/>
                <w:sz w:val="18"/>
                <w:szCs w:val="18"/>
              </w:rPr>
            </w:pPr>
          </w:p>
          <w:p w14:paraId="127664BB" w14:textId="11AA6FE0" w:rsidR="00F41FD9" w:rsidRDefault="00F41FD9" w:rsidP="008614AE">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6</w:t>
            </w:r>
            <w:r w:rsidRPr="00714E42">
              <w:rPr>
                <w:rFonts w:cstheme="minorHAnsi"/>
                <w:sz w:val="18"/>
                <w:szCs w:val="18"/>
              </w:rPr>
              <w:t>.</w:t>
            </w:r>
            <w:r>
              <w:rPr>
                <w:rFonts w:cstheme="minorHAnsi"/>
                <w:sz w:val="18"/>
                <w:szCs w:val="18"/>
              </w:rPr>
              <w:t>5</w:t>
            </w:r>
          </w:p>
          <w:p w14:paraId="63032203" w14:textId="77777777" w:rsidR="00F41FD9" w:rsidRPr="00714E42" w:rsidRDefault="00F41FD9" w:rsidP="008614AE">
            <w:pPr>
              <w:rPr>
                <w:rFonts w:cstheme="minorHAnsi"/>
                <w:sz w:val="18"/>
                <w:szCs w:val="18"/>
              </w:rPr>
            </w:pPr>
          </w:p>
          <w:p w14:paraId="0A3CC341" w14:textId="3E3C41A3" w:rsidR="00F41FD9" w:rsidRDefault="00F41FD9" w:rsidP="008614AE">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6</w:t>
            </w:r>
            <w:r w:rsidRPr="00714E42">
              <w:rPr>
                <w:rFonts w:cstheme="minorHAnsi"/>
                <w:sz w:val="18"/>
                <w:szCs w:val="18"/>
              </w:rPr>
              <w:t>.</w:t>
            </w:r>
            <w:r>
              <w:rPr>
                <w:rFonts w:cstheme="minorHAnsi"/>
                <w:sz w:val="18"/>
                <w:szCs w:val="18"/>
              </w:rPr>
              <w:t>5a, 6.5b, 6.5c.</w:t>
            </w:r>
            <w:r w:rsidRPr="00714E42">
              <w:rPr>
                <w:rFonts w:cstheme="minorHAnsi"/>
                <w:sz w:val="18"/>
                <w:szCs w:val="18"/>
              </w:rPr>
              <w:t xml:space="preserve"> </w:t>
            </w:r>
          </w:p>
          <w:p w14:paraId="581B593F" w14:textId="77777777" w:rsidR="00F41FD9" w:rsidRDefault="00F41FD9" w:rsidP="008614AE">
            <w:pPr>
              <w:rPr>
                <w:rFonts w:cstheme="minorHAnsi"/>
                <w:sz w:val="18"/>
                <w:szCs w:val="18"/>
              </w:rPr>
            </w:pPr>
          </w:p>
          <w:p w14:paraId="52D39C8D" w14:textId="05DEA30C" w:rsidR="00F41FD9" w:rsidRPr="002301F6" w:rsidRDefault="00F41FD9" w:rsidP="008614AE">
            <w:pPr>
              <w:rPr>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6.5 from Teaching ideas 6.5</w:t>
            </w:r>
          </w:p>
        </w:tc>
        <w:tc>
          <w:tcPr>
            <w:tcW w:w="1230" w:type="dxa"/>
            <w:vAlign w:val="center"/>
          </w:tcPr>
          <w:p w14:paraId="25277F47" w14:textId="77777777" w:rsidR="00F41FD9" w:rsidRPr="008614AE" w:rsidRDefault="00F41FD9" w:rsidP="008614AE">
            <w:pPr>
              <w:pStyle w:val="CUPBulletList"/>
              <w:numPr>
                <w:ilvl w:val="0"/>
                <w:numId w:val="0"/>
              </w:numPr>
              <w:ind w:right="-72"/>
              <w:rPr>
                <w:rFonts w:asciiTheme="minorHAnsi" w:hAnsiTheme="minorHAnsi" w:cstheme="minorHAnsi"/>
                <w:sz w:val="18"/>
                <w:szCs w:val="18"/>
              </w:rPr>
            </w:pPr>
            <w:r w:rsidRPr="008614AE">
              <w:rPr>
                <w:rFonts w:asciiTheme="minorHAnsi" w:hAnsiTheme="minorHAnsi" w:cstheme="minorHAnsi"/>
                <w:sz w:val="18"/>
                <w:szCs w:val="18"/>
              </w:rPr>
              <w:t>Ask the learners to draw their home and add drawings to show at least four examples where friction features. For example, on the floor, mats or carpets as they walk, holding onto handles, holding onto banister rails, opening jars, bottles, etc.</w:t>
            </w:r>
          </w:p>
          <w:p w14:paraId="774A8F9F" w14:textId="77777777" w:rsidR="00F41FD9" w:rsidRPr="008614AE" w:rsidRDefault="00F41FD9" w:rsidP="008614AE">
            <w:pPr>
              <w:pStyle w:val="CUPBulletList"/>
              <w:numPr>
                <w:ilvl w:val="0"/>
                <w:numId w:val="0"/>
              </w:numPr>
              <w:rPr>
                <w:rFonts w:asciiTheme="minorHAnsi" w:hAnsiTheme="minorHAnsi" w:cstheme="minorHAnsi"/>
                <w:sz w:val="18"/>
                <w:szCs w:val="18"/>
              </w:rPr>
            </w:pPr>
            <w:r w:rsidRPr="008614AE">
              <w:rPr>
                <w:rFonts w:asciiTheme="minorHAnsi" w:hAnsiTheme="minorHAnsi" w:cstheme="minorHAnsi"/>
                <w:sz w:val="18"/>
                <w:szCs w:val="18"/>
              </w:rPr>
              <w:t>Exercise 6.5 in the Activity</w:t>
            </w:r>
            <w:r w:rsidRPr="008614AE">
              <w:rPr>
                <w:rFonts w:asciiTheme="minorHAnsi" w:hAnsiTheme="minorHAnsi" w:cstheme="minorHAnsi"/>
                <w:spacing w:val="-19"/>
                <w:sz w:val="18"/>
                <w:szCs w:val="18"/>
              </w:rPr>
              <w:t xml:space="preserve"> </w:t>
            </w:r>
            <w:r w:rsidRPr="008614AE">
              <w:rPr>
                <w:rFonts w:asciiTheme="minorHAnsi" w:hAnsiTheme="minorHAnsi" w:cstheme="minorHAnsi"/>
                <w:sz w:val="18"/>
                <w:szCs w:val="18"/>
              </w:rPr>
              <w:t>Book.</w:t>
            </w:r>
          </w:p>
          <w:p w14:paraId="1B29B500" w14:textId="77777777" w:rsidR="00F41FD9" w:rsidRPr="008614AE" w:rsidRDefault="00F41FD9" w:rsidP="008614AE">
            <w:pPr>
              <w:rPr>
                <w:rFonts w:cstheme="minorHAnsi"/>
                <w:sz w:val="18"/>
                <w:szCs w:val="18"/>
              </w:rPr>
            </w:pPr>
          </w:p>
        </w:tc>
        <w:tc>
          <w:tcPr>
            <w:tcW w:w="1472" w:type="dxa"/>
            <w:vAlign w:val="center"/>
          </w:tcPr>
          <w:p w14:paraId="2A118A6E" w14:textId="62F45B35" w:rsidR="00F41FD9" w:rsidRPr="0028285E" w:rsidRDefault="00F41FD9" w:rsidP="008614AE">
            <w:pPr>
              <w:jc w:val="center"/>
              <w:rPr>
                <w:rFonts w:cstheme="minorHAnsi"/>
                <w:sz w:val="18"/>
                <w:szCs w:val="18"/>
              </w:rPr>
            </w:pPr>
            <w:r>
              <w:rPr>
                <w:rFonts w:cstheme="minorHAnsi"/>
                <w:sz w:val="18"/>
                <w:szCs w:val="18"/>
              </w:rPr>
              <w:t>N/A</w:t>
            </w:r>
          </w:p>
        </w:tc>
        <w:tc>
          <w:tcPr>
            <w:tcW w:w="1080" w:type="dxa"/>
            <w:vAlign w:val="center"/>
          </w:tcPr>
          <w:p w14:paraId="3627EE5A" w14:textId="77777777" w:rsidR="00F41FD9" w:rsidRDefault="00F41FD9" w:rsidP="008614AE">
            <w:pPr>
              <w:rPr>
                <w:rFonts w:cstheme="minorHAnsi"/>
                <w:sz w:val="18"/>
                <w:szCs w:val="18"/>
              </w:rPr>
            </w:pPr>
            <w:r>
              <w:rPr>
                <w:rFonts w:cstheme="minorHAnsi"/>
                <w:sz w:val="18"/>
                <w:szCs w:val="18"/>
              </w:rPr>
              <w:t>Friction</w:t>
            </w:r>
          </w:p>
          <w:p w14:paraId="45C30667" w14:textId="77777777" w:rsidR="00F41FD9" w:rsidRDefault="00F41FD9" w:rsidP="008614AE">
            <w:pPr>
              <w:rPr>
                <w:rFonts w:cstheme="minorHAnsi"/>
                <w:sz w:val="18"/>
                <w:szCs w:val="18"/>
              </w:rPr>
            </w:pPr>
            <w:r>
              <w:rPr>
                <w:rFonts w:cstheme="minorHAnsi"/>
                <w:sz w:val="18"/>
                <w:szCs w:val="18"/>
              </w:rPr>
              <w:t>Grip</w:t>
            </w:r>
          </w:p>
          <w:p w14:paraId="45D17FC5" w14:textId="77777777" w:rsidR="00F41FD9" w:rsidRDefault="00F41FD9" w:rsidP="008614AE">
            <w:pPr>
              <w:rPr>
                <w:rFonts w:cstheme="minorHAnsi"/>
                <w:sz w:val="18"/>
                <w:szCs w:val="18"/>
              </w:rPr>
            </w:pPr>
            <w:r>
              <w:rPr>
                <w:rFonts w:cstheme="minorHAnsi"/>
                <w:sz w:val="18"/>
                <w:szCs w:val="18"/>
              </w:rPr>
              <w:t>Rough</w:t>
            </w:r>
          </w:p>
          <w:p w14:paraId="7DF87819" w14:textId="00E9387A" w:rsidR="00F41FD9" w:rsidRPr="0028285E" w:rsidRDefault="00F41FD9" w:rsidP="008614AE">
            <w:pPr>
              <w:rPr>
                <w:rFonts w:cstheme="minorHAnsi"/>
                <w:sz w:val="18"/>
                <w:szCs w:val="18"/>
              </w:rPr>
            </w:pPr>
            <w:r>
              <w:rPr>
                <w:rFonts w:cstheme="minorHAnsi"/>
                <w:sz w:val="18"/>
                <w:szCs w:val="18"/>
              </w:rPr>
              <w:t>Smooth</w:t>
            </w:r>
          </w:p>
        </w:tc>
        <w:tc>
          <w:tcPr>
            <w:tcW w:w="1069" w:type="dxa"/>
          </w:tcPr>
          <w:p w14:paraId="402444A1" w14:textId="77777777" w:rsidR="00F41FD9" w:rsidRDefault="00F41FD9" w:rsidP="008614AE">
            <w:pPr>
              <w:jc w:val="center"/>
              <w:rPr>
                <w:rFonts w:cstheme="minorHAnsi"/>
                <w:sz w:val="18"/>
                <w:szCs w:val="18"/>
              </w:rPr>
            </w:pPr>
          </w:p>
        </w:tc>
      </w:tr>
      <w:tr w:rsidR="00F41FD9" w:rsidRPr="0028285E" w14:paraId="1ADD2361" w14:textId="77777777" w:rsidTr="00FB0111">
        <w:trPr>
          <w:trHeight w:val="2264"/>
        </w:trPr>
        <w:tc>
          <w:tcPr>
            <w:tcW w:w="1188" w:type="dxa"/>
            <w:vMerge/>
            <w:vAlign w:val="center"/>
          </w:tcPr>
          <w:p w14:paraId="1AC168BC" w14:textId="77777777" w:rsidR="00F41FD9" w:rsidRPr="0028285E" w:rsidRDefault="00F41FD9" w:rsidP="00F41FD9">
            <w:pPr>
              <w:jc w:val="center"/>
              <w:rPr>
                <w:rFonts w:cstheme="minorHAnsi"/>
                <w:b/>
                <w:bCs/>
                <w:sz w:val="18"/>
                <w:szCs w:val="18"/>
              </w:rPr>
            </w:pPr>
          </w:p>
        </w:tc>
        <w:tc>
          <w:tcPr>
            <w:tcW w:w="990" w:type="dxa"/>
            <w:vAlign w:val="center"/>
          </w:tcPr>
          <w:p w14:paraId="08DBC1EE" w14:textId="473DF5F1" w:rsidR="00F41FD9" w:rsidRDefault="00F41FD9" w:rsidP="00F41FD9">
            <w:pPr>
              <w:jc w:val="center"/>
              <w:rPr>
                <w:rFonts w:cstheme="minorHAnsi"/>
                <w:sz w:val="18"/>
                <w:szCs w:val="18"/>
              </w:rPr>
            </w:pPr>
            <w:r>
              <w:rPr>
                <w:rFonts w:cstheme="minorHAnsi"/>
                <w:sz w:val="18"/>
                <w:szCs w:val="18"/>
              </w:rPr>
              <w:t>Blended</w:t>
            </w:r>
          </w:p>
        </w:tc>
        <w:tc>
          <w:tcPr>
            <w:tcW w:w="1350" w:type="dxa"/>
            <w:vAlign w:val="center"/>
          </w:tcPr>
          <w:p w14:paraId="71AB7278" w14:textId="6968F859" w:rsidR="00F41FD9" w:rsidRPr="000545FB" w:rsidRDefault="00F41FD9" w:rsidP="00F41FD9">
            <w:pPr>
              <w:jc w:val="center"/>
              <w:rPr>
                <w:rFonts w:cstheme="minorHAnsi"/>
                <w:b/>
                <w:bCs/>
                <w:sz w:val="18"/>
                <w:szCs w:val="18"/>
              </w:rPr>
            </w:pPr>
            <w:r>
              <w:rPr>
                <w:rFonts w:cstheme="minorHAnsi"/>
                <w:b/>
                <w:bCs/>
                <w:sz w:val="18"/>
                <w:szCs w:val="18"/>
              </w:rPr>
              <w:t>Scrapyard challenge</w:t>
            </w:r>
          </w:p>
        </w:tc>
        <w:tc>
          <w:tcPr>
            <w:tcW w:w="1746" w:type="dxa"/>
            <w:vAlign w:val="center"/>
          </w:tcPr>
          <w:p w14:paraId="38727DE7" w14:textId="77777777" w:rsidR="00F41FD9" w:rsidRPr="000545FB" w:rsidRDefault="00F41FD9" w:rsidP="00F41FD9">
            <w:pPr>
              <w:pStyle w:val="Default"/>
              <w:ind w:left="360"/>
              <w:rPr>
                <w:rFonts w:asciiTheme="minorHAnsi" w:hAnsiTheme="minorHAnsi" w:cstheme="minorHAnsi"/>
                <w:color w:val="auto"/>
                <w:sz w:val="18"/>
                <w:szCs w:val="18"/>
              </w:rPr>
            </w:pPr>
          </w:p>
          <w:p w14:paraId="1B54E854" w14:textId="77777777" w:rsidR="00F41FD9" w:rsidRDefault="00F41FD9" w:rsidP="00F41FD9">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23619717" w14:textId="77777777" w:rsidR="00F41FD9" w:rsidRPr="000545FB" w:rsidRDefault="00F41FD9" w:rsidP="00F41FD9">
            <w:pPr>
              <w:pStyle w:val="Default"/>
              <w:rPr>
                <w:rFonts w:asciiTheme="minorHAnsi" w:hAnsiTheme="minorHAnsi" w:cstheme="minorHAnsi"/>
                <w:sz w:val="18"/>
                <w:szCs w:val="18"/>
              </w:rPr>
            </w:pPr>
          </w:p>
          <w:p w14:paraId="71EE0626" w14:textId="77777777" w:rsidR="00F41FD9" w:rsidRDefault="00F41FD9" w:rsidP="00F41FD9">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536ED3DE" w14:textId="77777777" w:rsidR="00F41FD9" w:rsidRPr="000545FB" w:rsidRDefault="00F41FD9" w:rsidP="00F41FD9">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5DC2D36C" w14:textId="77777777" w:rsidR="00F41FD9" w:rsidRDefault="00F41FD9" w:rsidP="00F41FD9">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1635C608" w14:textId="77777777" w:rsidR="00F41FD9" w:rsidRPr="000545FB" w:rsidRDefault="00F41FD9" w:rsidP="00F41FD9">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27FAD4AF" w14:textId="77777777" w:rsidR="00F41FD9" w:rsidRDefault="00F41FD9" w:rsidP="00F41FD9">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and group together a variety of everyday materials on the basis of whether they are attracted to a magnet and identify some magnetic materials</w:t>
            </w:r>
            <w:r>
              <w:rPr>
                <w:rFonts w:asciiTheme="minorHAnsi" w:hAnsiTheme="minorHAnsi" w:cstheme="minorHAnsi"/>
                <w:sz w:val="18"/>
                <w:szCs w:val="18"/>
              </w:rPr>
              <w:t>.</w:t>
            </w:r>
          </w:p>
          <w:p w14:paraId="5CBE04C1" w14:textId="77777777" w:rsidR="00F41FD9" w:rsidRDefault="00F41FD9" w:rsidP="00F41FD9">
            <w:pPr>
              <w:pStyle w:val="Default"/>
              <w:ind w:left="360"/>
              <w:rPr>
                <w:rFonts w:asciiTheme="minorHAnsi" w:hAnsiTheme="minorHAnsi" w:cstheme="minorHAnsi"/>
                <w:sz w:val="18"/>
                <w:szCs w:val="18"/>
              </w:rPr>
            </w:pPr>
          </w:p>
          <w:p w14:paraId="00C94F63" w14:textId="77777777" w:rsidR="00F41FD9" w:rsidRPr="000545FB" w:rsidRDefault="00F41FD9" w:rsidP="00F41FD9">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45F73253" w14:textId="77777777" w:rsidR="00F41FD9" w:rsidRDefault="00F41FD9" w:rsidP="00F41FD9">
            <w:pPr>
              <w:pStyle w:val="Default"/>
              <w:rPr>
                <w:rFonts w:asciiTheme="minorHAnsi" w:hAnsiTheme="minorHAnsi" w:cstheme="minorHAnsi"/>
                <w:sz w:val="18"/>
                <w:szCs w:val="18"/>
              </w:rPr>
            </w:pPr>
          </w:p>
          <w:p w14:paraId="59534979" w14:textId="43EE025D" w:rsidR="00F41FD9" w:rsidRPr="00EF26AA" w:rsidRDefault="00F41FD9" w:rsidP="00EF26AA">
            <w:pPr>
              <w:pStyle w:val="Default"/>
              <w:rPr>
                <w:rFonts w:asciiTheme="minorHAnsi" w:hAnsiTheme="minorHAnsi" w:cstheme="minorHAnsi"/>
                <w:sz w:val="18"/>
                <w:szCs w:val="18"/>
              </w:rPr>
            </w:pPr>
            <w:r>
              <w:rPr>
                <w:rFonts w:asciiTheme="minorHAnsi" w:hAnsiTheme="minorHAnsi" w:cstheme="minorHAnsi"/>
                <w:sz w:val="18"/>
                <w:szCs w:val="18"/>
              </w:rPr>
              <w:t>P</w:t>
            </w:r>
            <w:r w:rsidRPr="000545FB">
              <w:rPr>
                <w:rFonts w:asciiTheme="minorHAnsi" w:hAnsiTheme="minorHAnsi" w:cstheme="minorHAnsi"/>
                <w:sz w:val="18"/>
                <w:szCs w:val="18"/>
              </w:rPr>
              <w:t xml:space="preserve">redict whether two magnets will attract or repel each other, depending on which poles are facing. </w:t>
            </w:r>
          </w:p>
        </w:tc>
        <w:tc>
          <w:tcPr>
            <w:tcW w:w="1934" w:type="dxa"/>
            <w:vAlign w:val="center"/>
          </w:tcPr>
          <w:p w14:paraId="70ABB20F" w14:textId="77777777" w:rsidR="00F41FD9" w:rsidRDefault="00F41FD9" w:rsidP="00F41FD9">
            <w:pPr>
              <w:pStyle w:val="CUPBulletList"/>
              <w:numPr>
                <w:ilvl w:val="0"/>
                <w:numId w:val="0"/>
              </w:numPr>
              <w:spacing w:after="40"/>
              <w:rPr>
                <w:rFonts w:asciiTheme="minorHAnsi" w:hAnsiTheme="minorHAnsi" w:cstheme="minorHAnsi"/>
                <w:sz w:val="18"/>
                <w:szCs w:val="18"/>
              </w:rPr>
            </w:pPr>
            <w:r w:rsidRPr="00F41FD9">
              <w:rPr>
                <w:rFonts w:asciiTheme="minorHAnsi" w:hAnsiTheme="minorHAnsi" w:cstheme="minorHAnsi"/>
                <w:sz w:val="18"/>
                <w:szCs w:val="18"/>
              </w:rPr>
              <w:t>To notice that magnetic forces can act at</w:t>
            </w:r>
            <w:r>
              <w:rPr>
                <w:rFonts w:asciiTheme="minorHAnsi" w:hAnsiTheme="minorHAnsi" w:cstheme="minorHAnsi"/>
                <w:sz w:val="18"/>
                <w:szCs w:val="18"/>
              </w:rPr>
              <w:t xml:space="preserve"> </w:t>
            </w:r>
            <w:r w:rsidRPr="00F41FD9">
              <w:rPr>
                <w:rFonts w:asciiTheme="minorHAnsi" w:hAnsiTheme="minorHAnsi" w:cstheme="minorHAnsi"/>
                <w:sz w:val="18"/>
                <w:szCs w:val="18"/>
              </w:rPr>
              <w:t>a distance and attract some materials and</w:t>
            </w:r>
            <w:r>
              <w:rPr>
                <w:rFonts w:asciiTheme="minorHAnsi" w:hAnsiTheme="minorHAnsi" w:cstheme="minorHAnsi"/>
                <w:sz w:val="18"/>
                <w:szCs w:val="18"/>
              </w:rPr>
              <w:t xml:space="preserve"> </w:t>
            </w:r>
            <w:r w:rsidRPr="00F41FD9">
              <w:rPr>
                <w:rFonts w:asciiTheme="minorHAnsi" w:hAnsiTheme="minorHAnsi" w:cstheme="minorHAnsi"/>
                <w:sz w:val="18"/>
                <w:szCs w:val="18"/>
              </w:rPr>
              <w:t>not others by sorting materials.</w:t>
            </w:r>
          </w:p>
          <w:p w14:paraId="39BB636B" w14:textId="77777777" w:rsidR="00F41FD9" w:rsidRDefault="00F41FD9" w:rsidP="00F41FD9">
            <w:pPr>
              <w:pStyle w:val="CUPBulletList"/>
              <w:numPr>
                <w:ilvl w:val="0"/>
                <w:numId w:val="0"/>
              </w:numPr>
              <w:spacing w:after="40"/>
              <w:rPr>
                <w:rFonts w:asciiTheme="minorHAnsi" w:hAnsiTheme="minorHAnsi" w:cstheme="minorHAnsi"/>
                <w:sz w:val="18"/>
                <w:szCs w:val="18"/>
              </w:rPr>
            </w:pPr>
          </w:p>
          <w:p w14:paraId="6B3685BD" w14:textId="5D5191CF" w:rsidR="00F41FD9" w:rsidRPr="008614AE" w:rsidRDefault="00F41FD9" w:rsidP="00F41FD9">
            <w:pPr>
              <w:pStyle w:val="CUPBulletList"/>
              <w:numPr>
                <w:ilvl w:val="0"/>
                <w:numId w:val="0"/>
              </w:numPr>
              <w:spacing w:after="40"/>
              <w:rPr>
                <w:rFonts w:asciiTheme="minorHAnsi" w:hAnsiTheme="minorHAnsi" w:cstheme="minorHAnsi"/>
                <w:sz w:val="18"/>
                <w:szCs w:val="18"/>
              </w:rPr>
            </w:pPr>
            <w:r w:rsidRPr="00F41FD9">
              <w:rPr>
                <w:rFonts w:asciiTheme="minorHAnsi" w:hAnsiTheme="minorHAnsi" w:cstheme="minorHAnsi"/>
                <w:sz w:val="18"/>
                <w:szCs w:val="18"/>
              </w:rPr>
              <w:t>To compare and group materials according</w:t>
            </w:r>
            <w:r>
              <w:rPr>
                <w:rFonts w:asciiTheme="minorHAnsi" w:hAnsiTheme="minorHAnsi" w:cstheme="minorHAnsi"/>
                <w:sz w:val="18"/>
                <w:szCs w:val="18"/>
              </w:rPr>
              <w:t xml:space="preserve"> </w:t>
            </w:r>
            <w:r w:rsidRPr="00F41FD9">
              <w:rPr>
                <w:rFonts w:asciiTheme="minorHAnsi" w:hAnsiTheme="minorHAnsi" w:cstheme="minorHAnsi"/>
                <w:sz w:val="18"/>
                <w:szCs w:val="18"/>
              </w:rPr>
              <w:t>to whether they are magnetic by sorting</w:t>
            </w:r>
            <w:r>
              <w:rPr>
                <w:rFonts w:asciiTheme="minorHAnsi" w:hAnsiTheme="minorHAnsi" w:cstheme="minorHAnsi"/>
                <w:sz w:val="18"/>
                <w:szCs w:val="18"/>
              </w:rPr>
              <w:t xml:space="preserve"> </w:t>
            </w:r>
            <w:r w:rsidRPr="00F41FD9">
              <w:rPr>
                <w:rFonts w:asciiTheme="minorHAnsi" w:hAnsiTheme="minorHAnsi" w:cstheme="minorHAnsi"/>
                <w:sz w:val="18"/>
                <w:szCs w:val="18"/>
              </w:rPr>
              <w:t>materials.</w:t>
            </w:r>
          </w:p>
        </w:tc>
        <w:tc>
          <w:tcPr>
            <w:tcW w:w="1143" w:type="dxa"/>
            <w:vAlign w:val="center"/>
          </w:tcPr>
          <w:p w14:paraId="25B59B3F" w14:textId="34FB384D" w:rsidR="00F41FD9" w:rsidRDefault="00F41FD9" w:rsidP="00F41FD9">
            <w:pPr>
              <w:rPr>
                <w:rFonts w:cstheme="minorHAnsi"/>
                <w:sz w:val="18"/>
                <w:szCs w:val="18"/>
              </w:rPr>
            </w:pPr>
            <w:r w:rsidRPr="00F41FD9">
              <w:rPr>
                <w:rFonts w:cstheme="minorHAnsi"/>
                <w:sz w:val="18"/>
                <w:szCs w:val="18"/>
              </w:rPr>
              <w:t>Children will have learnt about forces as pushes and pulls in lesson 1 and investigated friction in lesson 2.</w:t>
            </w:r>
          </w:p>
        </w:tc>
        <w:tc>
          <w:tcPr>
            <w:tcW w:w="1055" w:type="dxa"/>
            <w:vAlign w:val="center"/>
          </w:tcPr>
          <w:p w14:paraId="431195D4" w14:textId="45199558" w:rsidR="00F41FD9" w:rsidRDefault="00F41FD9" w:rsidP="00F41FD9">
            <w:pPr>
              <w:jc w:val="center"/>
              <w:rPr>
                <w:rFonts w:cstheme="minorHAnsi"/>
                <w:sz w:val="18"/>
                <w:szCs w:val="18"/>
              </w:rPr>
            </w:pPr>
            <w:r>
              <w:rPr>
                <w:rFonts w:cstheme="minorHAnsi"/>
                <w:sz w:val="18"/>
                <w:szCs w:val="18"/>
              </w:rPr>
              <w:t>ICT, Literacy</w:t>
            </w:r>
          </w:p>
        </w:tc>
        <w:tc>
          <w:tcPr>
            <w:tcW w:w="1230" w:type="dxa"/>
            <w:vAlign w:val="center"/>
          </w:tcPr>
          <w:p w14:paraId="46FB5E07" w14:textId="37EF8FD0" w:rsidR="00F41FD9" w:rsidRDefault="00F41FD9" w:rsidP="00F41FD9">
            <w:pPr>
              <w:rPr>
                <w:rFonts w:cstheme="minorHAnsi"/>
                <w:sz w:val="18"/>
                <w:szCs w:val="18"/>
              </w:rPr>
            </w:pPr>
            <w:r>
              <w:rPr>
                <w:rFonts w:cstheme="minorHAnsi"/>
                <w:sz w:val="18"/>
                <w:szCs w:val="18"/>
              </w:rPr>
              <w:t xml:space="preserve">Scrapyard challenge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(Scrapyard challenge)</w:t>
            </w:r>
          </w:p>
          <w:p w14:paraId="390289DD" w14:textId="3DCFAC13" w:rsidR="00F41FD9" w:rsidRDefault="00F97025" w:rsidP="00F41FD9">
            <w:pPr>
              <w:rPr>
                <w:rFonts w:cstheme="minorHAnsi"/>
                <w:sz w:val="18"/>
                <w:szCs w:val="18"/>
              </w:rPr>
            </w:pPr>
            <w:hyperlink r:id="rId13" w:history="1">
              <w:r w:rsidR="00F41FD9" w:rsidRPr="00AA435A">
                <w:rPr>
                  <w:rStyle w:val="Hyperlink"/>
                  <w:rFonts w:cstheme="minorHAnsi"/>
                  <w:sz w:val="18"/>
                  <w:szCs w:val="18"/>
                </w:rPr>
                <w:t>https://drive.google.com/drive/folders/1QIIwA1FIljIiUjfJO1RAD3i8C5U4MDH9?usp=sharing</w:t>
              </w:r>
            </w:hyperlink>
          </w:p>
          <w:p w14:paraId="14ADCCF8" w14:textId="5CA17496" w:rsidR="00F41FD9" w:rsidRPr="00714E42" w:rsidRDefault="00F41FD9" w:rsidP="00F41FD9">
            <w:pPr>
              <w:rPr>
                <w:rFonts w:cstheme="minorHAnsi"/>
                <w:sz w:val="18"/>
                <w:szCs w:val="18"/>
              </w:rPr>
            </w:pPr>
          </w:p>
        </w:tc>
        <w:tc>
          <w:tcPr>
            <w:tcW w:w="1230" w:type="dxa"/>
            <w:vAlign w:val="center"/>
          </w:tcPr>
          <w:p w14:paraId="6A9D0F99" w14:textId="79E19517" w:rsidR="00F41FD9" w:rsidRPr="008614AE" w:rsidRDefault="00F41FD9" w:rsidP="00F41FD9">
            <w:pPr>
              <w:pStyle w:val="CUPBulletList"/>
              <w:numPr>
                <w:ilvl w:val="0"/>
                <w:numId w:val="0"/>
              </w:numPr>
              <w:ind w:right="-72"/>
              <w:rPr>
                <w:rFonts w:asciiTheme="minorHAnsi" w:hAnsiTheme="minorHAnsi" w:cstheme="minorHAnsi"/>
                <w:sz w:val="18"/>
                <w:szCs w:val="18"/>
              </w:rPr>
            </w:pPr>
            <w:r w:rsidRPr="00F41FD9">
              <w:rPr>
                <w:rFonts w:asciiTheme="minorHAnsi" w:hAnsiTheme="minorHAnsi" w:cstheme="minorHAnsi"/>
                <w:sz w:val="18"/>
                <w:szCs w:val="18"/>
              </w:rPr>
              <w:t>Make a collage of magnetic and non-magnetic materials.</w:t>
            </w:r>
          </w:p>
        </w:tc>
        <w:tc>
          <w:tcPr>
            <w:tcW w:w="1472" w:type="dxa"/>
            <w:vAlign w:val="center"/>
          </w:tcPr>
          <w:p w14:paraId="450D7F1B" w14:textId="687BC727" w:rsidR="00711E23" w:rsidRDefault="00711E23" w:rsidP="00711E23">
            <w:pPr>
              <w:rPr>
                <w:rFonts w:cstheme="minorHAnsi"/>
                <w:sz w:val="18"/>
                <w:szCs w:val="18"/>
              </w:rPr>
            </w:pPr>
            <w:r>
              <w:rPr>
                <w:rFonts w:cstheme="minorHAnsi"/>
                <w:sz w:val="18"/>
                <w:szCs w:val="18"/>
              </w:rPr>
              <w:t>Self-assessment using the success criteria grid in lesson pack.</w:t>
            </w:r>
          </w:p>
          <w:p w14:paraId="6F94228B" w14:textId="20FE269C" w:rsidR="003329A6" w:rsidRDefault="003329A6" w:rsidP="00711E23">
            <w:pPr>
              <w:rPr>
                <w:rFonts w:cstheme="minorHAnsi"/>
                <w:sz w:val="18"/>
                <w:szCs w:val="18"/>
              </w:rPr>
            </w:pPr>
          </w:p>
          <w:p w14:paraId="36BC9219" w14:textId="77777777" w:rsidR="003329A6" w:rsidRDefault="003329A6" w:rsidP="003329A6">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511BE8BE" w14:textId="77777777" w:rsidR="003329A6" w:rsidRDefault="003329A6" w:rsidP="00711E23">
            <w:pPr>
              <w:rPr>
                <w:rFonts w:cstheme="minorHAnsi"/>
                <w:sz w:val="18"/>
                <w:szCs w:val="18"/>
              </w:rPr>
            </w:pPr>
          </w:p>
          <w:p w14:paraId="266C41B1" w14:textId="77777777" w:rsidR="00F41FD9" w:rsidRDefault="00F41FD9" w:rsidP="00F41FD9">
            <w:pPr>
              <w:jc w:val="center"/>
              <w:rPr>
                <w:rFonts w:cstheme="minorHAnsi"/>
                <w:sz w:val="18"/>
                <w:szCs w:val="18"/>
              </w:rPr>
            </w:pPr>
          </w:p>
        </w:tc>
        <w:tc>
          <w:tcPr>
            <w:tcW w:w="1080" w:type="dxa"/>
            <w:vAlign w:val="center"/>
          </w:tcPr>
          <w:p w14:paraId="5C9311EC" w14:textId="77777777" w:rsidR="00711E23" w:rsidRDefault="00711E23" w:rsidP="00711E23">
            <w:pPr>
              <w:rPr>
                <w:rFonts w:cstheme="minorHAnsi"/>
                <w:sz w:val="18"/>
                <w:szCs w:val="18"/>
              </w:rPr>
            </w:pPr>
            <w:r w:rsidRPr="00711E23">
              <w:rPr>
                <w:rFonts w:cstheme="minorHAnsi"/>
                <w:sz w:val="18"/>
                <w:szCs w:val="18"/>
              </w:rPr>
              <w:t xml:space="preserve">Force </w:t>
            </w:r>
            <w:r>
              <w:rPr>
                <w:rFonts w:cstheme="minorHAnsi"/>
                <w:sz w:val="18"/>
                <w:szCs w:val="18"/>
              </w:rPr>
              <w:t>M</w:t>
            </w:r>
            <w:r w:rsidRPr="00711E23">
              <w:rPr>
                <w:rFonts w:cstheme="minorHAnsi"/>
                <w:sz w:val="18"/>
                <w:szCs w:val="18"/>
              </w:rPr>
              <w:t xml:space="preserve">agnet </w:t>
            </w:r>
            <w:r>
              <w:rPr>
                <w:rFonts w:cstheme="minorHAnsi"/>
                <w:sz w:val="18"/>
                <w:szCs w:val="18"/>
              </w:rPr>
              <w:t>M</w:t>
            </w:r>
            <w:r w:rsidRPr="00711E23">
              <w:rPr>
                <w:rFonts w:cstheme="minorHAnsi"/>
                <w:sz w:val="18"/>
                <w:szCs w:val="18"/>
              </w:rPr>
              <w:t>agnetic</w:t>
            </w:r>
          </w:p>
          <w:p w14:paraId="68C20836" w14:textId="1123609B" w:rsidR="00711E23" w:rsidRPr="00711E23" w:rsidRDefault="00711E23" w:rsidP="00711E23">
            <w:pPr>
              <w:rPr>
                <w:rFonts w:cstheme="minorHAnsi"/>
                <w:sz w:val="18"/>
                <w:szCs w:val="18"/>
              </w:rPr>
            </w:pPr>
            <w:r>
              <w:rPr>
                <w:rFonts w:cstheme="minorHAnsi"/>
                <w:sz w:val="18"/>
                <w:szCs w:val="18"/>
              </w:rPr>
              <w:t>A</w:t>
            </w:r>
            <w:r w:rsidRPr="00711E23">
              <w:rPr>
                <w:rFonts w:cstheme="minorHAnsi"/>
                <w:sz w:val="18"/>
                <w:szCs w:val="18"/>
              </w:rPr>
              <w:t>ttract</w:t>
            </w:r>
          </w:p>
          <w:p w14:paraId="2220E65D" w14:textId="2AFD7675" w:rsidR="00F41FD9" w:rsidRDefault="00711E23" w:rsidP="00711E23">
            <w:pPr>
              <w:rPr>
                <w:rFonts w:cstheme="minorHAnsi"/>
                <w:sz w:val="18"/>
                <w:szCs w:val="18"/>
              </w:rPr>
            </w:pPr>
            <w:r>
              <w:rPr>
                <w:rFonts w:cstheme="minorHAnsi"/>
                <w:sz w:val="18"/>
                <w:szCs w:val="18"/>
              </w:rPr>
              <w:t>M</w:t>
            </w:r>
            <w:r w:rsidRPr="00711E23">
              <w:rPr>
                <w:rFonts w:cstheme="minorHAnsi"/>
                <w:sz w:val="18"/>
                <w:szCs w:val="18"/>
              </w:rPr>
              <w:t>agnetic field.</w:t>
            </w:r>
          </w:p>
        </w:tc>
        <w:tc>
          <w:tcPr>
            <w:tcW w:w="1069" w:type="dxa"/>
          </w:tcPr>
          <w:p w14:paraId="63324710" w14:textId="77777777" w:rsidR="00F41FD9" w:rsidRDefault="00F41FD9" w:rsidP="00F41FD9">
            <w:pPr>
              <w:jc w:val="center"/>
              <w:rPr>
                <w:rFonts w:cstheme="minorHAnsi"/>
                <w:sz w:val="18"/>
                <w:szCs w:val="18"/>
              </w:rPr>
            </w:pPr>
          </w:p>
        </w:tc>
      </w:tr>
      <w:tr w:rsidR="00711E23" w:rsidRPr="0028285E" w14:paraId="4675A63D" w14:textId="77777777" w:rsidTr="00FB0111">
        <w:trPr>
          <w:trHeight w:val="1318"/>
        </w:trPr>
        <w:tc>
          <w:tcPr>
            <w:tcW w:w="1188" w:type="dxa"/>
            <w:vMerge w:val="restart"/>
            <w:vAlign w:val="center"/>
          </w:tcPr>
          <w:p w14:paraId="50CDBB28" w14:textId="6EBFDC20" w:rsidR="00711E23" w:rsidRPr="0028285E" w:rsidRDefault="00711E23" w:rsidP="00711E23">
            <w:pPr>
              <w:jc w:val="center"/>
              <w:rPr>
                <w:rFonts w:cstheme="minorHAnsi"/>
                <w:b/>
                <w:bCs/>
                <w:sz w:val="18"/>
                <w:szCs w:val="18"/>
              </w:rPr>
            </w:pPr>
            <w:r w:rsidRPr="0028285E">
              <w:rPr>
                <w:rFonts w:cstheme="minorHAnsi"/>
                <w:b/>
                <w:bCs/>
                <w:sz w:val="18"/>
                <w:szCs w:val="18"/>
              </w:rPr>
              <w:lastRenderedPageBreak/>
              <w:t xml:space="preserve">Week </w:t>
            </w:r>
            <w:r>
              <w:rPr>
                <w:rFonts w:cstheme="minorHAnsi"/>
                <w:b/>
                <w:bCs/>
                <w:sz w:val="18"/>
                <w:szCs w:val="18"/>
              </w:rPr>
              <w:t>22</w:t>
            </w:r>
          </w:p>
          <w:p w14:paraId="7F91C951" w14:textId="77777777" w:rsidR="00711E23" w:rsidRPr="0028285E" w:rsidRDefault="00711E23" w:rsidP="00711E23">
            <w:pPr>
              <w:jc w:val="center"/>
              <w:rPr>
                <w:rFonts w:cstheme="minorHAnsi"/>
                <w:b/>
                <w:bCs/>
                <w:sz w:val="18"/>
                <w:szCs w:val="18"/>
              </w:rPr>
            </w:pPr>
          </w:p>
          <w:p w14:paraId="16E515D3" w14:textId="77777777" w:rsidR="00711E23" w:rsidRPr="0028285E" w:rsidRDefault="00711E23" w:rsidP="00711E23">
            <w:pPr>
              <w:jc w:val="center"/>
              <w:rPr>
                <w:rFonts w:cstheme="minorHAnsi"/>
                <w:b/>
                <w:bCs/>
                <w:sz w:val="18"/>
                <w:szCs w:val="18"/>
              </w:rPr>
            </w:pPr>
            <w:r w:rsidRPr="0028285E">
              <w:rPr>
                <w:rFonts w:cstheme="minorHAnsi"/>
                <w:b/>
                <w:bCs/>
                <w:sz w:val="18"/>
                <w:szCs w:val="18"/>
              </w:rPr>
              <w:t>(1</w:t>
            </w:r>
            <w:r>
              <w:rPr>
                <w:rFonts w:cstheme="minorHAnsi"/>
                <w:b/>
                <w:bCs/>
                <w:sz w:val="18"/>
                <w:szCs w:val="18"/>
              </w:rPr>
              <w:t>4</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-1</w:t>
            </w:r>
            <w:r>
              <w:rPr>
                <w:rFonts w:cstheme="minorHAnsi"/>
                <w:b/>
                <w:bCs/>
                <w:sz w:val="18"/>
                <w:szCs w:val="18"/>
              </w:rPr>
              <w:t>8</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6D82FA9E" w14:textId="17F42A40" w:rsidR="00711E23" w:rsidRPr="0028285E" w:rsidRDefault="00711E23" w:rsidP="00711E23">
            <w:pPr>
              <w:jc w:val="center"/>
              <w:rPr>
                <w:rFonts w:cstheme="minorHAnsi"/>
                <w:sz w:val="18"/>
                <w:szCs w:val="18"/>
              </w:rPr>
            </w:pPr>
            <w:r>
              <w:rPr>
                <w:rFonts w:cstheme="minorHAnsi"/>
                <w:sz w:val="18"/>
                <w:szCs w:val="18"/>
              </w:rPr>
              <w:t>Blended</w:t>
            </w:r>
          </w:p>
        </w:tc>
        <w:tc>
          <w:tcPr>
            <w:tcW w:w="1350" w:type="dxa"/>
            <w:vAlign w:val="center"/>
          </w:tcPr>
          <w:p w14:paraId="54D57DBA" w14:textId="25A3885B" w:rsidR="00711E23" w:rsidRPr="00711E23" w:rsidRDefault="00711E23" w:rsidP="00711E23">
            <w:pPr>
              <w:jc w:val="center"/>
              <w:rPr>
                <w:rFonts w:cstheme="minorHAnsi"/>
                <w:b/>
                <w:bCs/>
                <w:sz w:val="18"/>
                <w:szCs w:val="18"/>
              </w:rPr>
            </w:pPr>
            <w:r w:rsidRPr="00711E23">
              <w:rPr>
                <w:rFonts w:cstheme="minorHAnsi"/>
                <w:b/>
                <w:bCs/>
                <w:sz w:val="18"/>
                <w:szCs w:val="18"/>
              </w:rPr>
              <w:t>Magnet Strength</w:t>
            </w:r>
          </w:p>
        </w:tc>
        <w:tc>
          <w:tcPr>
            <w:tcW w:w="1746" w:type="dxa"/>
            <w:vAlign w:val="center"/>
          </w:tcPr>
          <w:p w14:paraId="5236A40F" w14:textId="77777777" w:rsidR="00711E23" w:rsidRPr="000545FB" w:rsidRDefault="00711E23" w:rsidP="00711E23">
            <w:pPr>
              <w:pStyle w:val="Default"/>
              <w:ind w:left="360"/>
              <w:rPr>
                <w:rFonts w:asciiTheme="minorHAnsi" w:hAnsiTheme="minorHAnsi" w:cstheme="minorHAnsi"/>
                <w:color w:val="auto"/>
                <w:sz w:val="18"/>
                <w:szCs w:val="18"/>
              </w:rPr>
            </w:pPr>
          </w:p>
          <w:p w14:paraId="1540A6FF" w14:textId="77777777" w:rsidR="00711E23" w:rsidRDefault="00711E23" w:rsidP="00711E23">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6C534C6A" w14:textId="77777777" w:rsidR="00711E23" w:rsidRPr="000545FB" w:rsidRDefault="00711E23" w:rsidP="00711E23">
            <w:pPr>
              <w:pStyle w:val="Default"/>
              <w:rPr>
                <w:rFonts w:asciiTheme="minorHAnsi" w:hAnsiTheme="minorHAnsi" w:cstheme="minorHAnsi"/>
                <w:sz w:val="18"/>
                <w:szCs w:val="18"/>
              </w:rPr>
            </w:pPr>
          </w:p>
          <w:p w14:paraId="52A77F29" w14:textId="77777777" w:rsidR="00711E23" w:rsidRDefault="00711E23" w:rsidP="00711E23">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7EC61D16" w14:textId="77777777" w:rsidR="00711E23" w:rsidRPr="000545FB" w:rsidRDefault="00711E23" w:rsidP="00711E23">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1156C2FD" w14:textId="77777777" w:rsidR="00711E23" w:rsidRDefault="00711E23" w:rsidP="00711E23">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48833043" w14:textId="77777777" w:rsidR="00711E23" w:rsidRPr="000545FB" w:rsidRDefault="00711E23" w:rsidP="00711E23">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6BDF57B3" w14:textId="77777777" w:rsidR="00711E23" w:rsidRDefault="00711E23" w:rsidP="00711E23">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and group together a variety of everyday materials on the basis of whether they are attracted to a magnet and identify some magnetic materials</w:t>
            </w:r>
            <w:r>
              <w:rPr>
                <w:rFonts w:asciiTheme="minorHAnsi" w:hAnsiTheme="minorHAnsi" w:cstheme="minorHAnsi"/>
                <w:sz w:val="18"/>
                <w:szCs w:val="18"/>
              </w:rPr>
              <w:t>.</w:t>
            </w:r>
          </w:p>
          <w:p w14:paraId="7234544D" w14:textId="77777777" w:rsidR="00711E23" w:rsidRDefault="00711E23" w:rsidP="00711E23">
            <w:pPr>
              <w:pStyle w:val="Default"/>
              <w:ind w:left="360"/>
              <w:rPr>
                <w:rFonts w:asciiTheme="minorHAnsi" w:hAnsiTheme="minorHAnsi" w:cstheme="minorHAnsi"/>
                <w:sz w:val="18"/>
                <w:szCs w:val="18"/>
              </w:rPr>
            </w:pPr>
          </w:p>
          <w:p w14:paraId="5C930BED" w14:textId="77777777" w:rsidR="00711E23" w:rsidRPr="000545FB" w:rsidRDefault="00711E23" w:rsidP="00711E23">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103D69FA" w14:textId="77777777" w:rsidR="00711E23" w:rsidRDefault="00711E23" w:rsidP="00711E23">
            <w:pPr>
              <w:pStyle w:val="Default"/>
              <w:rPr>
                <w:rFonts w:asciiTheme="minorHAnsi" w:hAnsiTheme="minorHAnsi" w:cstheme="minorHAnsi"/>
                <w:sz w:val="18"/>
                <w:szCs w:val="18"/>
              </w:rPr>
            </w:pPr>
          </w:p>
          <w:p w14:paraId="1D452C01" w14:textId="38021BB7" w:rsidR="00711E23" w:rsidRPr="00EF26AA" w:rsidRDefault="00711E23" w:rsidP="00EF26AA">
            <w:pPr>
              <w:pStyle w:val="Default"/>
              <w:rPr>
                <w:rFonts w:asciiTheme="minorHAnsi" w:hAnsiTheme="minorHAnsi" w:cstheme="minorHAnsi"/>
                <w:sz w:val="18"/>
                <w:szCs w:val="18"/>
              </w:rPr>
            </w:pPr>
            <w:r>
              <w:rPr>
                <w:rFonts w:asciiTheme="minorHAnsi" w:hAnsiTheme="minorHAnsi" w:cstheme="minorHAnsi"/>
                <w:sz w:val="18"/>
                <w:szCs w:val="18"/>
              </w:rPr>
              <w:t>P</w:t>
            </w:r>
            <w:r w:rsidRPr="000545FB">
              <w:rPr>
                <w:rFonts w:asciiTheme="minorHAnsi" w:hAnsiTheme="minorHAnsi" w:cstheme="minorHAnsi"/>
                <w:sz w:val="18"/>
                <w:szCs w:val="18"/>
              </w:rPr>
              <w:t xml:space="preserve">redict whether two magnets will attract or repel each other, depending on which poles are facing. </w:t>
            </w:r>
          </w:p>
        </w:tc>
        <w:tc>
          <w:tcPr>
            <w:tcW w:w="1934" w:type="dxa"/>
            <w:vAlign w:val="center"/>
          </w:tcPr>
          <w:p w14:paraId="0B4E65B8" w14:textId="6CBB0FEC" w:rsidR="00711E23" w:rsidRPr="00711E23" w:rsidRDefault="00711E23" w:rsidP="00711E23">
            <w:pPr>
              <w:rPr>
                <w:rFonts w:cstheme="minorHAnsi"/>
                <w:sz w:val="18"/>
                <w:szCs w:val="18"/>
              </w:rPr>
            </w:pPr>
            <w:r w:rsidRPr="00711E23">
              <w:rPr>
                <w:rFonts w:cstheme="minorHAnsi"/>
                <w:sz w:val="18"/>
                <w:szCs w:val="18"/>
              </w:rPr>
              <w:t>To observe how magnets attract or repel</w:t>
            </w:r>
            <w:r>
              <w:rPr>
                <w:rFonts w:cstheme="minorHAnsi"/>
                <w:sz w:val="18"/>
                <w:szCs w:val="18"/>
              </w:rPr>
              <w:t xml:space="preserve"> </w:t>
            </w:r>
            <w:r w:rsidRPr="00711E23">
              <w:rPr>
                <w:rFonts w:cstheme="minorHAnsi"/>
                <w:sz w:val="18"/>
                <w:szCs w:val="18"/>
              </w:rPr>
              <w:t>each other and attract some materials</w:t>
            </w:r>
          </w:p>
          <w:p w14:paraId="59A0E82F" w14:textId="77777777" w:rsidR="00711E23" w:rsidRPr="00711E23" w:rsidRDefault="00711E23" w:rsidP="00711E23">
            <w:pPr>
              <w:rPr>
                <w:rFonts w:cstheme="minorHAnsi"/>
                <w:sz w:val="18"/>
                <w:szCs w:val="18"/>
              </w:rPr>
            </w:pPr>
            <w:r w:rsidRPr="00711E23">
              <w:rPr>
                <w:rFonts w:cstheme="minorHAnsi"/>
                <w:sz w:val="18"/>
                <w:szCs w:val="18"/>
              </w:rPr>
              <w:t>and not others by investigating the</w:t>
            </w:r>
          </w:p>
          <w:p w14:paraId="01B5D744" w14:textId="0CF83097" w:rsidR="00711E23" w:rsidRPr="0028285E" w:rsidRDefault="00711E23" w:rsidP="00711E23">
            <w:pPr>
              <w:rPr>
                <w:rFonts w:cstheme="minorHAnsi"/>
                <w:sz w:val="18"/>
                <w:szCs w:val="18"/>
              </w:rPr>
            </w:pPr>
            <w:r w:rsidRPr="00711E23">
              <w:rPr>
                <w:rFonts w:cstheme="minorHAnsi"/>
                <w:sz w:val="18"/>
                <w:szCs w:val="18"/>
              </w:rPr>
              <w:t>strength of different magnets.</w:t>
            </w:r>
          </w:p>
        </w:tc>
        <w:tc>
          <w:tcPr>
            <w:tcW w:w="1143" w:type="dxa"/>
            <w:vAlign w:val="center"/>
          </w:tcPr>
          <w:p w14:paraId="38100852" w14:textId="54E28894" w:rsidR="00711E23" w:rsidRPr="0028285E" w:rsidRDefault="00711E23" w:rsidP="00711E23">
            <w:pPr>
              <w:rPr>
                <w:rFonts w:cstheme="minorHAnsi"/>
                <w:sz w:val="18"/>
                <w:szCs w:val="18"/>
              </w:rPr>
            </w:pPr>
            <w:r w:rsidRPr="00711E23">
              <w:rPr>
                <w:rFonts w:cstheme="minorHAnsi"/>
                <w:sz w:val="18"/>
                <w:szCs w:val="18"/>
              </w:rPr>
              <w:t>Children will have</w:t>
            </w:r>
            <w:r>
              <w:rPr>
                <w:rFonts w:cstheme="minorHAnsi"/>
                <w:sz w:val="18"/>
                <w:szCs w:val="18"/>
              </w:rPr>
              <w:t xml:space="preserve"> </w:t>
            </w:r>
            <w:r w:rsidRPr="00711E23">
              <w:rPr>
                <w:rFonts w:cstheme="minorHAnsi"/>
                <w:sz w:val="18"/>
                <w:szCs w:val="18"/>
              </w:rPr>
              <w:t>learned about magnets and magnetic materials in lessons 2</w:t>
            </w:r>
            <w:r>
              <w:rPr>
                <w:rFonts w:cstheme="minorHAnsi"/>
                <w:sz w:val="18"/>
                <w:szCs w:val="18"/>
              </w:rPr>
              <w:t xml:space="preserve"> </w:t>
            </w:r>
            <w:r w:rsidRPr="00711E23">
              <w:rPr>
                <w:rFonts w:cstheme="minorHAnsi"/>
                <w:sz w:val="18"/>
                <w:szCs w:val="18"/>
              </w:rPr>
              <w:t>and 3.</w:t>
            </w:r>
          </w:p>
        </w:tc>
        <w:tc>
          <w:tcPr>
            <w:tcW w:w="1055" w:type="dxa"/>
            <w:vAlign w:val="center"/>
          </w:tcPr>
          <w:p w14:paraId="5A1C099B" w14:textId="2A2EEA76" w:rsidR="00711E23" w:rsidRPr="0028285E" w:rsidRDefault="00711E23" w:rsidP="00711E23">
            <w:pPr>
              <w:jc w:val="center"/>
              <w:rPr>
                <w:rFonts w:cstheme="minorHAnsi"/>
                <w:sz w:val="18"/>
                <w:szCs w:val="18"/>
              </w:rPr>
            </w:pPr>
            <w:r>
              <w:rPr>
                <w:rFonts w:cstheme="minorHAnsi"/>
                <w:sz w:val="18"/>
                <w:szCs w:val="18"/>
              </w:rPr>
              <w:t>Literacy, Mathematics, ICT</w:t>
            </w:r>
          </w:p>
        </w:tc>
        <w:tc>
          <w:tcPr>
            <w:tcW w:w="1230" w:type="dxa"/>
            <w:vAlign w:val="center"/>
          </w:tcPr>
          <w:p w14:paraId="164D41E8" w14:textId="51287AFE" w:rsidR="00711E23" w:rsidRDefault="00711E23" w:rsidP="00711E23">
            <w:pPr>
              <w:rPr>
                <w:rFonts w:cstheme="minorHAnsi"/>
                <w:sz w:val="18"/>
                <w:szCs w:val="18"/>
              </w:rPr>
            </w:pPr>
            <w:r>
              <w:rPr>
                <w:rFonts w:cstheme="minorHAnsi"/>
                <w:sz w:val="18"/>
                <w:szCs w:val="18"/>
              </w:rPr>
              <w:t xml:space="preserve">Magnet strength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(Magnet strength)</w:t>
            </w:r>
          </w:p>
          <w:p w14:paraId="2CE619A1" w14:textId="77777777" w:rsidR="00711E23" w:rsidRDefault="00F97025" w:rsidP="00711E23">
            <w:pPr>
              <w:rPr>
                <w:rFonts w:cstheme="minorHAnsi"/>
                <w:sz w:val="18"/>
                <w:szCs w:val="18"/>
              </w:rPr>
            </w:pPr>
            <w:hyperlink r:id="rId14" w:history="1">
              <w:r w:rsidR="00711E23" w:rsidRPr="00AA435A">
                <w:rPr>
                  <w:rStyle w:val="Hyperlink"/>
                  <w:rFonts w:cstheme="minorHAnsi"/>
                  <w:sz w:val="18"/>
                  <w:szCs w:val="18"/>
                </w:rPr>
                <w:t>https://drive.google.com/drive/folders/1QIIwA1FIljIiUjfJO1RAD3i8C5U4MDH9?usp=sharing</w:t>
              </w:r>
            </w:hyperlink>
          </w:p>
          <w:p w14:paraId="00A96BA9" w14:textId="77777777" w:rsidR="00711E23" w:rsidRPr="0028285E" w:rsidRDefault="00711E23" w:rsidP="00711E23">
            <w:pPr>
              <w:jc w:val="center"/>
              <w:rPr>
                <w:rFonts w:cstheme="minorHAnsi"/>
                <w:sz w:val="18"/>
                <w:szCs w:val="18"/>
              </w:rPr>
            </w:pPr>
          </w:p>
        </w:tc>
        <w:tc>
          <w:tcPr>
            <w:tcW w:w="1230" w:type="dxa"/>
            <w:vAlign w:val="center"/>
          </w:tcPr>
          <w:p w14:paraId="7E93D888" w14:textId="2DA4B64F" w:rsidR="00711E23" w:rsidRPr="0028285E" w:rsidRDefault="00711E23" w:rsidP="00711E23">
            <w:pPr>
              <w:rPr>
                <w:rFonts w:cstheme="minorHAnsi"/>
                <w:sz w:val="18"/>
                <w:szCs w:val="18"/>
              </w:rPr>
            </w:pPr>
            <w:r>
              <w:rPr>
                <w:rFonts w:cstheme="minorHAnsi"/>
                <w:sz w:val="18"/>
                <w:szCs w:val="18"/>
              </w:rPr>
              <w:t>F</w:t>
            </w:r>
            <w:r w:rsidRPr="00711E23">
              <w:rPr>
                <w:rFonts w:cstheme="minorHAnsi"/>
                <w:sz w:val="18"/>
                <w:szCs w:val="18"/>
              </w:rPr>
              <w:t>ind out what the different types of magnets are used for</w:t>
            </w:r>
            <w:r>
              <w:rPr>
                <w:rFonts w:cstheme="minorHAnsi"/>
                <w:sz w:val="18"/>
                <w:szCs w:val="18"/>
              </w:rPr>
              <w:t>.</w:t>
            </w:r>
          </w:p>
        </w:tc>
        <w:tc>
          <w:tcPr>
            <w:tcW w:w="1472" w:type="dxa"/>
            <w:vAlign w:val="center"/>
          </w:tcPr>
          <w:p w14:paraId="30D0898A" w14:textId="7B3D9116" w:rsidR="00711E23" w:rsidRDefault="00711E23" w:rsidP="00711E23">
            <w:pPr>
              <w:rPr>
                <w:rFonts w:cstheme="minorHAnsi"/>
                <w:sz w:val="18"/>
                <w:szCs w:val="18"/>
              </w:rPr>
            </w:pPr>
            <w:r>
              <w:rPr>
                <w:rFonts w:cstheme="minorHAnsi"/>
                <w:sz w:val="18"/>
                <w:szCs w:val="18"/>
              </w:rPr>
              <w:t>Self-assessment using the success criteria grid in lesson pack.</w:t>
            </w:r>
          </w:p>
          <w:p w14:paraId="03F3E831" w14:textId="3F1F4231" w:rsidR="003329A6" w:rsidRDefault="003329A6" w:rsidP="00711E23">
            <w:pPr>
              <w:rPr>
                <w:rFonts w:cstheme="minorHAnsi"/>
                <w:sz w:val="18"/>
                <w:szCs w:val="18"/>
              </w:rPr>
            </w:pPr>
          </w:p>
          <w:p w14:paraId="542B0B8C" w14:textId="77777777" w:rsidR="003329A6" w:rsidRDefault="003329A6" w:rsidP="003329A6">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2D3B39F4" w14:textId="77777777" w:rsidR="003329A6" w:rsidRDefault="003329A6" w:rsidP="00711E23">
            <w:pPr>
              <w:rPr>
                <w:rFonts w:cstheme="minorHAnsi"/>
                <w:sz w:val="18"/>
                <w:szCs w:val="18"/>
              </w:rPr>
            </w:pPr>
          </w:p>
          <w:p w14:paraId="08E6C4B5" w14:textId="77777777" w:rsidR="00711E23" w:rsidRPr="0028285E" w:rsidRDefault="00711E23" w:rsidP="00711E23">
            <w:pPr>
              <w:jc w:val="center"/>
              <w:rPr>
                <w:rFonts w:cstheme="minorHAnsi"/>
                <w:sz w:val="18"/>
                <w:szCs w:val="18"/>
              </w:rPr>
            </w:pPr>
          </w:p>
        </w:tc>
        <w:tc>
          <w:tcPr>
            <w:tcW w:w="1080" w:type="dxa"/>
            <w:vAlign w:val="center"/>
          </w:tcPr>
          <w:p w14:paraId="181516F8" w14:textId="7CEC184F" w:rsidR="00711E23" w:rsidRPr="0028285E" w:rsidRDefault="00711E23" w:rsidP="00711E23">
            <w:pPr>
              <w:rPr>
                <w:rFonts w:cstheme="minorHAnsi"/>
                <w:sz w:val="18"/>
                <w:szCs w:val="18"/>
              </w:rPr>
            </w:pPr>
            <w:r w:rsidRPr="00711E23">
              <w:rPr>
                <w:rFonts w:cstheme="minorHAnsi"/>
                <w:sz w:val="18"/>
                <w:szCs w:val="18"/>
              </w:rPr>
              <w:t xml:space="preserve">Magnet </w:t>
            </w:r>
            <w:r>
              <w:rPr>
                <w:rFonts w:cstheme="minorHAnsi"/>
                <w:sz w:val="18"/>
                <w:szCs w:val="18"/>
              </w:rPr>
              <w:t>A</w:t>
            </w:r>
            <w:r w:rsidRPr="00711E23">
              <w:rPr>
                <w:rFonts w:cstheme="minorHAnsi"/>
                <w:sz w:val="18"/>
                <w:szCs w:val="18"/>
              </w:rPr>
              <w:t xml:space="preserve">ttract </w:t>
            </w:r>
            <w:r>
              <w:rPr>
                <w:rFonts w:cstheme="minorHAnsi"/>
                <w:sz w:val="18"/>
                <w:szCs w:val="18"/>
              </w:rPr>
              <w:t>F</w:t>
            </w:r>
            <w:r w:rsidRPr="00711E23">
              <w:rPr>
                <w:rFonts w:cstheme="minorHAnsi"/>
                <w:sz w:val="18"/>
                <w:szCs w:val="18"/>
              </w:rPr>
              <w:t>orce</w:t>
            </w:r>
          </w:p>
        </w:tc>
        <w:tc>
          <w:tcPr>
            <w:tcW w:w="1069" w:type="dxa"/>
          </w:tcPr>
          <w:p w14:paraId="7C1ED8F2" w14:textId="77777777" w:rsidR="00711E23" w:rsidRDefault="00711E23" w:rsidP="00711E23">
            <w:pPr>
              <w:jc w:val="center"/>
              <w:rPr>
                <w:rFonts w:cstheme="minorHAnsi"/>
                <w:sz w:val="18"/>
                <w:szCs w:val="18"/>
              </w:rPr>
            </w:pPr>
          </w:p>
        </w:tc>
      </w:tr>
      <w:tr w:rsidR="00EF26AA" w:rsidRPr="0028285E" w14:paraId="3EBC9C0D" w14:textId="77777777" w:rsidTr="00FB0111">
        <w:trPr>
          <w:trHeight w:val="1318"/>
        </w:trPr>
        <w:tc>
          <w:tcPr>
            <w:tcW w:w="1188" w:type="dxa"/>
            <w:vMerge/>
            <w:vAlign w:val="center"/>
          </w:tcPr>
          <w:p w14:paraId="496C4142" w14:textId="77777777" w:rsidR="00EF26AA" w:rsidRPr="0028285E" w:rsidRDefault="00EF26AA" w:rsidP="00EF26AA">
            <w:pPr>
              <w:jc w:val="center"/>
              <w:rPr>
                <w:rFonts w:cstheme="minorHAnsi"/>
                <w:b/>
                <w:bCs/>
                <w:sz w:val="18"/>
                <w:szCs w:val="18"/>
              </w:rPr>
            </w:pPr>
          </w:p>
        </w:tc>
        <w:tc>
          <w:tcPr>
            <w:tcW w:w="990" w:type="dxa"/>
            <w:vAlign w:val="center"/>
          </w:tcPr>
          <w:p w14:paraId="591053D9" w14:textId="4146E23B" w:rsidR="00EF26AA" w:rsidRDefault="00EF26AA" w:rsidP="00EF26AA">
            <w:pPr>
              <w:jc w:val="center"/>
              <w:rPr>
                <w:rFonts w:cstheme="minorHAnsi"/>
                <w:sz w:val="18"/>
                <w:szCs w:val="18"/>
              </w:rPr>
            </w:pPr>
            <w:r>
              <w:rPr>
                <w:rFonts w:cstheme="minorHAnsi"/>
                <w:sz w:val="18"/>
                <w:szCs w:val="18"/>
              </w:rPr>
              <w:t>Blended</w:t>
            </w:r>
          </w:p>
        </w:tc>
        <w:tc>
          <w:tcPr>
            <w:tcW w:w="1350" w:type="dxa"/>
            <w:vAlign w:val="center"/>
          </w:tcPr>
          <w:p w14:paraId="626D81A0" w14:textId="13989E55" w:rsidR="00EF26AA" w:rsidRPr="00711E23" w:rsidRDefault="00EF26AA" w:rsidP="00EF26AA">
            <w:pPr>
              <w:jc w:val="center"/>
              <w:rPr>
                <w:rFonts w:cstheme="minorHAnsi"/>
                <w:b/>
                <w:bCs/>
                <w:sz w:val="18"/>
                <w:szCs w:val="18"/>
              </w:rPr>
            </w:pPr>
            <w:r>
              <w:rPr>
                <w:rFonts w:cstheme="minorHAnsi"/>
                <w:b/>
                <w:bCs/>
                <w:sz w:val="18"/>
                <w:szCs w:val="18"/>
              </w:rPr>
              <w:t>Magnetic poles</w:t>
            </w:r>
          </w:p>
        </w:tc>
        <w:tc>
          <w:tcPr>
            <w:tcW w:w="1746" w:type="dxa"/>
            <w:vAlign w:val="center"/>
          </w:tcPr>
          <w:p w14:paraId="4C5D109B" w14:textId="77777777" w:rsidR="00EF26AA" w:rsidRPr="000545FB" w:rsidRDefault="00EF26AA" w:rsidP="00EF26AA">
            <w:pPr>
              <w:pStyle w:val="Default"/>
              <w:ind w:left="360"/>
              <w:rPr>
                <w:rFonts w:asciiTheme="minorHAnsi" w:hAnsiTheme="minorHAnsi" w:cstheme="minorHAnsi"/>
                <w:color w:val="auto"/>
                <w:sz w:val="18"/>
                <w:szCs w:val="18"/>
              </w:rPr>
            </w:pPr>
          </w:p>
          <w:p w14:paraId="2952E533" w14:textId="77777777" w:rsidR="00EF26AA" w:rsidRDefault="00EF26AA" w:rsidP="00EF26AA">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6C2F95AA" w14:textId="77777777" w:rsidR="00EF26AA" w:rsidRPr="000545FB" w:rsidRDefault="00EF26AA" w:rsidP="00EF26AA">
            <w:pPr>
              <w:pStyle w:val="Default"/>
              <w:rPr>
                <w:rFonts w:asciiTheme="minorHAnsi" w:hAnsiTheme="minorHAnsi" w:cstheme="minorHAnsi"/>
                <w:sz w:val="18"/>
                <w:szCs w:val="18"/>
              </w:rPr>
            </w:pPr>
          </w:p>
          <w:p w14:paraId="788D872D" w14:textId="77777777" w:rsidR="00EF26AA" w:rsidRDefault="00EF26AA" w:rsidP="00EF26AA">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6887C341" w14:textId="77777777" w:rsidR="00EF26AA" w:rsidRPr="000545FB" w:rsidRDefault="00EF26AA" w:rsidP="00EF26AA">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3B5A82D5" w14:textId="77777777" w:rsidR="00EF26AA" w:rsidRDefault="00EF26AA" w:rsidP="00EF26AA">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1A5A06A3" w14:textId="77777777" w:rsidR="00EF26AA" w:rsidRPr="000545FB" w:rsidRDefault="00EF26AA" w:rsidP="00EF26AA">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0ABD6C37" w14:textId="77777777" w:rsidR="00EF26AA" w:rsidRDefault="00EF26AA" w:rsidP="00EF26AA">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and group together a variety of everyday materials on the basis of whether they are attracted to a magnet and identify some magnetic materials</w:t>
            </w:r>
            <w:r>
              <w:rPr>
                <w:rFonts w:asciiTheme="minorHAnsi" w:hAnsiTheme="minorHAnsi" w:cstheme="minorHAnsi"/>
                <w:sz w:val="18"/>
                <w:szCs w:val="18"/>
              </w:rPr>
              <w:t>.</w:t>
            </w:r>
          </w:p>
          <w:p w14:paraId="1FED3B05" w14:textId="77777777" w:rsidR="00EF26AA" w:rsidRDefault="00EF26AA" w:rsidP="00EF26AA">
            <w:pPr>
              <w:pStyle w:val="Default"/>
              <w:ind w:left="360"/>
              <w:rPr>
                <w:rFonts w:asciiTheme="minorHAnsi" w:hAnsiTheme="minorHAnsi" w:cstheme="minorHAnsi"/>
                <w:sz w:val="18"/>
                <w:szCs w:val="18"/>
              </w:rPr>
            </w:pPr>
          </w:p>
          <w:p w14:paraId="6AFDFBC4" w14:textId="77777777" w:rsidR="00EF26AA" w:rsidRPr="000545FB" w:rsidRDefault="00EF26AA" w:rsidP="00EF26AA">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2CB07CF3" w14:textId="77777777" w:rsidR="00EF26AA" w:rsidRDefault="00EF26AA" w:rsidP="00EF26AA">
            <w:pPr>
              <w:pStyle w:val="Default"/>
              <w:rPr>
                <w:rFonts w:asciiTheme="minorHAnsi" w:hAnsiTheme="minorHAnsi" w:cstheme="minorHAnsi"/>
                <w:sz w:val="18"/>
                <w:szCs w:val="18"/>
              </w:rPr>
            </w:pPr>
          </w:p>
          <w:p w14:paraId="1E12B024" w14:textId="2EDEE4F3" w:rsidR="00EF26AA" w:rsidRPr="00EF26AA" w:rsidRDefault="00EF26AA" w:rsidP="00EF26AA">
            <w:pPr>
              <w:pStyle w:val="Default"/>
              <w:rPr>
                <w:rFonts w:asciiTheme="minorHAnsi" w:hAnsiTheme="minorHAnsi" w:cstheme="minorHAnsi"/>
                <w:sz w:val="18"/>
                <w:szCs w:val="18"/>
              </w:rPr>
            </w:pPr>
            <w:r>
              <w:rPr>
                <w:rFonts w:asciiTheme="minorHAnsi" w:hAnsiTheme="minorHAnsi" w:cstheme="minorHAnsi"/>
                <w:sz w:val="18"/>
                <w:szCs w:val="18"/>
              </w:rPr>
              <w:t>P</w:t>
            </w:r>
            <w:r w:rsidRPr="000545FB">
              <w:rPr>
                <w:rFonts w:asciiTheme="minorHAnsi" w:hAnsiTheme="minorHAnsi" w:cstheme="minorHAnsi"/>
                <w:sz w:val="18"/>
                <w:szCs w:val="18"/>
              </w:rPr>
              <w:t xml:space="preserve">redict whether two magnets will attract or repel each other, depending on which poles are facing. </w:t>
            </w:r>
          </w:p>
        </w:tc>
        <w:tc>
          <w:tcPr>
            <w:tcW w:w="1934" w:type="dxa"/>
            <w:vAlign w:val="center"/>
          </w:tcPr>
          <w:p w14:paraId="6A7A4D26" w14:textId="77777777" w:rsidR="00EF26AA" w:rsidRPr="00711E23" w:rsidRDefault="00EF26AA" w:rsidP="00EF26AA">
            <w:pPr>
              <w:rPr>
                <w:rFonts w:cstheme="minorHAnsi"/>
                <w:sz w:val="18"/>
                <w:szCs w:val="18"/>
              </w:rPr>
            </w:pPr>
            <w:r w:rsidRPr="00711E23">
              <w:rPr>
                <w:rFonts w:cstheme="minorHAnsi"/>
                <w:sz w:val="18"/>
                <w:szCs w:val="18"/>
              </w:rPr>
              <w:t>To describe magnets as having two poles</w:t>
            </w:r>
          </w:p>
          <w:p w14:paraId="70EEAC47" w14:textId="77777777" w:rsidR="00EF26AA" w:rsidRPr="00711E23" w:rsidRDefault="00EF26AA" w:rsidP="00EF26AA">
            <w:pPr>
              <w:rPr>
                <w:rFonts w:cstheme="minorHAnsi"/>
                <w:sz w:val="18"/>
                <w:szCs w:val="18"/>
              </w:rPr>
            </w:pPr>
            <w:r w:rsidRPr="00711E23">
              <w:rPr>
                <w:rFonts w:cstheme="minorHAnsi"/>
                <w:sz w:val="18"/>
                <w:szCs w:val="18"/>
              </w:rPr>
              <w:t>and to predict whether two magnets will</w:t>
            </w:r>
          </w:p>
          <w:p w14:paraId="0F541B34" w14:textId="77777777" w:rsidR="00EF26AA" w:rsidRPr="00711E23" w:rsidRDefault="00EF26AA" w:rsidP="00EF26AA">
            <w:pPr>
              <w:rPr>
                <w:rFonts w:cstheme="minorHAnsi"/>
                <w:sz w:val="18"/>
                <w:szCs w:val="18"/>
              </w:rPr>
            </w:pPr>
            <w:r w:rsidRPr="00711E23">
              <w:rPr>
                <w:rFonts w:cstheme="minorHAnsi"/>
                <w:sz w:val="18"/>
                <w:szCs w:val="18"/>
              </w:rPr>
              <w:t>attract or repel each other, depending</w:t>
            </w:r>
          </w:p>
          <w:p w14:paraId="28A453A9" w14:textId="77777777" w:rsidR="00EF26AA" w:rsidRPr="00711E23" w:rsidRDefault="00EF26AA" w:rsidP="00EF26AA">
            <w:pPr>
              <w:rPr>
                <w:rFonts w:cstheme="minorHAnsi"/>
                <w:sz w:val="18"/>
                <w:szCs w:val="18"/>
              </w:rPr>
            </w:pPr>
            <w:r w:rsidRPr="00711E23">
              <w:rPr>
                <w:rFonts w:cstheme="minorHAnsi"/>
                <w:sz w:val="18"/>
                <w:szCs w:val="18"/>
              </w:rPr>
              <w:t>on which poles are facing by making a</w:t>
            </w:r>
          </w:p>
          <w:p w14:paraId="4DFC26D3" w14:textId="432A55F5" w:rsidR="00EF26AA" w:rsidRPr="00711E23" w:rsidRDefault="00EF26AA" w:rsidP="00EF26AA">
            <w:pPr>
              <w:rPr>
                <w:rFonts w:cstheme="minorHAnsi"/>
                <w:sz w:val="18"/>
                <w:szCs w:val="18"/>
              </w:rPr>
            </w:pPr>
            <w:r w:rsidRPr="00711E23">
              <w:rPr>
                <w:rFonts w:cstheme="minorHAnsi"/>
                <w:sz w:val="18"/>
                <w:szCs w:val="18"/>
              </w:rPr>
              <w:t>compass to hunt for treasure.</w:t>
            </w:r>
          </w:p>
        </w:tc>
        <w:tc>
          <w:tcPr>
            <w:tcW w:w="1143" w:type="dxa"/>
            <w:vAlign w:val="center"/>
          </w:tcPr>
          <w:p w14:paraId="5D6A4D02" w14:textId="2AFC5809" w:rsidR="00EF26AA" w:rsidRPr="00711E23" w:rsidRDefault="00EF26AA" w:rsidP="00EF26AA">
            <w:pPr>
              <w:rPr>
                <w:rFonts w:cstheme="minorHAnsi"/>
                <w:sz w:val="18"/>
                <w:szCs w:val="18"/>
              </w:rPr>
            </w:pPr>
            <w:r w:rsidRPr="00711E23">
              <w:rPr>
                <w:rFonts w:cstheme="minorHAnsi"/>
                <w:sz w:val="18"/>
                <w:szCs w:val="18"/>
              </w:rPr>
              <w:t>Children will have learnt about magnetic attraction in lessons 3 and 4.</w:t>
            </w:r>
          </w:p>
        </w:tc>
        <w:tc>
          <w:tcPr>
            <w:tcW w:w="1055" w:type="dxa"/>
            <w:vAlign w:val="center"/>
          </w:tcPr>
          <w:p w14:paraId="52193631" w14:textId="3D018329" w:rsidR="00EF26AA" w:rsidRDefault="00EF26AA" w:rsidP="00EF26AA">
            <w:pPr>
              <w:jc w:val="center"/>
              <w:rPr>
                <w:rFonts w:cstheme="minorHAnsi"/>
                <w:sz w:val="18"/>
                <w:szCs w:val="18"/>
              </w:rPr>
            </w:pPr>
            <w:r>
              <w:rPr>
                <w:rFonts w:cstheme="minorHAnsi"/>
                <w:sz w:val="18"/>
                <w:szCs w:val="18"/>
              </w:rPr>
              <w:t>Literacy, Art, ICT</w:t>
            </w:r>
          </w:p>
        </w:tc>
        <w:tc>
          <w:tcPr>
            <w:tcW w:w="1230" w:type="dxa"/>
            <w:vAlign w:val="center"/>
          </w:tcPr>
          <w:p w14:paraId="729A9CF5" w14:textId="0D8FD410" w:rsidR="00EF26AA" w:rsidRDefault="00EF26AA" w:rsidP="00EF26AA">
            <w:pPr>
              <w:rPr>
                <w:rFonts w:cstheme="minorHAnsi"/>
                <w:sz w:val="18"/>
                <w:szCs w:val="18"/>
              </w:rPr>
            </w:pPr>
            <w:r>
              <w:rPr>
                <w:rFonts w:cstheme="minorHAnsi"/>
                <w:sz w:val="18"/>
                <w:szCs w:val="18"/>
              </w:rPr>
              <w:t xml:space="preserve">Magnetic poles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(Magnetic poles)</w:t>
            </w:r>
          </w:p>
          <w:p w14:paraId="3084466F" w14:textId="77777777" w:rsidR="00EF26AA" w:rsidRDefault="00F97025" w:rsidP="00EF26AA">
            <w:pPr>
              <w:rPr>
                <w:rFonts w:cstheme="minorHAnsi"/>
                <w:sz w:val="18"/>
                <w:szCs w:val="18"/>
              </w:rPr>
            </w:pPr>
            <w:hyperlink r:id="rId15" w:history="1">
              <w:r w:rsidR="00EF26AA" w:rsidRPr="00AA435A">
                <w:rPr>
                  <w:rStyle w:val="Hyperlink"/>
                  <w:rFonts w:cstheme="minorHAnsi"/>
                  <w:sz w:val="18"/>
                  <w:szCs w:val="18"/>
                </w:rPr>
                <w:t>https://drive.google.com/drive/folders/1QIIwA1FIljIiUjfJO1RAD3i8C5U4MDH9?usp=sharing</w:t>
              </w:r>
            </w:hyperlink>
          </w:p>
          <w:p w14:paraId="2C40E84B" w14:textId="77777777" w:rsidR="00EF26AA" w:rsidRDefault="00EF26AA" w:rsidP="00EF26AA">
            <w:pPr>
              <w:rPr>
                <w:rFonts w:cstheme="minorHAnsi"/>
                <w:sz w:val="18"/>
                <w:szCs w:val="18"/>
              </w:rPr>
            </w:pPr>
          </w:p>
        </w:tc>
        <w:tc>
          <w:tcPr>
            <w:tcW w:w="1230" w:type="dxa"/>
            <w:vAlign w:val="center"/>
          </w:tcPr>
          <w:p w14:paraId="511C4DB3" w14:textId="272BD90D" w:rsidR="00EF26AA" w:rsidRDefault="00EF26AA" w:rsidP="00EF26AA">
            <w:pPr>
              <w:rPr>
                <w:rFonts w:cstheme="minorHAnsi"/>
                <w:sz w:val="18"/>
                <w:szCs w:val="18"/>
              </w:rPr>
            </w:pPr>
            <w:r w:rsidRPr="00EF26AA">
              <w:rPr>
                <w:rFonts w:cstheme="minorHAnsi"/>
                <w:sz w:val="18"/>
                <w:szCs w:val="18"/>
              </w:rPr>
              <w:t>Make a poster to explain how the magnetic poles attract and repel.</w:t>
            </w:r>
          </w:p>
        </w:tc>
        <w:tc>
          <w:tcPr>
            <w:tcW w:w="1472" w:type="dxa"/>
            <w:vAlign w:val="center"/>
          </w:tcPr>
          <w:p w14:paraId="5C28646A" w14:textId="77777777" w:rsidR="00EF26AA" w:rsidRDefault="00EF26AA" w:rsidP="00EF26AA">
            <w:pPr>
              <w:rPr>
                <w:rFonts w:cstheme="minorHAnsi"/>
                <w:sz w:val="18"/>
                <w:szCs w:val="18"/>
              </w:rPr>
            </w:pPr>
            <w:r>
              <w:rPr>
                <w:rFonts w:cstheme="minorHAnsi"/>
                <w:sz w:val="18"/>
                <w:szCs w:val="18"/>
              </w:rPr>
              <w:t>Self-assessment using the success criteria grid in lesson pack.</w:t>
            </w:r>
          </w:p>
          <w:p w14:paraId="10890C89" w14:textId="77777777" w:rsidR="00EF26AA" w:rsidRDefault="00EF26AA" w:rsidP="00EF26AA">
            <w:pPr>
              <w:rPr>
                <w:rFonts w:cstheme="minorHAnsi"/>
                <w:sz w:val="18"/>
                <w:szCs w:val="18"/>
              </w:rPr>
            </w:pPr>
          </w:p>
          <w:p w14:paraId="74B29B10" w14:textId="77777777" w:rsidR="003329A6" w:rsidRDefault="003329A6" w:rsidP="003329A6">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45DDBEAB" w14:textId="1266E5C2" w:rsidR="003329A6" w:rsidRDefault="003329A6" w:rsidP="00EF26AA">
            <w:pPr>
              <w:rPr>
                <w:rFonts w:cstheme="minorHAnsi"/>
                <w:sz w:val="18"/>
                <w:szCs w:val="18"/>
              </w:rPr>
            </w:pPr>
          </w:p>
        </w:tc>
        <w:tc>
          <w:tcPr>
            <w:tcW w:w="1080" w:type="dxa"/>
            <w:vAlign w:val="center"/>
          </w:tcPr>
          <w:p w14:paraId="2937242E" w14:textId="77777777" w:rsidR="00EF26AA" w:rsidRDefault="00EF26AA" w:rsidP="00EF26AA">
            <w:pPr>
              <w:rPr>
                <w:rFonts w:cstheme="minorHAnsi"/>
                <w:sz w:val="18"/>
                <w:szCs w:val="18"/>
              </w:rPr>
            </w:pPr>
            <w:r w:rsidRPr="00EF26AA">
              <w:rPr>
                <w:rFonts w:cstheme="minorHAnsi"/>
                <w:sz w:val="18"/>
                <w:szCs w:val="18"/>
              </w:rPr>
              <w:t xml:space="preserve">Magnet </w:t>
            </w:r>
            <w:r>
              <w:rPr>
                <w:rFonts w:cstheme="minorHAnsi"/>
                <w:sz w:val="18"/>
                <w:szCs w:val="18"/>
              </w:rPr>
              <w:t>P</w:t>
            </w:r>
            <w:r w:rsidRPr="00EF26AA">
              <w:rPr>
                <w:rFonts w:cstheme="minorHAnsi"/>
                <w:sz w:val="18"/>
                <w:szCs w:val="18"/>
              </w:rPr>
              <w:t xml:space="preserve">ole </w:t>
            </w:r>
          </w:p>
          <w:p w14:paraId="002A41A2" w14:textId="6098ED4A" w:rsidR="00EF26AA" w:rsidRPr="00EF26AA" w:rsidRDefault="00EF26AA" w:rsidP="00EF26AA">
            <w:pPr>
              <w:rPr>
                <w:rFonts w:cstheme="minorHAnsi"/>
                <w:sz w:val="18"/>
                <w:szCs w:val="18"/>
              </w:rPr>
            </w:pPr>
            <w:r>
              <w:rPr>
                <w:rFonts w:cstheme="minorHAnsi"/>
                <w:sz w:val="18"/>
                <w:szCs w:val="18"/>
              </w:rPr>
              <w:t>N</w:t>
            </w:r>
            <w:r w:rsidRPr="00EF26AA">
              <w:rPr>
                <w:rFonts w:cstheme="minorHAnsi"/>
                <w:sz w:val="18"/>
                <w:szCs w:val="18"/>
              </w:rPr>
              <w:t xml:space="preserve">orth </w:t>
            </w:r>
            <w:r>
              <w:rPr>
                <w:rFonts w:cstheme="minorHAnsi"/>
                <w:sz w:val="18"/>
                <w:szCs w:val="18"/>
              </w:rPr>
              <w:t>S</w:t>
            </w:r>
            <w:r w:rsidRPr="00EF26AA">
              <w:rPr>
                <w:rFonts w:cstheme="minorHAnsi"/>
                <w:sz w:val="18"/>
                <w:szCs w:val="18"/>
              </w:rPr>
              <w:t xml:space="preserve">outh </w:t>
            </w:r>
            <w:r>
              <w:rPr>
                <w:rFonts w:cstheme="minorHAnsi"/>
                <w:sz w:val="18"/>
                <w:szCs w:val="18"/>
              </w:rPr>
              <w:t>A</w:t>
            </w:r>
            <w:r w:rsidRPr="00EF26AA">
              <w:rPr>
                <w:rFonts w:cstheme="minorHAnsi"/>
                <w:sz w:val="18"/>
                <w:szCs w:val="18"/>
              </w:rPr>
              <w:t xml:space="preserve">ttract </w:t>
            </w:r>
            <w:r>
              <w:rPr>
                <w:rFonts w:cstheme="minorHAnsi"/>
                <w:sz w:val="18"/>
                <w:szCs w:val="18"/>
              </w:rPr>
              <w:t>R</w:t>
            </w:r>
            <w:r w:rsidRPr="00EF26AA">
              <w:rPr>
                <w:rFonts w:cstheme="minorHAnsi"/>
                <w:sz w:val="18"/>
                <w:szCs w:val="18"/>
              </w:rPr>
              <w:t>epel</w:t>
            </w:r>
          </w:p>
          <w:p w14:paraId="66E87C83" w14:textId="33F0905C" w:rsidR="00EF26AA" w:rsidRPr="00711E23" w:rsidRDefault="00EF26AA" w:rsidP="00EF26AA">
            <w:pPr>
              <w:rPr>
                <w:rFonts w:cstheme="minorHAnsi"/>
                <w:sz w:val="18"/>
                <w:szCs w:val="18"/>
              </w:rPr>
            </w:pPr>
            <w:r>
              <w:rPr>
                <w:rFonts w:cstheme="minorHAnsi"/>
                <w:sz w:val="18"/>
                <w:szCs w:val="18"/>
              </w:rPr>
              <w:t>C</w:t>
            </w:r>
            <w:r w:rsidRPr="00EF26AA">
              <w:rPr>
                <w:rFonts w:cstheme="minorHAnsi"/>
                <w:sz w:val="18"/>
                <w:szCs w:val="18"/>
              </w:rPr>
              <w:t xml:space="preserve">ompass </w:t>
            </w:r>
            <w:r>
              <w:rPr>
                <w:rFonts w:cstheme="minorHAnsi"/>
                <w:sz w:val="18"/>
                <w:szCs w:val="18"/>
              </w:rPr>
              <w:t>D</w:t>
            </w:r>
            <w:r w:rsidRPr="00EF26AA">
              <w:rPr>
                <w:rFonts w:cstheme="minorHAnsi"/>
                <w:sz w:val="18"/>
                <w:szCs w:val="18"/>
              </w:rPr>
              <w:t>irection</w:t>
            </w:r>
          </w:p>
        </w:tc>
        <w:tc>
          <w:tcPr>
            <w:tcW w:w="1069" w:type="dxa"/>
          </w:tcPr>
          <w:p w14:paraId="7FFD97FC" w14:textId="77777777" w:rsidR="00EF26AA" w:rsidRDefault="00EF26AA" w:rsidP="00EF26AA">
            <w:pPr>
              <w:jc w:val="center"/>
              <w:rPr>
                <w:rFonts w:cstheme="minorHAnsi"/>
                <w:sz w:val="18"/>
                <w:szCs w:val="18"/>
              </w:rPr>
            </w:pPr>
          </w:p>
        </w:tc>
      </w:tr>
      <w:tr w:rsidR="00EF26AA" w:rsidRPr="0028285E" w14:paraId="5BB99DA5" w14:textId="77777777" w:rsidTr="00711E23">
        <w:trPr>
          <w:trHeight w:val="277"/>
        </w:trPr>
        <w:tc>
          <w:tcPr>
            <w:tcW w:w="15487" w:type="dxa"/>
            <w:gridSpan w:val="12"/>
            <w:vAlign w:val="center"/>
          </w:tcPr>
          <w:p w14:paraId="2A774269" w14:textId="77777777" w:rsidR="00EF26AA" w:rsidRPr="0028285E" w:rsidRDefault="00EF26AA" w:rsidP="00EF26AA">
            <w:pPr>
              <w:jc w:val="center"/>
              <w:rPr>
                <w:rFonts w:cstheme="minorHAnsi"/>
                <w:b/>
                <w:bCs/>
                <w:sz w:val="18"/>
                <w:szCs w:val="18"/>
              </w:rPr>
            </w:pPr>
          </w:p>
          <w:p w14:paraId="3C3B7E3A" w14:textId="77777777" w:rsidR="00EF26AA" w:rsidRPr="0028285E" w:rsidRDefault="00EF26AA" w:rsidP="00EF26AA">
            <w:pPr>
              <w:jc w:val="center"/>
              <w:rPr>
                <w:rFonts w:cstheme="minorHAnsi"/>
                <w:b/>
                <w:bCs/>
                <w:sz w:val="18"/>
                <w:szCs w:val="18"/>
              </w:rPr>
            </w:pPr>
            <w:r w:rsidRPr="0022757F">
              <w:rPr>
                <w:rFonts w:cstheme="minorHAnsi"/>
                <w:b/>
                <w:bCs/>
                <w:sz w:val="18"/>
                <w:szCs w:val="18"/>
                <w:highlight w:val="yellow"/>
              </w:rPr>
              <w:t>Half Term Break for Students (2</w:t>
            </w:r>
            <w:r>
              <w:rPr>
                <w:rFonts w:cstheme="minorHAnsi"/>
                <w:b/>
                <w:bCs/>
                <w:sz w:val="18"/>
                <w:szCs w:val="18"/>
                <w:highlight w:val="yellow"/>
              </w:rPr>
              <w:t>1</w:t>
            </w:r>
            <w:r w:rsidRPr="0022757F">
              <w:rPr>
                <w:rFonts w:cstheme="minorHAnsi"/>
                <w:b/>
                <w:bCs/>
                <w:sz w:val="18"/>
                <w:szCs w:val="18"/>
                <w:highlight w:val="yellow"/>
              </w:rPr>
              <w:t>/</w:t>
            </w:r>
            <w:r>
              <w:rPr>
                <w:rFonts w:cstheme="minorHAnsi"/>
                <w:b/>
                <w:bCs/>
                <w:sz w:val="18"/>
                <w:szCs w:val="18"/>
                <w:highlight w:val="yellow"/>
              </w:rPr>
              <w:t>02</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-2</w:t>
            </w:r>
            <w:r>
              <w:rPr>
                <w:rFonts w:cstheme="minorHAnsi"/>
                <w:b/>
                <w:bCs/>
                <w:sz w:val="18"/>
                <w:szCs w:val="18"/>
                <w:highlight w:val="yellow"/>
              </w:rPr>
              <w:t>3</w:t>
            </w:r>
            <w:r w:rsidRPr="0022757F">
              <w:rPr>
                <w:rFonts w:cstheme="minorHAnsi"/>
                <w:b/>
                <w:bCs/>
                <w:sz w:val="18"/>
                <w:szCs w:val="18"/>
                <w:highlight w:val="yellow"/>
              </w:rPr>
              <w:t>/</w:t>
            </w:r>
            <w:r>
              <w:rPr>
                <w:rFonts w:cstheme="minorHAnsi"/>
                <w:b/>
                <w:bCs/>
                <w:sz w:val="18"/>
                <w:szCs w:val="18"/>
                <w:highlight w:val="yellow"/>
              </w:rPr>
              <w:t>02</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w:t>
            </w:r>
          </w:p>
          <w:p w14:paraId="516646DE" w14:textId="77777777" w:rsidR="00EF26AA" w:rsidRPr="0028285E" w:rsidRDefault="00EF26AA" w:rsidP="00EF26AA">
            <w:pPr>
              <w:jc w:val="center"/>
              <w:rPr>
                <w:rFonts w:cstheme="minorHAnsi"/>
                <w:b/>
                <w:bCs/>
                <w:sz w:val="18"/>
                <w:szCs w:val="18"/>
              </w:rPr>
            </w:pPr>
          </w:p>
        </w:tc>
      </w:tr>
      <w:tr w:rsidR="002F1BFE" w:rsidRPr="0028285E" w14:paraId="405CA035" w14:textId="77777777" w:rsidTr="00FB0111">
        <w:trPr>
          <w:trHeight w:val="3957"/>
        </w:trPr>
        <w:tc>
          <w:tcPr>
            <w:tcW w:w="1188" w:type="dxa"/>
            <w:vMerge w:val="restart"/>
            <w:vAlign w:val="center"/>
          </w:tcPr>
          <w:p w14:paraId="7AE1AB77" w14:textId="52BE12CC" w:rsidR="002F1BFE" w:rsidRPr="0028285E" w:rsidRDefault="002F1BFE" w:rsidP="002F1BFE">
            <w:pPr>
              <w:jc w:val="center"/>
              <w:rPr>
                <w:rFonts w:cstheme="minorHAnsi"/>
                <w:b/>
                <w:bCs/>
                <w:sz w:val="18"/>
                <w:szCs w:val="18"/>
              </w:rPr>
            </w:pPr>
            <w:r w:rsidRPr="0028285E">
              <w:rPr>
                <w:rFonts w:cstheme="minorHAnsi"/>
                <w:b/>
                <w:bCs/>
                <w:sz w:val="18"/>
                <w:szCs w:val="18"/>
              </w:rPr>
              <w:lastRenderedPageBreak/>
              <w:t xml:space="preserve">Week </w:t>
            </w:r>
            <w:r>
              <w:rPr>
                <w:rFonts w:cstheme="minorHAnsi"/>
                <w:b/>
                <w:bCs/>
                <w:sz w:val="18"/>
                <w:szCs w:val="18"/>
              </w:rPr>
              <w:t>23</w:t>
            </w:r>
          </w:p>
          <w:p w14:paraId="3E7BDCFB" w14:textId="77777777" w:rsidR="002F1BFE" w:rsidRPr="0028285E" w:rsidRDefault="002F1BFE" w:rsidP="002F1BFE">
            <w:pPr>
              <w:jc w:val="center"/>
              <w:rPr>
                <w:rFonts w:cstheme="minorHAnsi"/>
                <w:b/>
                <w:bCs/>
                <w:sz w:val="18"/>
                <w:szCs w:val="18"/>
              </w:rPr>
            </w:pPr>
          </w:p>
          <w:p w14:paraId="30D960A0" w14:textId="77777777" w:rsidR="002F1BFE" w:rsidRPr="0028285E" w:rsidRDefault="002F1BFE" w:rsidP="002F1BFE">
            <w:pPr>
              <w:jc w:val="center"/>
              <w:rPr>
                <w:rFonts w:cstheme="minorHAnsi"/>
                <w:b/>
                <w:bCs/>
                <w:sz w:val="18"/>
                <w:szCs w:val="18"/>
              </w:rPr>
            </w:pPr>
            <w:r w:rsidRPr="0028285E">
              <w:rPr>
                <w:rFonts w:cstheme="minorHAnsi"/>
                <w:b/>
                <w:bCs/>
                <w:sz w:val="18"/>
                <w:szCs w:val="18"/>
              </w:rPr>
              <w:t>(2</w:t>
            </w:r>
            <w:r>
              <w:rPr>
                <w:rFonts w:cstheme="minorHAnsi"/>
                <w:b/>
                <w:bCs/>
                <w:sz w:val="18"/>
                <w:szCs w:val="18"/>
              </w:rPr>
              <w:t>4</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-2</w:t>
            </w:r>
            <w:r>
              <w:rPr>
                <w:rFonts w:cstheme="minorHAnsi"/>
                <w:b/>
                <w:bCs/>
                <w:sz w:val="18"/>
                <w:szCs w:val="18"/>
              </w:rPr>
              <w:t>5</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1E5CB2FE" w14:textId="6F209FAE" w:rsidR="002F1BFE" w:rsidRPr="0028285E" w:rsidRDefault="002F1BFE" w:rsidP="002F1BFE">
            <w:pPr>
              <w:jc w:val="center"/>
              <w:rPr>
                <w:rFonts w:cstheme="minorHAnsi"/>
                <w:sz w:val="18"/>
                <w:szCs w:val="18"/>
              </w:rPr>
            </w:pPr>
            <w:r>
              <w:rPr>
                <w:rFonts w:cstheme="minorHAnsi"/>
                <w:sz w:val="18"/>
                <w:szCs w:val="18"/>
              </w:rPr>
              <w:t>Blended</w:t>
            </w:r>
          </w:p>
        </w:tc>
        <w:tc>
          <w:tcPr>
            <w:tcW w:w="1350" w:type="dxa"/>
            <w:vAlign w:val="center"/>
          </w:tcPr>
          <w:p w14:paraId="654B7E15" w14:textId="33F032BB" w:rsidR="002F1BFE" w:rsidRPr="00EF26AA" w:rsidRDefault="002F1BFE" w:rsidP="002F1BFE">
            <w:pPr>
              <w:jc w:val="center"/>
              <w:rPr>
                <w:rFonts w:cstheme="minorHAnsi"/>
                <w:b/>
                <w:bCs/>
                <w:sz w:val="18"/>
                <w:szCs w:val="18"/>
              </w:rPr>
            </w:pPr>
            <w:r w:rsidRPr="00EF26AA">
              <w:rPr>
                <w:rFonts w:cstheme="minorHAnsi"/>
                <w:b/>
                <w:bCs/>
                <w:sz w:val="18"/>
                <w:szCs w:val="18"/>
              </w:rPr>
              <w:t>Marvellous magnets</w:t>
            </w:r>
          </w:p>
        </w:tc>
        <w:tc>
          <w:tcPr>
            <w:tcW w:w="1746" w:type="dxa"/>
            <w:vAlign w:val="center"/>
          </w:tcPr>
          <w:p w14:paraId="33680EFE" w14:textId="77777777" w:rsidR="002F1BFE" w:rsidRPr="000545FB" w:rsidRDefault="002F1BFE" w:rsidP="002F1BFE">
            <w:pPr>
              <w:pStyle w:val="Default"/>
              <w:ind w:left="360"/>
              <w:rPr>
                <w:rFonts w:asciiTheme="minorHAnsi" w:hAnsiTheme="minorHAnsi" w:cstheme="minorHAnsi"/>
                <w:color w:val="auto"/>
                <w:sz w:val="18"/>
                <w:szCs w:val="18"/>
              </w:rPr>
            </w:pPr>
          </w:p>
          <w:p w14:paraId="3A13F65F" w14:textId="77777777" w:rsidR="002F1BFE"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2ADF7B05" w14:textId="77777777" w:rsidR="002F1BFE" w:rsidRPr="000545FB" w:rsidRDefault="002F1BFE" w:rsidP="002F1BFE">
            <w:pPr>
              <w:pStyle w:val="Default"/>
              <w:rPr>
                <w:rFonts w:asciiTheme="minorHAnsi" w:hAnsiTheme="minorHAnsi" w:cstheme="minorHAnsi"/>
                <w:sz w:val="18"/>
                <w:szCs w:val="18"/>
              </w:rPr>
            </w:pPr>
          </w:p>
          <w:p w14:paraId="5A7F46DB" w14:textId="77777777" w:rsidR="002F1BFE"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5FCE29CE" w14:textId="77777777" w:rsidR="002F1BFE" w:rsidRPr="000545FB" w:rsidRDefault="002F1BFE" w:rsidP="002F1BFE">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0326B368" w14:textId="77777777" w:rsidR="002F1BFE"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7EBD6203" w14:textId="77777777" w:rsidR="002F1BFE" w:rsidRPr="000545FB" w:rsidRDefault="002F1BFE" w:rsidP="002F1BFE">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42660700" w14:textId="77777777" w:rsidR="002F1BFE"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and group together a variety of everyday materials on the basis of whether they are attracted to a magnet and identify some magnetic materials</w:t>
            </w:r>
            <w:r>
              <w:rPr>
                <w:rFonts w:asciiTheme="minorHAnsi" w:hAnsiTheme="minorHAnsi" w:cstheme="minorHAnsi"/>
                <w:sz w:val="18"/>
                <w:szCs w:val="18"/>
              </w:rPr>
              <w:t>.</w:t>
            </w:r>
          </w:p>
          <w:p w14:paraId="5F2769C8" w14:textId="77777777" w:rsidR="002F1BFE" w:rsidRDefault="002F1BFE" w:rsidP="002F1BFE">
            <w:pPr>
              <w:pStyle w:val="Default"/>
              <w:ind w:left="360"/>
              <w:rPr>
                <w:rFonts w:asciiTheme="minorHAnsi" w:hAnsiTheme="minorHAnsi" w:cstheme="minorHAnsi"/>
                <w:sz w:val="18"/>
                <w:szCs w:val="18"/>
              </w:rPr>
            </w:pPr>
          </w:p>
          <w:p w14:paraId="0612153F" w14:textId="77777777" w:rsidR="002F1BFE" w:rsidRPr="000545FB"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7EC5C176" w14:textId="77777777" w:rsidR="002F1BFE" w:rsidRDefault="002F1BFE" w:rsidP="002F1BFE">
            <w:pPr>
              <w:pStyle w:val="Default"/>
              <w:rPr>
                <w:rFonts w:asciiTheme="minorHAnsi" w:hAnsiTheme="minorHAnsi" w:cstheme="minorHAnsi"/>
                <w:sz w:val="18"/>
                <w:szCs w:val="18"/>
              </w:rPr>
            </w:pPr>
          </w:p>
          <w:p w14:paraId="1C30D43B" w14:textId="039BD930" w:rsidR="002F1BFE" w:rsidRPr="0028285E" w:rsidRDefault="002F1BFE" w:rsidP="002F1BFE">
            <w:pPr>
              <w:rPr>
                <w:rFonts w:cstheme="minorHAnsi"/>
                <w:sz w:val="18"/>
                <w:szCs w:val="18"/>
                <w:lang w:val="en-US"/>
              </w:rPr>
            </w:pPr>
            <w:r>
              <w:rPr>
                <w:rFonts w:cstheme="minorHAnsi"/>
                <w:sz w:val="18"/>
                <w:szCs w:val="18"/>
              </w:rPr>
              <w:t>P</w:t>
            </w:r>
            <w:r w:rsidRPr="000545FB">
              <w:rPr>
                <w:rFonts w:cstheme="minorHAnsi"/>
                <w:sz w:val="18"/>
                <w:szCs w:val="18"/>
              </w:rPr>
              <w:t xml:space="preserve">redict whether two magnets will attract or repel each other, depending on which poles are facing. </w:t>
            </w:r>
          </w:p>
        </w:tc>
        <w:tc>
          <w:tcPr>
            <w:tcW w:w="1934" w:type="dxa"/>
            <w:vAlign w:val="center"/>
          </w:tcPr>
          <w:p w14:paraId="184AA4CB" w14:textId="22DB7987" w:rsidR="002F1BFE" w:rsidRPr="00B435B9" w:rsidRDefault="002F1BFE" w:rsidP="002F1BFE">
            <w:pPr>
              <w:rPr>
                <w:rFonts w:cstheme="minorHAnsi"/>
                <w:sz w:val="18"/>
                <w:szCs w:val="18"/>
              </w:rPr>
            </w:pPr>
            <w:r w:rsidRPr="00EF26AA">
              <w:rPr>
                <w:rFonts w:cstheme="minorHAnsi"/>
                <w:sz w:val="18"/>
                <w:szCs w:val="18"/>
                <w:lang w:val="en-US"/>
              </w:rPr>
              <w:t>To observe how magnets attract or repel</w:t>
            </w:r>
            <w:r>
              <w:rPr>
                <w:rFonts w:cstheme="minorHAnsi"/>
                <w:sz w:val="18"/>
                <w:szCs w:val="18"/>
                <w:lang w:val="en-US"/>
              </w:rPr>
              <w:t xml:space="preserve"> </w:t>
            </w:r>
            <w:r w:rsidRPr="00EF26AA">
              <w:rPr>
                <w:rFonts w:cstheme="minorHAnsi"/>
                <w:sz w:val="18"/>
                <w:szCs w:val="18"/>
                <w:lang w:val="en-US"/>
              </w:rPr>
              <w:t>each other and attract some materials</w:t>
            </w:r>
            <w:r>
              <w:rPr>
                <w:rFonts w:cstheme="minorHAnsi"/>
                <w:sz w:val="18"/>
                <w:szCs w:val="18"/>
                <w:lang w:val="en-US"/>
              </w:rPr>
              <w:t xml:space="preserve"> </w:t>
            </w:r>
            <w:r w:rsidRPr="00EF26AA">
              <w:rPr>
                <w:rFonts w:cstheme="minorHAnsi"/>
                <w:sz w:val="18"/>
                <w:szCs w:val="18"/>
                <w:lang w:val="en-US"/>
              </w:rPr>
              <w:t>and not others by making, playing and</w:t>
            </w:r>
            <w:r>
              <w:rPr>
                <w:rFonts w:cstheme="minorHAnsi"/>
                <w:sz w:val="18"/>
                <w:szCs w:val="18"/>
                <w:lang w:val="en-US"/>
              </w:rPr>
              <w:t xml:space="preserve"> </w:t>
            </w:r>
            <w:r w:rsidRPr="00EF26AA">
              <w:rPr>
                <w:rFonts w:cstheme="minorHAnsi"/>
                <w:sz w:val="18"/>
                <w:szCs w:val="18"/>
                <w:lang w:val="en-US"/>
              </w:rPr>
              <w:t>evaluating a magnetic game.</w:t>
            </w:r>
          </w:p>
        </w:tc>
        <w:tc>
          <w:tcPr>
            <w:tcW w:w="1143" w:type="dxa"/>
            <w:vAlign w:val="center"/>
          </w:tcPr>
          <w:p w14:paraId="02A0AC8F" w14:textId="2D2E76D9" w:rsidR="002F1BFE" w:rsidRPr="0028285E" w:rsidRDefault="002F1BFE" w:rsidP="002F1BFE">
            <w:pPr>
              <w:rPr>
                <w:rFonts w:cstheme="minorHAnsi"/>
                <w:sz w:val="18"/>
                <w:szCs w:val="18"/>
              </w:rPr>
            </w:pPr>
            <w:r w:rsidRPr="00EF26AA">
              <w:rPr>
                <w:rFonts w:cstheme="minorHAnsi"/>
                <w:sz w:val="18"/>
                <w:szCs w:val="18"/>
              </w:rPr>
              <w:t>Children will have learnt about</w:t>
            </w:r>
            <w:r>
              <w:rPr>
                <w:rFonts w:cstheme="minorHAnsi"/>
                <w:sz w:val="18"/>
                <w:szCs w:val="18"/>
              </w:rPr>
              <w:t xml:space="preserve"> </w:t>
            </w:r>
            <w:r w:rsidRPr="00EF26AA">
              <w:rPr>
                <w:rFonts w:cstheme="minorHAnsi"/>
                <w:sz w:val="18"/>
                <w:szCs w:val="18"/>
              </w:rPr>
              <w:t>magnetic attraction and</w:t>
            </w:r>
            <w:r>
              <w:rPr>
                <w:rFonts w:cstheme="minorHAnsi"/>
                <w:sz w:val="18"/>
                <w:szCs w:val="18"/>
              </w:rPr>
              <w:t xml:space="preserve"> </w:t>
            </w:r>
            <w:r w:rsidRPr="00EF26AA">
              <w:rPr>
                <w:rFonts w:cstheme="minorHAnsi"/>
                <w:sz w:val="18"/>
                <w:szCs w:val="18"/>
              </w:rPr>
              <w:t>repulsion in lessons 3, 4 and 5.</w:t>
            </w:r>
          </w:p>
        </w:tc>
        <w:tc>
          <w:tcPr>
            <w:tcW w:w="1055" w:type="dxa"/>
            <w:vAlign w:val="center"/>
          </w:tcPr>
          <w:p w14:paraId="69088EE3" w14:textId="6270B083" w:rsidR="002F1BFE" w:rsidRPr="0028285E" w:rsidRDefault="002F1BFE" w:rsidP="002F1BFE">
            <w:pPr>
              <w:rPr>
                <w:rFonts w:cstheme="minorHAnsi"/>
                <w:sz w:val="18"/>
                <w:szCs w:val="18"/>
              </w:rPr>
            </w:pPr>
            <w:r>
              <w:rPr>
                <w:rFonts w:cstheme="minorHAnsi"/>
                <w:sz w:val="18"/>
                <w:szCs w:val="18"/>
              </w:rPr>
              <w:t>Literacy, ICT</w:t>
            </w:r>
          </w:p>
        </w:tc>
        <w:tc>
          <w:tcPr>
            <w:tcW w:w="1230" w:type="dxa"/>
            <w:vAlign w:val="center"/>
          </w:tcPr>
          <w:p w14:paraId="2F65C419" w14:textId="42EAA8DF" w:rsidR="002F1BFE" w:rsidRDefault="002F1BFE" w:rsidP="002F1BFE">
            <w:pPr>
              <w:rPr>
                <w:rFonts w:cstheme="minorHAnsi"/>
                <w:sz w:val="18"/>
                <w:szCs w:val="18"/>
              </w:rPr>
            </w:pPr>
            <w:r>
              <w:rPr>
                <w:rFonts w:cstheme="minorHAnsi"/>
                <w:sz w:val="18"/>
                <w:szCs w:val="18"/>
              </w:rPr>
              <w:t xml:space="preserve">Marvellous magnets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(Marvellous magnets)</w:t>
            </w:r>
          </w:p>
          <w:p w14:paraId="6E20B28B" w14:textId="77777777" w:rsidR="002F1BFE" w:rsidRDefault="00F97025" w:rsidP="002F1BFE">
            <w:pPr>
              <w:rPr>
                <w:rFonts w:cstheme="minorHAnsi"/>
                <w:sz w:val="18"/>
                <w:szCs w:val="18"/>
              </w:rPr>
            </w:pPr>
            <w:hyperlink r:id="rId16" w:history="1">
              <w:r w:rsidR="002F1BFE" w:rsidRPr="00AA435A">
                <w:rPr>
                  <w:rStyle w:val="Hyperlink"/>
                  <w:rFonts w:cstheme="minorHAnsi"/>
                  <w:sz w:val="18"/>
                  <w:szCs w:val="18"/>
                </w:rPr>
                <w:t>https://drive.google.com/drive/folders/1QIIwA1FIljIiUjfJO1RAD3i8C5U4MDH9?usp=sharing</w:t>
              </w:r>
            </w:hyperlink>
          </w:p>
          <w:p w14:paraId="085E895D" w14:textId="77777777" w:rsidR="002F1BFE" w:rsidRPr="0028285E" w:rsidRDefault="002F1BFE" w:rsidP="002F1BFE">
            <w:pPr>
              <w:jc w:val="center"/>
              <w:rPr>
                <w:rFonts w:cstheme="minorHAnsi"/>
                <w:sz w:val="18"/>
                <w:szCs w:val="18"/>
              </w:rPr>
            </w:pPr>
          </w:p>
        </w:tc>
        <w:tc>
          <w:tcPr>
            <w:tcW w:w="1230" w:type="dxa"/>
            <w:vAlign w:val="center"/>
          </w:tcPr>
          <w:p w14:paraId="4D3B0FEE" w14:textId="77777777" w:rsidR="002F1BFE" w:rsidRPr="00EF26AA" w:rsidRDefault="002F1BFE" w:rsidP="002F1BFE">
            <w:pPr>
              <w:rPr>
                <w:rFonts w:cstheme="minorHAnsi"/>
                <w:sz w:val="18"/>
                <w:szCs w:val="18"/>
              </w:rPr>
            </w:pPr>
            <w:r w:rsidRPr="00EF26AA">
              <w:rPr>
                <w:rFonts w:cstheme="minorHAnsi"/>
                <w:sz w:val="18"/>
                <w:szCs w:val="18"/>
              </w:rPr>
              <w:t>Why not make a book about magnets? Include information about magnetic materials, types of magnets and magnetic</w:t>
            </w:r>
          </w:p>
          <w:p w14:paraId="2DC878AC" w14:textId="6DDF0C34" w:rsidR="002F1BFE" w:rsidRPr="0028285E" w:rsidRDefault="002F1BFE" w:rsidP="002F1BFE">
            <w:pPr>
              <w:rPr>
                <w:rFonts w:cstheme="minorHAnsi"/>
                <w:sz w:val="18"/>
                <w:szCs w:val="18"/>
              </w:rPr>
            </w:pPr>
            <w:r w:rsidRPr="00EF26AA">
              <w:rPr>
                <w:rFonts w:cstheme="minorHAnsi"/>
                <w:sz w:val="18"/>
                <w:szCs w:val="18"/>
              </w:rPr>
              <w:t>poles. You could even include pop ups!</w:t>
            </w:r>
          </w:p>
        </w:tc>
        <w:tc>
          <w:tcPr>
            <w:tcW w:w="1472" w:type="dxa"/>
            <w:vAlign w:val="center"/>
          </w:tcPr>
          <w:p w14:paraId="66FC7683" w14:textId="20CFE2A8" w:rsidR="002F1BFE" w:rsidRDefault="002F1BFE" w:rsidP="002F1BFE">
            <w:pPr>
              <w:rPr>
                <w:rFonts w:cstheme="minorHAnsi"/>
                <w:sz w:val="18"/>
                <w:szCs w:val="18"/>
              </w:rPr>
            </w:pPr>
            <w:r>
              <w:rPr>
                <w:rFonts w:cstheme="minorHAnsi"/>
                <w:sz w:val="18"/>
                <w:szCs w:val="18"/>
              </w:rPr>
              <w:t>Self-assessment using the success criteria grid in lesson pack.</w:t>
            </w:r>
          </w:p>
          <w:p w14:paraId="6236FBB4" w14:textId="72631CD4" w:rsidR="003329A6" w:rsidRDefault="003329A6" w:rsidP="002F1BFE">
            <w:pPr>
              <w:rPr>
                <w:rFonts w:cstheme="minorHAnsi"/>
                <w:sz w:val="18"/>
                <w:szCs w:val="18"/>
              </w:rPr>
            </w:pPr>
          </w:p>
          <w:p w14:paraId="7AE0B375" w14:textId="77777777" w:rsidR="003329A6" w:rsidRDefault="003329A6" w:rsidP="003329A6">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5F55D531" w14:textId="77777777" w:rsidR="003329A6" w:rsidRDefault="003329A6" w:rsidP="002F1BFE">
            <w:pPr>
              <w:rPr>
                <w:rFonts w:cstheme="minorHAnsi"/>
                <w:sz w:val="18"/>
                <w:szCs w:val="18"/>
              </w:rPr>
            </w:pPr>
          </w:p>
          <w:p w14:paraId="7ECA27B0" w14:textId="77777777" w:rsidR="002F1BFE" w:rsidRPr="0028285E" w:rsidRDefault="002F1BFE" w:rsidP="002F1BFE">
            <w:pPr>
              <w:jc w:val="center"/>
              <w:rPr>
                <w:rFonts w:cstheme="minorHAnsi"/>
                <w:sz w:val="18"/>
                <w:szCs w:val="18"/>
              </w:rPr>
            </w:pPr>
          </w:p>
        </w:tc>
        <w:tc>
          <w:tcPr>
            <w:tcW w:w="1080" w:type="dxa"/>
            <w:vAlign w:val="center"/>
          </w:tcPr>
          <w:p w14:paraId="2C617689" w14:textId="7E5F6B37" w:rsidR="002F1BFE" w:rsidRPr="0028285E" w:rsidRDefault="002F1BFE" w:rsidP="002F1BFE">
            <w:pPr>
              <w:rPr>
                <w:rFonts w:cstheme="minorHAnsi"/>
                <w:sz w:val="18"/>
                <w:szCs w:val="18"/>
              </w:rPr>
            </w:pPr>
            <w:r w:rsidRPr="002F1BFE">
              <w:rPr>
                <w:rFonts w:cstheme="minorHAnsi"/>
                <w:sz w:val="18"/>
                <w:szCs w:val="18"/>
              </w:rPr>
              <w:t xml:space="preserve">Force </w:t>
            </w:r>
            <w:r>
              <w:rPr>
                <w:rFonts w:cstheme="minorHAnsi"/>
                <w:sz w:val="18"/>
                <w:szCs w:val="18"/>
              </w:rPr>
              <w:t>M</w:t>
            </w:r>
            <w:r w:rsidRPr="002F1BFE">
              <w:rPr>
                <w:rFonts w:cstheme="minorHAnsi"/>
                <w:sz w:val="18"/>
                <w:szCs w:val="18"/>
              </w:rPr>
              <w:t xml:space="preserve">agnet </w:t>
            </w:r>
            <w:r>
              <w:rPr>
                <w:rFonts w:cstheme="minorHAnsi"/>
                <w:sz w:val="18"/>
                <w:szCs w:val="18"/>
              </w:rPr>
              <w:t>A</w:t>
            </w:r>
            <w:r w:rsidRPr="002F1BFE">
              <w:rPr>
                <w:rFonts w:cstheme="minorHAnsi"/>
                <w:sz w:val="18"/>
                <w:szCs w:val="18"/>
              </w:rPr>
              <w:t>ttract</w:t>
            </w:r>
          </w:p>
        </w:tc>
        <w:tc>
          <w:tcPr>
            <w:tcW w:w="1069" w:type="dxa"/>
          </w:tcPr>
          <w:p w14:paraId="320D3951" w14:textId="77777777" w:rsidR="002F1BFE" w:rsidRPr="0028285E" w:rsidRDefault="002F1BFE" w:rsidP="002F1BFE">
            <w:pPr>
              <w:rPr>
                <w:rFonts w:cstheme="minorHAnsi"/>
                <w:sz w:val="18"/>
                <w:szCs w:val="18"/>
              </w:rPr>
            </w:pPr>
          </w:p>
        </w:tc>
      </w:tr>
      <w:tr w:rsidR="002F1BFE" w:rsidRPr="0028285E" w14:paraId="6E8D1530" w14:textId="77777777" w:rsidTr="00CE689A">
        <w:trPr>
          <w:trHeight w:val="3957"/>
        </w:trPr>
        <w:tc>
          <w:tcPr>
            <w:tcW w:w="1188" w:type="dxa"/>
            <w:vMerge/>
            <w:vAlign w:val="center"/>
          </w:tcPr>
          <w:p w14:paraId="019889E7" w14:textId="77777777" w:rsidR="002F1BFE" w:rsidRPr="0028285E" w:rsidRDefault="002F1BFE" w:rsidP="002F1BFE">
            <w:pPr>
              <w:jc w:val="center"/>
              <w:rPr>
                <w:rFonts w:cstheme="minorHAnsi"/>
                <w:b/>
                <w:bCs/>
                <w:sz w:val="18"/>
                <w:szCs w:val="18"/>
              </w:rPr>
            </w:pPr>
          </w:p>
        </w:tc>
        <w:tc>
          <w:tcPr>
            <w:tcW w:w="990" w:type="dxa"/>
            <w:vAlign w:val="center"/>
          </w:tcPr>
          <w:p w14:paraId="53EF0263" w14:textId="252203E3" w:rsidR="002F1BFE" w:rsidRDefault="002F1BFE" w:rsidP="002F1BFE">
            <w:pPr>
              <w:jc w:val="center"/>
              <w:rPr>
                <w:rFonts w:cstheme="minorHAnsi"/>
                <w:sz w:val="18"/>
                <w:szCs w:val="18"/>
              </w:rPr>
            </w:pPr>
            <w:r>
              <w:rPr>
                <w:rFonts w:cstheme="minorHAnsi"/>
                <w:sz w:val="18"/>
                <w:szCs w:val="18"/>
              </w:rPr>
              <w:t>Blended</w:t>
            </w:r>
          </w:p>
        </w:tc>
        <w:tc>
          <w:tcPr>
            <w:tcW w:w="1350" w:type="dxa"/>
            <w:vAlign w:val="center"/>
          </w:tcPr>
          <w:p w14:paraId="133B74E6" w14:textId="019C3A9B" w:rsidR="002F1BFE" w:rsidRPr="00EF26AA" w:rsidRDefault="002F1BFE" w:rsidP="002F1BFE">
            <w:pPr>
              <w:jc w:val="center"/>
              <w:rPr>
                <w:rFonts w:cstheme="minorHAnsi"/>
                <w:b/>
                <w:bCs/>
                <w:sz w:val="18"/>
                <w:szCs w:val="18"/>
              </w:rPr>
            </w:pPr>
            <w:r>
              <w:rPr>
                <w:rFonts w:cstheme="minorHAnsi"/>
                <w:b/>
                <w:bCs/>
                <w:sz w:val="18"/>
                <w:szCs w:val="18"/>
              </w:rPr>
              <w:t xml:space="preserve">Forces and Movement </w:t>
            </w:r>
          </w:p>
        </w:tc>
        <w:tc>
          <w:tcPr>
            <w:tcW w:w="1746" w:type="dxa"/>
            <w:vAlign w:val="center"/>
          </w:tcPr>
          <w:p w14:paraId="0F9541B4" w14:textId="77777777" w:rsidR="002F1BFE" w:rsidRPr="000545FB" w:rsidRDefault="002F1BFE" w:rsidP="002F1BFE">
            <w:pPr>
              <w:pStyle w:val="Default"/>
              <w:ind w:left="360"/>
              <w:rPr>
                <w:rFonts w:asciiTheme="minorHAnsi" w:hAnsiTheme="minorHAnsi" w:cstheme="minorHAnsi"/>
                <w:color w:val="auto"/>
                <w:sz w:val="18"/>
                <w:szCs w:val="18"/>
              </w:rPr>
            </w:pPr>
          </w:p>
          <w:p w14:paraId="6C064AB0" w14:textId="77777777" w:rsidR="002F1BFE"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how things move on different surfaces</w:t>
            </w:r>
            <w:r>
              <w:rPr>
                <w:rFonts w:asciiTheme="minorHAnsi" w:hAnsiTheme="minorHAnsi" w:cstheme="minorHAnsi"/>
                <w:sz w:val="18"/>
                <w:szCs w:val="18"/>
              </w:rPr>
              <w:t>.</w:t>
            </w:r>
            <w:r w:rsidRPr="000545FB">
              <w:rPr>
                <w:rFonts w:asciiTheme="minorHAnsi" w:hAnsiTheme="minorHAnsi" w:cstheme="minorHAnsi"/>
                <w:sz w:val="18"/>
                <w:szCs w:val="18"/>
              </w:rPr>
              <w:t xml:space="preserve"> </w:t>
            </w:r>
          </w:p>
          <w:p w14:paraId="486C39E6" w14:textId="77777777" w:rsidR="002F1BFE" w:rsidRPr="000545FB" w:rsidRDefault="002F1BFE" w:rsidP="002F1BFE">
            <w:pPr>
              <w:pStyle w:val="Default"/>
              <w:rPr>
                <w:rFonts w:asciiTheme="minorHAnsi" w:hAnsiTheme="minorHAnsi" w:cstheme="minorHAnsi"/>
                <w:sz w:val="18"/>
                <w:szCs w:val="18"/>
              </w:rPr>
            </w:pPr>
          </w:p>
          <w:p w14:paraId="7AF5FF0C" w14:textId="77777777" w:rsidR="002F1BFE"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N</w:t>
            </w:r>
            <w:r w:rsidRPr="000545FB">
              <w:rPr>
                <w:rFonts w:asciiTheme="minorHAnsi" w:hAnsiTheme="minorHAnsi" w:cstheme="minorHAnsi"/>
                <w:sz w:val="18"/>
                <w:szCs w:val="18"/>
              </w:rPr>
              <w:t>otice that some forces need contact between two objects, but magnetic forces can act at a distance</w:t>
            </w:r>
            <w:r>
              <w:rPr>
                <w:rFonts w:asciiTheme="minorHAnsi" w:hAnsiTheme="minorHAnsi" w:cstheme="minorHAnsi"/>
                <w:sz w:val="18"/>
                <w:szCs w:val="18"/>
              </w:rPr>
              <w:t>.</w:t>
            </w:r>
          </w:p>
          <w:p w14:paraId="4A466F09" w14:textId="77777777" w:rsidR="002F1BFE" w:rsidRPr="000545FB" w:rsidRDefault="002F1BFE" w:rsidP="002F1BFE">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0B1E99E5" w14:textId="77777777" w:rsidR="002F1BFE"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O</w:t>
            </w:r>
            <w:r w:rsidRPr="000545FB">
              <w:rPr>
                <w:rFonts w:asciiTheme="minorHAnsi" w:hAnsiTheme="minorHAnsi" w:cstheme="minorHAnsi"/>
                <w:sz w:val="18"/>
                <w:szCs w:val="18"/>
              </w:rPr>
              <w:t>bserve how magnets attract or repel each other and attract some materials and not others</w:t>
            </w:r>
            <w:r>
              <w:rPr>
                <w:rFonts w:asciiTheme="minorHAnsi" w:hAnsiTheme="minorHAnsi" w:cstheme="minorHAnsi"/>
                <w:sz w:val="18"/>
                <w:szCs w:val="18"/>
              </w:rPr>
              <w:t>.</w:t>
            </w:r>
          </w:p>
          <w:p w14:paraId="30028FB4" w14:textId="77777777" w:rsidR="002F1BFE" w:rsidRPr="000545FB" w:rsidRDefault="002F1BFE" w:rsidP="002F1BFE">
            <w:pPr>
              <w:pStyle w:val="Default"/>
              <w:rPr>
                <w:rFonts w:asciiTheme="minorHAnsi" w:hAnsiTheme="minorHAnsi" w:cstheme="minorHAnsi"/>
                <w:sz w:val="18"/>
                <w:szCs w:val="18"/>
              </w:rPr>
            </w:pPr>
            <w:r w:rsidRPr="000545FB">
              <w:rPr>
                <w:rFonts w:asciiTheme="minorHAnsi" w:hAnsiTheme="minorHAnsi" w:cstheme="minorHAnsi"/>
                <w:sz w:val="18"/>
                <w:szCs w:val="18"/>
              </w:rPr>
              <w:t xml:space="preserve"> </w:t>
            </w:r>
          </w:p>
          <w:p w14:paraId="6D4FB7FE" w14:textId="77777777" w:rsidR="002F1BFE"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C</w:t>
            </w:r>
            <w:r w:rsidRPr="000545FB">
              <w:rPr>
                <w:rFonts w:asciiTheme="minorHAnsi" w:hAnsiTheme="minorHAnsi" w:cstheme="minorHAnsi"/>
                <w:sz w:val="18"/>
                <w:szCs w:val="18"/>
              </w:rPr>
              <w:t>ompare and group together a variety of everyday materials on the basis of whether they are attracted to a magnet and identify some magnetic materials</w:t>
            </w:r>
            <w:r>
              <w:rPr>
                <w:rFonts w:asciiTheme="minorHAnsi" w:hAnsiTheme="minorHAnsi" w:cstheme="minorHAnsi"/>
                <w:sz w:val="18"/>
                <w:szCs w:val="18"/>
              </w:rPr>
              <w:t>.</w:t>
            </w:r>
          </w:p>
          <w:p w14:paraId="26526FAE" w14:textId="77777777" w:rsidR="002F1BFE" w:rsidRDefault="002F1BFE" w:rsidP="002F1BFE">
            <w:pPr>
              <w:pStyle w:val="Default"/>
              <w:ind w:left="360"/>
              <w:rPr>
                <w:rFonts w:asciiTheme="minorHAnsi" w:hAnsiTheme="minorHAnsi" w:cstheme="minorHAnsi"/>
                <w:sz w:val="18"/>
                <w:szCs w:val="18"/>
              </w:rPr>
            </w:pPr>
          </w:p>
          <w:p w14:paraId="439328F9" w14:textId="77777777" w:rsidR="002F1BFE" w:rsidRPr="000545FB" w:rsidRDefault="002F1BFE" w:rsidP="002F1BFE">
            <w:pPr>
              <w:pStyle w:val="Default"/>
              <w:rPr>
                <w:rFonts w:asciiTheme="minorHAnsi" w:hAnsiTheme="minorHAnsi" w:cstheme="minorHAnsi"/>
                <w:sz w:val="18"/>
                <w:szCs w:val="18"/>
              </w:rPr>
            </w:pPr>
            <w:r>
              <w:rPr>
                <w:rFonts w:asciiTheme="minorHAnsi" w:hAnsiTheme="minorHAnsi" w:cstheme="minorHAnsi"/>
                <w:sz w:val="18"/>
                <w:szCs w:val="18"/>
              </w:rPr>
              <w:t>D</w:t>
            </w:r>
            <w:r w:rsidRPr="000545FB">
              <w:rPr>
                <w:rFonts w:asciiTheme="minorHAnsi" w:hAnsiTheme="minorHAnsi" w:cstheme="minorHAnsi"/>
                <w:sz w:val="18"/>
                <w:szCs w:val="18"/>
              </w:rPr>
              <w:t xml:space="preserve">escribe magnets as having two poles </w:t>
            </w:r>
          </w:p>
          <w:p w14:paraId="7F97AC39" w14:textId="77777777" w:rsidR="002F1BFE" w:rsidRDefault="002F1BFE" w:rsidP="002F1BFE">
            <w:pPr>
              <w:pStyle w:val="Default"/>
              <w:rPr>
                <w:rFonts w:asciiTheme="minorHAnsi" w:hAnsiTheme="minorHAnsi" w:cstheme="minorHAnsi"/>
                <w:sz w:val="18"/>
                <w:szCs w:val="18"/>
              </w:rPr>
            </w:pPr>
          </w:p>
          <w:p w14:paraId="6B004DD4" w14:textId="78B709C1" w:rsidR="002F1BFE" w:rsidRPr="000545FB" w:rsidRDefault="002F1BFE" w:rsidP="002F1BFE">
            <w:pPr>
              <w:pStyle w:val="Default"/>
              <w:rPr>
                <w:rFonts w:asciiTheme="minorHAnsi" w:hAnsiTheme="minorHAnsi" w:cstheme="minorHAnsi"/>
                <w:color w:val="auto"/>
                <w:sz w:val="18"/>
                <w:szCs w:val="18"/>
              </w:rPr>
            </w:pPr>
            <w:r>
              <w:rPr>
                <w:rFonts w:asciiTheme="minorHAnsi" w:hAnsiTheme="minorHAnsi" w:cstheme="minorHAnsi"/>
                <w:sz w:val="18"/>
                <w:szCs w:val="18"/>
              </w:rPr>
              <w:t>P</w:t>
            </w:r>
            <w:r w:rsidRPr="000545FB">
              <w:rPr>
                <w:rFonts w:asciiTheme="minorHAnsi" w:hAnsiTheme="minorHAnsi" w:cstheme="minorHAnsi"/>
                <w:sz w:val="18"/>
                <w:szCs w:val="18"/>
              </w:rPr>
              <w:t xml:space="preserve">redict whether two magnets will attract or repel each other, depending on which poles are facing. </w:t>
            </w:r>
          </w:p>
        </w:tc>
        <w:tc>
          <w:tcPr>
            <w:tcW w:w="10213" w:type="dxa"/>
            <w:gridSpan w:val="8"/>
            <w:vAlign w:val="center"/>
          </w:tcPr>
          <w:p w14:paraId="0D694200" w14:textId="472EA096" w:rsidR="002F1BFE" w:rsidRPr="002F1BFE" w:rsidRDefault="002F1BFE" w:rsidP="002F1BFE">
            <w:pPr>
              <w:jc w:val="center"/>
              <w:rPr>
                <w:rFonts w:cstheme="minorHAnsi"/>
                <w:b/>
                <w:bCs/>
                <w:sz w:val="24"/>
                <w:szCs w:val="24"/>
              </w:rPr>
            </w:pPr>
            <w:r w:rsidRPr="002F1BFE">
              <w:rPr>
                <w:rFonts w:cstheme="minorHAnsi"/>
                <w:b/>
                <w:bCs/>
                <w:sz w:val="24"/>
                <w:szCs w:val="24"/>
              </w:rPr>
              <w:t>Unit Test 6+Research activity from Wonderopolis</w:t>
            </w:r>
          </w:p>
          <w:p w14:paraId="6E61FB10" w14:textId="755FC5F5" w:rsidR="002F1BFE" w:rsidRPr="002F1BFE" w:rsidRDefault="00F97025" w:rsidP="002F1BFE">
            <w:pPr>
              <w:jc w:val="center"/>
              <w:rPr>
                <w:b/>
                <w:bCs/>
                <w:sz w:val="24"/>
                <w:szCs w:val="24"/>
              </w:rPr>
            </w:pPr>
            <w:hyperlink r:id="rId17" w:history="1">
              <w:r w:rsidR="002F1BFE" w:rsidRPr="002F1BFE">
                <w:rPr>
                  <w:rStyle w:val="Hyperlink"/>
                  <w:b/>
                  <w:bCs/>
                  <w:sz w:val="24"/>
                  <w:szCs w:val="24"/>
                </w:rPr>
                <w:t>https://wonderopolis.org/wonder/how-are-magnets-used</w:t>
              </w:r>
            </w:hyperlink>
          </w:p>
          <w:p w14:paraId="3B47D2AA" w14:textId="77777777" w:rsidR="002F1BFE" w:rsidRDefault="002F1BFE" w:rsidP="002F1BFE">
            <w:pPr>
              <w:jc w:val="center"/>
              <w:rPr>
                <w:rFonts w:cstheme="minorHAnsi"/>
                <w:b/>
                <w:bCs/>
                <w:sz w:val="24"/>
                <w:szCs w:val="24"/>
              </w:rPr>
            </w:pPr>
          </w:p>
          <w:p w14:paraId="040DB4EF" w14:textId="77777777" w:rsidR="002F1BFE" w:rsidRDefault="002F1BFE" w:rsidP="002F1BFE">
            <w:pPr>
              <w:jc w:val="center"/>
              <w:rPr>
                <w:rFonts w:cstheme="minorHAnsi"/>
                <w:b/>
                <w:bCs/>
                <w:sz w:val="24"/>
                <w:szCs w:val="24"/>
              </w:rPr>
            </w:pPr>
            <w:r>
              <w:rPr>
                <w:rFonts w:cstheme="minorHAnsi"/>
                <w:b/>
                <w:bCs/>
                <w:sz w:val="24"/>
                <w:szCs w:val="24"/>
              </w:rPr>
              <w:t>Provide practice questions from GL PTS reports</w:t>
            </w:r>
          </w:p>
          <w:p w14:paraId="615AAC33" w14:textId="340F18A8" w:rsidR="002F1BFE" w:rsidRPr="009C0A58" w:rsidRDefault="00F97025" w:rsidP="009C0A58">
            <w:pPr>
              <w:jc w:val="center"/>
            </w:pPr>
            <w:hyperlink r:id="rId18" w:anchor="Year%204&amp;section-id={57CF1F95-3A76-45BD-97AC-E5B990181957}&amp;page-id={A02C48FD-F649-4488-B74C-3FA9A1AFD310}&amp;end" w:history="1">
              <w:r w:rsidR="002F1BFE">
                <w:rPr>
                  <w:rStyle w:val="Hyperlink"/>
                </w:rPr>
                <w:t xml:space="preserve">Year 4 </w:t>
              </w:r>
            </w:hyperlink>
            <w:r w:rsidR="002F1BFE">
              <w:t>  (</w:t>
            </w:r>
            <w:hyperlink r:id="rId19" w:history="1">
              <w:r w:rsidR="002F1BFE">
                <w:rPr>
                  <w:rStyle w:val="Hyperlink"/>
                </w:rPr>
                <w:t>Web view</w:t>
              </w:r>
            </w:hyperlink>
            <w:r w:rsidR="002F1BFE">
              <w:t>)</w:t>
            </w:r>
          </w:p>
        </w:tc>
      </w:tr>
      <w:tr w:rsidR="002F1BFE" w:rsidRPr="0028285E" w14:paraId="52AB089D" w14:textId="77777777" w:rsidTr="00711E23">
        <w:trPr>
          <w:trHeight w:val="911"/>
        </w:trPr>
        <w:tc>
          <w:tcPr>
            <w:tcW w:w="15487" w:type="dxa"/>
            <w:gridSpan w:val="12"/>
            <w:vAlign w:val="center"/>
          </w:tcPr>
          <w:p w14:paraId="3C7AEB8B" w14:textId="77777777" w:rsidR="002F1BFE" w:rsidRPr="0022757F" w:rsidRDefault="002F1BFE" w:rsidP="002F1BFE">
            <w:pPr>
              <w:jc w:val="center"/>
              <w:rPr>
                <w:rFonts w:cstheme="minorHAnsi"/>
                <w:b/>
                <w:bCs/>
                <w:highlight w:val="cyan"/>
              </w:rPr>
            </w:pPr>
            <w:r w:rsidRPr="00010841">
              <w:rPr>
                <w:rFonts w:cstheme="minorHAnsi"/>
                <w:b/>
                <w:bCs/>
                <w:highlight w:val="cyan"/>
              </w:rPr>
              <w:t>FEBRUARY/ MARCH</w:t>
            </w:r>
          </w:p>
        </w:tc>
      </w:tr>
      <w:tr w:rsidR="006056D4" w:rsidRPr="0028285E" w14:paraId="16B0E7F8" w14:textId="77777777" w:rsidTr="00FB0111">
        <w:trPr>
          <w:trHeight w:val="522"/>
        </w:trPr>
        <w:tc>
          <w:tcPr>
            <w:tcW w:w="1188" w:type="dxa"/>
            <w:vMerge w:val="restart"/>
            <w:vAlign w:val="center"/>
          </w:tcPr>
          <w:p w14:paraId="06765611" w14:textId="248A5B03" w:rsidR="006056D4" w:rsidRPr="00F732D0" w:rsidRDefault="006056D4" w:rsidP="006056D4">
            <w:pPr>
              <w:jc w:val="center"/>
              <w:rPr>
                <w:rFonts w:cstheme="minorHAnsi"/>
                <w:b/>
                <w:bCs/>
                <w:sz w:val="18"/>
                <w:szCs w:val="18"/>
              </w:rPr>
            </w:pPr>
            <w:r w:rsidRPr="00F732D0">
              <w:rPr>
                <w:rFonts w:cstheme="minorHAnsi"/>
                <w:b/>
                <w:bCs/>
                <w:sz w:val="18"/>
                <w:szCs w:val="18"/>
              </w:rPr>
              <w:lastRenderedPageBreak/>
              <w:t xml:space="preserve">Week </w:t>
            </w:r>
            <w:r>
              <w:rPr>
                <w:rFonts w:cstheme="minorHAnsi"/>
                <w:b/>
                <w:bCs/>
                <w:sz w:val="18"/>
                <w:szCs w:val="18"/>
              </w:rPr>
              <w:t>24</w:t>
            </w:r>
          </w:p>
          <w:p w14:paraId="04D0744A" w14:textId="77777777" w:rsidR="006056D4" w:rsidRPr="00F732D0" w:rsidRDefault="006056D4" w:rsidP="006056D4">
            <w:pPr>
              <w:jc w:val="center"/>
              <w:rPr>
                <w:rFonts w:cstheme="minorHAnsi"/>
                <w:b/>
                <w:bCs/>
                <w:sz w:val="18"/>
                <w:szCs w:val="18"/>
              </w:rPr>
            </w:pPr>
          </w:p>
          <w:p w14:paraId="4C09F181" w14:textId="77777777" w:rsidR="006056D4" w:rsidRPr="00F732D0" w:rsidRDefault="006056D4" w:rsidP="006056D4">
            <w:pPr>
              <w:jc w:val="center"/>
              <w:rPr>
                <w:rFonts w:cstheme="minorHAnsi"/>
                <w:b/>
                <w:bCs/>
                <w:sz w:val="18"/>
                <w:szCs w:val="18"/>
              </w:rPr>
            </w:pPr>
            <w:r w:rsidRPr="00F732D0">
              <w:rPr>
                <w:rFonts w:cstheme="minorHAnsi"/>
                <w:b/>
                <w:bCs/>
                <w:sz w:val="18"/>
                <w:szCs w:val="18"/>
              </w:rPr>
              <w:t>(</w:t>
            </w:r>
            <w:r>
              <w:rPr>
                <w:rFonts w:cstheme="minorHAnsi"/>
                <w:b/>
                <w:bCs/>
                <w:sz w:val="18"/>
                <w:szCs w:val="18"/>
              </w:rPr>
              <w:t>28</w:t>
            </w:r>
            <w:r w:rsidRPr="00F732D0">
              <w:rPr>
                <w:rFonts w:cstheme="minorHAnsi"/>
                <w:b/>
                <w:bCs/>
                <w:sz w:val="18"/>
                <w:szCs w:val="18"/>
              </w:rPr>
              <w:t>/</w:t>
            </w:r>
            <w:r>
              <w:rPr>
                <w:rFonts w:cstheme="minorHAnsi"/>
                <w:b/>
                <w:bCs/>
                <w:sz w:val="18"/>
                <w:szCs w:val="18"/>
              </w:rPr>
              <w:t>02</w:t>
            </w:r>
            <w:r w:rsidRPr="00F732D0">
              <w:rPr>
                <w:rFonts w:cstheme="minorHAnsi"/>
                <w:b/>
                <w:bCs/>
                <w:sz w:val="18"/>
                <w:szCs w:val="18"/>
              </w:rPr>
              <w:t>/202</w:t>
            </w:r>
            <w:r>
              <w:rPr>
                <w:rFonts w:cstheme="minorHAnsi"/>
                <w:b/>
                <w:bCs/>
                <w:sz w:val="18"/>
                <w:szCs w:val="18"/>
              </w:rPr>
              <w:t>1</w:t>
            </w:r>
            <w:r w:rsidRPr="00F732D0">
              <w:rPr>
                <w:rFonts w:cstheme="minorHAnsi"/>
                <w:b/>
                <w:bCs/>
                <w:sz w:val="18"/>
                <w:szCs w:val="18"/>
              </w:rPr>
              <w:t>-0</w:t>
            </w:r>
            <w:r>
              <w:rPr>
                <w:rFonts w:cstheme="minorHAnsi"/>
                <w:b/>
                <w:bCs/>
                <w:sz w:val="18"/>
                <w:szCs w:val="18"/>
              </w:rPr>
              <w:t>4</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tc>
        <w:tc>
          <w:tcPr>
            <w:tcW w:w="990" w:type="dxa"/>
            <w:vAlign w:val="center"/>
          </w:tcPr>
          <w:p w14:paraId="3482CBAA" w14:textId="0E84E6EB" w:rsidR="006056D4" w:rsidRPr="0028285E" w:rsidRDefault="006056D4" w:rsidP="006056D4">
            <w:pPr>
              <w:jc w:val="center"/>
              <w:rPr>
                <w:rFonts w:cstheme="minorHAnsi"/>
                <w:sz w:val="18"/>
                <w:szCs w:val="18"/>
              </w:rPr>
            </w:pPr>
            <w:r>
              <w:rPr>
                <w:rFonts w:cstheme="minorHAnsi"/>
                <w:sz w:val="18"/>
                <w:szCs w:val="18"/>
              </w:rPr>
              <w:t>Blended</w:t>
            </w:r>
          </w:p>
        </w:tc>
        <w:tc>
          <w:tcPr>
            <w:tcW w:w="1350" w:type="dxa"/>
            <w:vAlign w:val="center"/>
          </w:tcPr>
          <w:p w14:paraId="74D24062" w14:textId="5B37B9DC" w:rsidR="006056D4" w:rsidRPr="006056D4" w:rsidRDefault="006056D4" w:rsidP="006056D4">
            <w:pPr>
              <w:jc w:val="center"/>
              <w:rPr>
                <w:rFonts w:cstheme="minorHAnsi"/>
                <w:sz w:val="18"/>
                <w:szCs w:val="18"/>
              </w:rPr>
            </w:pPr>
            <w:r w:rsidRPr="006056D4">
              <w:rPr>
                <w:rFonts w:cstheme="minorHAnsi"/>
                <w:sz w:val="18"/>
                <w:szCs w:val="18"/>
              </w:rPr>
              <w:t>(This topic will be taught from Year 2 Cambridge Primary Science resources)</w:t>
            </w:r>
          </w:p>
          <w:p w14:paraId="45A98E1D" w14:textId="77777777" w:rsidR="006056D4" w:rsidRDefault="006056D4" w:rsidP="006056D4">
            <w:pPr>
              <w:jc w:val="center"/>
              <w:rPr>
                <w:rFonts w:cstheme="minorHAnsi"/>
                <w:b/>
                <w:bCs/>
                <w:sz w:val="18"/>
                <w:szCs w:val="18"/>
              </w:rPr>
            </w:pPr>
          </w:p>
          <w:p w14:paraId="1ECC51F5" w14:textId="754A7CFB" w:rsidR="006056D4" w:rsidRPr="004F4C55" w:rsidRDefault="006056D4" w:rsidP="006056D4">
            <w:pPr>
              <w:jc w:val="center"/>
              <w:rPr>
                <w:rFonts w:cstheme="minorHAnsi"/>
                <w:b/>
                <w:bCs/>
                <w:sz w:val="18"/>
                <w:szCs w:val="18"/>
              </w:rPr>
            </w:pPr>
            <w:r w:rsidRPr="004F4C55">
              <w:rPr>
                <w:rFonts w:cstheme="minorHAnsi"/>
                <w:b/>
                <w:bCs/>
                <w:sz w:val="18"/>
                <w:szCs w:val="18"/>
              </w:rPr>
              <w:t>Light and dark</w:t>
            </w:r>
          </w:p>
          <w:p w14:paraId="1F70EB43" w14:textId="77777777" w:rsidR="006056D4" w:rsidRPr="004F4C55" w:rsidRDefault="006056D4" w:rsidP="006056D4">
            <w:pPr>
              <w:jc w:val="center"/>
              <w:rPr>
                <w:rFonts w:cstheme="minorHAnsi"/>
                <w:b/>
                <w:bCs/>
                <w:sz w:val="18"/>
                <w:szCs w:val="18"/>
              </w:rPr>
            </w:pPr>
          </w:p>
          <w:p w14:paraId="49FE3937" w14:textId="77777777" w:rsidR="006056D4" w:rsidRPr="004F4C55" w:rsidRDefault="006056D4" w:rsidP="006056D4">
            <w:pPr>
              <w:jc w:val="center"/>
              <w:rPr>
                <w:rFonts w:cstheme="minorHAnsi"/>
                <w:b/>
                <w:bCs/>
                <w:sz w:val="18"/>
                <w:szCs w:val="18"/>
              </w:rPr>
            </w:pPr>
            <w:r w:rsidRPr="004F4C55">
              <w:rPr>
                <w:rFonts w:cstheme="minorHAnsi"/>
                <w:b/>
                <w:bCs/>
                <w:sz w:val="18"/>
                <w:szCs w:val="18"/>
              </w:rPr>
              <w:t>4.1. Light sources</w:t>
            </w:r>
          </w:p>
          <w:p w14:paraId="18CBFE85" w14:textId="38E5BE95" w:rsidR="006056D4" w:rsidRPr="0028285E" w:rsidRDefault="006056D4" w:rsidP="006056D4">
            <w:pPr>
              <w:jc w:val="center"/>
              <w:rPr>
                <w:rFonts w:cstheme="minorHAnsi"/>
                <w:sz w:val="18"/>
                <w:szCs w:val="18"/>
              </w:rPr>
            </w:pPr>
            <w:r w:rsidRPr="00030485">
              <w:rPr>
                <w:rFonts w:cstheme="minorHAnsi"/>
                <w:sz w:val="18"/>
                <w:szCs w:val="18"/>
              </w:rPr>
              <w:t xml:space="preserve">(Number of lessons approx. </w:t>
            </w:r>
            <w:r>
              <w:rPr>
                <w:rFonts w:cstheme="minorHAnsi"/>
                <w:sz w:val="18"/>
                <w:szCs w:val="18"/>
              </w:rPr>
              <w:t>2)</w:t>
            </w:r>
          </w:p>
        </w:tc>
        <w:tc>
          <w:tcPr>
            <w:tcW w:w="1746" w:type="dxa"/>
            <w:vAlign w:val="center"/>
          </w:tcPr>
          <w:p w14:paraId="60CD3E88" w14:textId="77777777" w:rsidR="006056D4" w:rsidRPr="004F4C55" w:rsidRDefault="006056D4" w:rsidP="006056D4">
            <w:pPr>
              <w:pStyle w:val="Default"/>
              <w:rPr>
                <w:rFonts w:asciiTheme="minorHAnsi" w:hAnsiTheme="minorHAnsi" w:cstheme="minorHAnsi"/>
                <w:color w:val="auto"/>
                <w:sz w:val="18"/>
                <w:szCs w:val="18"/>
              </w:rPr>
            </w:pPr>
          </w:p>
          <w:p w14:paraId="3CE4D088"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3120C52D"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51392C09"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195B2333" w14:textId="77777777" w:rsidR="006056D4" w:rsidRPr="004F4C55" w:rsidRDefault="006056D4" w:rsidP="006056D4">
            <w:pPr>
              <w:pStyle w:val="Default"/>
              <w:rPr>
                <w:rFonts w:asciiTheme="minorHAnsi" w:hAnsiTheme="minorHAnsi" w:cstheme="minorHAnsi"/>
                <w:sz w:val="18"/>
                <w:szCs w:val="18"/>
              </w:rPr>
            </w:pPr>
          </w:p>
          <w:p w14:paraId="58620B68" w14:textId="77777777" w:rsidR="006056D4"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445C713E" w14:textId="77777777" w:rsidR="006056D4" w:rsidRPr="004F4C55" w:rsidRDefault="006056D4" w:rsidP="006056D4">
            <w:pPr>
              <w:pStyle w:val="Default"/>
              <w:rPr>
                <w:rFonts w:asciiTheme="minorHAnsi" w:hAnsiTheme="minorHAnsi" w:cstheme="minorHAnsi"/>
                <w:sz w:val="18"/>
                <w:szCs w:val="18"/>
              </w:rPr>
            </w:pPr>
          </w:p>
          <w:p w14:paraId="297136E9"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775444E2" w14:textId="77777777" w:rsidR="006056D4" w:rsidRPr="004F4C55" w:rsidRDefault="006056D4" w:rsidP="006056D4">
            <w:pPr>
              <w:pStyle w:val="Default"/>
              <w:rPr>
                <w:rFonts w:asciiTheme="minorHAnsi" w:hAnsiTheme="minorHAnsi" w:cstheme="minorHAnsi"/>
                <w:sz w:val="18"/>
                <w:szCs w:val="18"/>
              </w:rPr>
            </w:pPr>
          </w:p>
          <w:p w14:paraId="76E393CD"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64EFEBE9" w14:textId="77777777" w:rsidR="006056D4" w:rsidRPr="0028285E" w:rsidRDefault="006056D4" w:rsidP="006056D4">
            <w:pPr>
              <w:rPr>
                <w:rFonts w:cstheme="minorHAnsi"/>
                <w:sz w:val="18"/>
                <w:szCs w:val="18"/>
                <w:lang w:val="en-US"/>
              </w:rPr>
            </w:pPr>
          </w:p>
        </w:tc>
        <w:tc>
          <w:tcPr>
            <w:tcW w:w="1934" w:type="dxa"/>
            <w:vAlign w:val="center"/>
          </w:tcPr>
          <w:p w14:paraId="13AA0980"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Identify different light sources including the Sun.</w:t>
            </w:r>
          </w:p>
          <w:p w14:paraId="7D3B27DF"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Collect evidence by making observations when trying to answer a science question.</w:t>
            </w:r>
          </w:p>
          <w:p w14:paraId="617594F0"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Use first-hand experience.</w:t>
            </w:r>
          </w:p>
          <w:p w14:paraId="76DFAFFF"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Predict what will happen before deciding what to do.</w:t>
            </w:r>
          </w:p>
          <w:p w14:paraId="7E6FD0A7"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Talk about risks and how to avoid danger. Make and record observations.</w:t>
            </w:r>
          </w:p>
          <w:p w14:paraId="22A4A329"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Make comparisons.</w:t>
            </w:r>
          </w:p>
          <w:p w14:paraId="2114258D"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Talk about predictions (orally and in text), the outcome and why this happened.</w:t>
            </w:r>
          </w:p>
          <w:p w14:paraId="1CF15AE8"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Ask questions and suggest ways to answer them.</w:t>
            </w:r>
          </w:p>
          <w:p w14:paraId="72393119"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Make suggestions for collecting evidence.</w:t>
            </w:r>
          </w:p>
          <w:p w14:paraId="633A414E" w14:textId="77777777" w:rsidR="006056D4" w:rsidRPr="00782C50" w:rsidRDefault="006056D4" w:rsidP="006056D4">
            <w:pPr>
              <w:ind w:left="-86"/>
              <w:rPr>
                <w:rFonts w:cstheme="minorHAnsi"/>
                <w:sz w:val="18"/>
                <w:szCs w:val="18"/>
              </w:rPr>
            </w:pPr>
          </w:p>
        </w:tc>
        <w:tc>
          <w:tcPr>
            <w:tcW w:w="1143" w:type="dxa"/>
            <w:vAlign w:val="center"/>
          </w:tcPr>
          <w:p w14:paraId="4CE82A3F" w14:textId="171D7C7A" w:rsidR="006056D4" w:rsidRPr="0028285E" w:rsidRDefault="006056D4" w:rsidP="006056D4">
            <w:pPr>
              <w:jc w:val="center"/>
              <w:rPr>
                <w:rFonts w:cstheme="minorHAnsi"/>
                <w:sz w:val="18"/>
                <w:szCs w:val="18"/>
              </w:rPr>
            </w:pPr>
            <w:r>
              <w:rPr>
                <w:rFonts w:cstheme="minorHAnsi"/>
                <w:sz w:val="18"/>
                <w:szCs w:val="18"/>
              </w:rPr>
              <w:t>N/A</w:t>
            </w:r>
          </w:p>
        </w:tc>
        <w:tc>
          <w:tcPr>
            <w:tcW w:w="1055" w:type="dxa"/>
            <w:vAlign w:val="center"/>
          </w:tcPr>
          <w:p w14:paraId="01A995B9" w14:textId="613D197A" w:rsidR="006056D4" w:rsidRPr="0028285E" w:rsidRDefault="006056D4" w:rsidP="006056D4">
            <w:pPr>
              <w:rPr>
                <w:rFonts w:cstheme="minorHAnsi"/>
                <w:sz w:val="18"/>
                <w:szCs w:val="18"/>
              </w:rPr>
            </w:pPr>
            <w:r>
              <w:rPr>
                <w:rFonts w:cstheme="minorHAnsi"/>
                <w:sz w:val="18"/>
                <w:szCs w:val="18"/>
              </w:rPr>
              <w:t>Art, Literacy, ICT.</w:t>
            </w:r>
          </w:p>
        </w:tc>
        <w:tc>
          <w:tcPr>
            <w:tcW w:w="1230" w:type="dxa"/>
            <w:vAlign w:val="center"/>
          </w:tcPr>
          <w:p w14:paraId="00075044" w14:textId="77777777" w:rsidR="006056D4" w:rsidRDefault="006056D4" w:rsidP="006056D4">
            <w:pPr>
              <w:rPr>
                <w:rFonts w:cstheme="minorHAnsi"/>
                <w:sz w:val="18"/>
                <w:szCs w:val="18"/>
              </w:rPr>
            </w:pPr>
            <w:r w:rsidRPr="00714E42">
              <w:rPr>
                <w:rFonts w:cstheme="minorHAnsi"/>
                <w:sz w:val="18"/>
                <w:szCs w:val="18"/>
              </w:rPr>
              <w:t xml:space="preserve">Refer to teaching ideas in Unit </w:t>
            </w:r>
            <w:r>
              <w:rPr>
                <w:rFonts w:cstheme="minorHAnsi"/>
                <w:sz w:val="18"/>
                <w:szCs w:val="18"/>
              </w:rPr>
              <w:t>4</w:t>
            </w:r>
            <w:r w:rsidRPr="00714E42">
              <w:rPr>
                <w:rFonts w:cstheme="minorHAnsi"/>
                <w:sz w:val="18"/>
                <w:szCs w:val="18"/>
              </w:rPr>
              <w:t xml:space="preserve"> resources</w:t>
            </w:r>
          </w:p>
          <w:p w14:paraId="71F3B270" w14:textId="0FEA3F15" w:rsidR="006056D4" w:rsidRDefault="00F97025" w:rsidP="006056D4">
            <w:pPr>
              <w:rPr>
                <w:rFonts w:cstheme="minorHAnsi"/>
                <w:sz w:val="18"/>
                <w:szCs w:val="18"/>
              </w:rPr>
            </w:pPr>
            <w:hyperlink r:id="rId20" w:history="1">
              <w:r w:rsidR="006056D4" w:rsidRPr="00AA435A">
                <w:rPr>
                  <w:rStyle w:val="Hyperlink"/>
                  <w:rFonts w:cstheme="minorHAnsi"/>
                  <w:sz w:val="18"/>
                  <w:szCs w:val="18"/>
                </w:rPr>
                <w:t>https://elspvtdubai-my.sharepoint.com/:f:</w:t>
              </w:r>
              <w:r w:rsidR="006056D4" w:rsidRPr="00AA435A">
                <w:rPr>
                  <w:rStyle w:val="Hyperlink"/>
                  <w:rFonts w:cstheme="minorHAnsi"/>
                  <w:sz w:val="18"/>
                  <w:szCs w:val="18"/>
                </w:rPr>
                <w:t>/</w:t>
              </w:r>
              <w:r w:rsidR="006056D4" w:rsidRPr="00AA435A">
                <w:rPr>
                  <w:rStyle w:val="Hyperlink"/>
                  <w:rFonts w:cstheme="minorHAnsi"/>
                  <w:sz w:val="18"/>
                  <w:szCs w:val="18"/>
                </w:rPr>
                <w:t>p/sausan/EoihZbRIWJlOgtbkUJQkoFMBM9HkLXZ7jEJ7t5GJd2BueQ?e=wjc2XZ</w:t>
              </w:r>
            </w:hyperlink>
          </w:p>
          <w:p w14:paraId="0AFF084F" w14:textId="77777777" w:rsidR="006056D4" w:rsidRDefault="006056D4" w:rsidP="006056D4">
            <w:pPr>
              <w:rPr>
                <w:rFonts w:cstheme="minorHAnsi"/>
                <w:sz w:val="18"/>
                <w:szCs w:val="18"/>
              </w:rPr>
            </w:pPr>
          </w:p>
          <w:p w14:paraId="2D1158F7" w14:textId="77777777" w:rsidR="006056D4" w:rsidRDefault="006056D4" w:rsidP="006056D4">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4.1 Is it a light source?</w:t>
            </w:r>
          </w:p>
          <w:p w14:paraId="0D8ED353" w14:textId="77777777" w:rsidR="006056D4" w:rsidRPr="00714E42" w:rsidRDefault="006056D4" w:rsidP="006056D4">
            <w:pPr>
              <w:rPr>
                <w:rFonts w:cstheme="minorHAnsi"/>
                <w:sz w:val="18"/>
                <w:szCs w:val="18"/>
              </w:rPr>
            </w:pPr>
          </w:p>
          <w:p w14:paraId="3B4DD797" w14:textId="77777777" w:rsidR="006056D4" w:rsidRDefault="006056D4" w:rsidP="006056D4">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4.1</w:t>
            </w:r>
          </w:p>
          <w:p w14:paraId="34549DCA" w14:textId="77777777" w:rsidR="006056D4" w:rsidRPr="00714E42" w:rsidRDefault="006056D4" w:rsidP="006056D4">
            <w:pPr>
              <w:rPr>
                <w:rFonts w:cstheme="minorHAnsi"/>
                <w:sz w:val="18"/>
                <w:szCs w:val="18"/>
              </w:rPr>
            </w:pPr>
          </w:p>
          <w:p w14:paraId="2D36115F" w14:textId="77777777" w:rsidR="006056D4" w:rsidRDefault="006056D4" w:rsidP="006056D4">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4.1a, 4.1b</w:t>
            </w:r>
          </w:p>
          <w:p w14:paraId="0E452BD4" w14:textId="77777777" w:rsidR="006056D4" w:rsidRDefault="006056D4" w:rsidP="006056D4">
            <w:pPr>
              <w:rPr>
                <w:rFonts w:cstheme="minorHAnsi"/>
                <w:sz w:val="18"/>
                <w:szCs w:val="18"/>
              </w:rPr>
            </w:pPr>
          </w:p>
          <w:p w14:paraId="0EAF0DFB" w14:textId="77777777" w:rsidR="006056D4" w:rsidRDefault="006056D4" w:rsidP="006056D4">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4.1a, 4.1b</w:t>
            </w:r>
          </w:p>
          <w:p w14:paraId="6CB7FEDE" w14:textId="77777777" w:rsidR="006056D4" w:rsidRDefault="006056D4" w:rsidP="006056D4">
            <w:pPr>
              <w:rPr>
                <w:rFonts w:cstheme="minorHAnsi"/>
                <w:sz w:val="18"/>
                <w:szCs w:val="18"/>
              </w:rPr>
            </w:pPr>
          </w:p>
          <w:p w14:paraId="69B97CB0" w14:textId="77777777" w:rsidR="006056D4" w:rsidRDefault="006056D4" w:rsidP="006056D4">
            <w:pPr>
              <w:rPr>
                <w:rFonts w:cstheme="minorHAnsi"/>
                <w:sz w:val="18"/>
                <w:szCs w:val="18"/>
              </w:rPr>
            </w:pPr>
          </w:p>
          <w:p w14:paraId="61E17DB9" w14:textId="0BF15777" w:rsidR="006056D4" w:rsidRPr="0028285E" w:rsidRDefault="006056D4" w:rsidP="006056D4">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4.1 from Teaching </w:t>
            </w:r>
            <w:r>
              <w:rPr>
                <w:rFonts w:cstheme="minorHAnsi"/>
                <w:color w:val="231F20"/>
                <w:sz w:val="18"/>
                <w:szCs w:val="18"/>
                <w:lang w:val="en-US"/>
              </w:rPr>
              <w:lastRenderedPageBreak/>
              <w:t>ideas 4.1</w:t>
            </w:r>
          </w:p>
        </w:tc>
        <w:tc>
          <w:tcPr>
            <w:tcW w:w="1230" w:type="dxa"/>
            <w:vAlign w:val="center"/>
          </w:tcPr>
          <w:p w14:paraId="44B51672" w14:textId="77777777" w:rsidR="006056D4" w:rsidRDefault="006056D4" w:rsidP="006056D4">
            <w:pPr>
              <w:pStyle w:val="CUPBulletList"/>
              <w:numPr>
                <w:ilvl w:val="0"/>
                <w:numId w:val="0"/>
              </w:numPr>
              <w:rPr>
                <w:rFonts w:asciiTheme="minorHAnsi" w:hAnsiTheme="minorHAnsi" w:cstheme="minorHAnsi"/>
                <w:w w:val="100"/>
                <w:sz w:val="18"/>
                <w:szCs w:val="18"/>
              </w:rPr>
            </w:pPr>
            <w:r w:rsidRPr="000F37BA">
              <w:rPr>
                <w:rFonts w:asciiTheme="minorHAnsi" w:hAnsiTheme="minorHAnsi" w:cstheme="minorHAnsi"/>
                <w:w w:val="100"/>
                <w:sz w:val="18"/>
                <w:szCs w:val="18"/>
              </w:rPr>
              <w:lastRenderedPageBreak/>
              <w:t>Exercise 4.1 in the</w:t>
            </w:r>
            <w:r>
              <w:rPr>
                <w:rFonts w:asciiTheme="minorHAnsi" w:hAnsiTheme="minorHAnsi" w:cstheme="minorHAnsi"/>
                <w:w w:val="100"/>
                <w:sz w:val="18"/>
                <w:szCs w:val="18"/>
              </w:rPr>
              <w:t xml:space="preserve"> </w:t>
            </w:r>
            <w:r w:rsidRPr="000F37BA">
              <w:rPr>
                <w:rFonts w:asciiTheme="minorHAnsi" w:hAnsiTheme="minorHAnsi" w:cstheme="minorHAnsi"/>
                <w:w w:val="100"/>
                <w:sz w:val="18"/>
                <w:szCs w:val="18"/>
              </w:rPr>
              <w:t>Activity Book.</w:t>
            </w:r>
          </w:p>
          <w:p w14:paraId="722ADF50" w14:textId="77777777" w:rsidR="006056D4" w:rsidRPr="000F37BA" w:rsidRDefault="006056D4" w:rsidP="006056D4">
            <w:pPr>
              <w:pStyle w:val="CUPBulletList"/>
              <w:numPr>
                <w:ilvl w:val="0"/>
                <w:numId w:val="0"/>
              </w:numPr>
              <w:rPr>
                <w:rFonts w:asciiTheme="minorHAnsi" w:hAnsiTheme="minorHAnsi" w:cstheme="minorHAnsi"/>
                <w:w w:val="100"/>
                <w:sz w:val="18"/>
                <w:szCs w:val="18"/>
              </w:rPr>
            </w:pPr>
          </w:p>
          <w:p w14:paraId="71C60056" w14:textId="77777777" w:rsidR="006056D4" w:rsidRPr="000F37BA" w:rsidRDefault="006056D4" w:rsidP="006056D4">
            <w:pPr>
              <w:pStyle w:val="CUPBulletList"/>
              <w:numPr>
                <w:ilvl w:val="0"/>
                <w:numId w:val="0"/>
              </w:numPr>
              <w:rPr>
                <w:rFonts w:asciiTheme="minorHAnsi" w:hAnsiTheme="minorHAnsi" w:cstheme="minorHAnsi"/>
                <w:w w:val="100"/>
                <w:sz w:val="18"/>
                <w:szCs w:val="18"/>
              </w:rPr>
            </w:pPr>
            <w:r w:rsidRPr="000F37BA">
              <w:rPr>
                <w:rFonts w:asciiTheme="minorHAnsi" w:hAnsiTheme="minorHAnsi" w:cstheme="minorHAnsi"/>
                <w:w w:val="100"/>
                <w:sz w:val="18"/>
                <w:szCs w:val="18"/>
              </w:rPr>
              <w:t>Worksheet 4.1b.</w:t>
            </w:r>
          </w:p>
          <w:p w14:paraId="22A0FFCC" w14:textId="77777777" w:rsidR="006056D4" w:rsidRPr="0028285E" w:rsidRDefault="006056D4" w:rsidP="006056D4">
            <w:pPr>
              <w:rPr>
                <w:rFonts w:cstheme="minorHAnsi"/>
                <w:sz w:val="18"/>
                <w:szCs w:val="18"/>
              </w:rPr>
            </w:pPr>
          </w:p>
        </w:tc>
        <w:tc>
          <w:tcPr>
            <w:tcW w:w="1472" w:type="dxa"/>
            <w:vAlign w:val="center"/>
          </w:tcPr>
          <w:p w14:paraId="5407E23F" w14:textId="77777777" w:rsidR="006056D4" w:rsidRDefault="006056D4" w:rsidP="006056D4">
            <w:pPr>
              <w:pStyle w:val="CUPBulletList"/>
              <w:numPr>
                <w:ilvl w:val="0"/>
                <w:numId w:val="0"/>
              </w:numPr>
              <w:rPr>
                <w:rFonts w:asciiTheme="minorHAnsi" w:hAnsiTheme="minorHAnsi" w:cstheme="minorHAnsi"/>
                <w:w w:val="100"/>
                <w:sz w:val="18"/>
                <w:szCs w:val="18"/>
              </w:rPr>
            </w:pPr>
            <w:r w:rsidRPr="000F37BA">
              <w:rPr>
                <w:rFonts w:asciiTheme="minorHAnsi" w:hAnsiTheme="minorHAnsi" w:cstheme="minorHAnsi"/>
                <w:w w:val="100"/>
                <w:sz w:val="18"/>
                <w:szCs w:val="18"/>
              </w:rPr>
              <w:t>After Activity 4.1, ask learners to show each other their recorded results and talk about what they found out. Ask them to look for similarities and differences in the results. Any differences may need to be tested again. This encourages learners to carry out the scientific enquiry objective of using a variety of ways to tell others what happened.</w:t>
            </w:r>
          </w:p>
          <w:p w14:paraId="4D7F603B" w14:textId="77777777" w:rsidR="006056D4" w:rsidRDefault="006056D4" w:rsidP="006056D4">
            <w:pPr>
              <w:pStyle w:val="CUPBulletList"/>
              <w:numPr>
                <w:ilvl w:val="0"/>
                <w:numId w:val="0"/>
              </w:numPr>
              <w:rPr>
                <w:rFonts w:asciiTheme="minorHAnsi" w:hAnsiTheme="minorHAnsi" w:cstheme="minorHAnsi"/>
                <w:w w:val="100"/>
                <w:sz w:val="18"/>
                <w:szCs w:val="18"/>
              </w:rPr>
            </w:pPr>
          </w:p>
          <w:p w14:paraId="2A9B8D01" w14:textId="77777777" w:rsidR="006056D4" w:rsidRDefault="006056D4" w:rsidP="006056D4">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w:t>
            </w:r>
            <w:r w:rsidRPr="00F373EF">
              <w:rPr>
                <w:rFonts w:cstheme="minorHAnsi"/>
                <w:sz w:val="18"/>
                <w:szCs w:val="18"/>
              </w:rPr>
              <w:lastRenderedPageBreak/>
              <w:t xml:space="preserve">suitable, accessible app. </w:t>
            </w:r>
          </w:p>
          <w:p w14:paraId="2C7D237A" w14:textId="77777777" w:rsidR="006056D4" w:rsidRPr="000F37BA" w:rsidRDefault="006056D4" w:rsidP="006056D4">
            <w:pPr>
              <w:pStyle w:val="CUPBulletList"/>
              <w:numPr>
                <w:ilvl w:val="0"/>
                <w:numId w:val="0"/>
              </w:numPr>
              <w:rPr>
                <w:rFonts w:asciiTheme="minorHAnsi" w:hAnsiTheme="minorHAnsi" w:cstheme="minorHAnsi"/>
                <w:w w:val="100"/>
                <w:sz w:val="18"/>
                <w:szCs w:val="18"/>
              </w:rPr>
            </w:pPr>
          </w:p>
          <w:p w14:paraId="1581EF08" w14:textId="77777777" w:rsidR="006056D4" w:rsidRPr="0028285E" w:rsidRDefault="006056D4" w:rsidP="006056D4">
            <w:pPr>
              <w:jc w:val="center"/>
              <w:rPr>
                <w:rFonts w:cstheme="minorHAnsi"/>
                <w:sz w:val="18"/>
                <w:szCs w:val="18"/>
              </w:rPr>
            </w:pPr>
          </w:p>
        </w:tc>
        <w:tc>
          <w:tcPr>
            <w:tcW w:w="1080" w:type="dxa"/>
            <w:vAlign w:val="center"/>
          </w:tcPr>
          <w:p w14:paraId="57C6B711" w14:textId="77777777" w:rsidR="006056D4" w:rsidRDefault="006056D4" w:rsidP="006056D4">
            <w:pPr>
              <w:rPr>
                <w:rFonts w:cstheme="minorHAnsi"/>
                <w:sz w:val="18"/>
                <w:szCs w:val="18"/>
              </w:rPr>
            </w:pPr>
            <w:r>
              <w:rPr>
                <w:rFonts w:cstheme="minorHAnsi"/>
                <w:sz w:val="18"/>
                <w:szCs w:val="18"/>
              </w:rPr>
              <w:lastRenderedPageBreak/>
              <w:t>Light</w:t>
            </w:r>
          </w:p>
          <w:p w14:paraId="7D69E668" w14:textId="77777777" w:rsidR="006056D4" w:rsidRDefault="006056D4" w:rsidP="006056D4">
            <w:pPr>
              <w:rPr>
                <w:rFonts w:cstheme="minorHAnsi"/>
                <w:sz w:val="18"/>
                <w:szCs w:val="18"/>
              </w:rPr>
            </w:pPr>
            <w:r>
              <w:rPr>
                <w:rFonts w:cstheme="minorHAnsi"/>
                <w:sz w:val="18"/>
                <w:szCs w:val="18"/>
              </w:rPr>
              <w:t>Moon</w:t>
            </w:r>
          </w:p>
          <w:p w14:paraId="62B91ED0" w14:textId="77777777" w:rsidR="006056D4" w:rsidRDefault="006056D4" w:rsidP="006056D4">
            <w:pPr>
              <w:rPr>
                <w:rFonts w:cstheme="minorHAnsi"/>
                <w:sz w:val="18"/>
                <w:szCs w:val="18"/>
              </w:rPr>
            </w:pPr>
            <w:r>
              <w:rPr>
                <w:rFonts w:cstheme="minorHAnsi"/>
                <w:sz w:val="18"/>
                <w:szCs w:val="18"/>
              </w:rPr>
              <w:t>Reflect</w:t>
            </w:r>
          </w:p>
          <w:p w14:paraId="34BBC90B" w14:textId="72DFF54A" w:rsidR="006056D4" w:rsidRPr="0028285E" w:rsidRDefault="006056D4" w:rsidP="006056D4">
            <w:pPr>
              <w:rPr>
                <w:rFonts w:cstheme="minorHAnsi"/>
                <w:sz w:val="18"/>
                <w:szCs w:val="18"/>
              </w:rPr>
            </w:pPr>
            <w:r>
              <w:rPr>
                <w:rFonts w:cstheme="minorHAnsi"/>
                <w:sz w:val="18"/>
                <w:szCs w:val="18"/>
              </w:rPr>
              <w:t>Sun</w:t>
            </w:r>
          </w:p>
        </w:tc>
        <w:tc>
          <w:tcPr>
            <w:tcW w:w="1069" w:type="dxa"/>
          </w:tcPr>
          <w:p w14:paraId="231C7B3F" w14:textId="77777777" w:rsidR="006056D4" w:rsidRPr="0028285E" w:rsidRDefault="006056D4" w:rsidP="006056D4">
            <w:pPr>
              <w:rPr>
                <w:rFonts w:cstheme="minorHAnsi"/>
                <w:sz w:val="18"/>
                <w:szCs w:val="18"/>
              </w:rPr>
            </w:pPr>
          </w:p>
        </w:tc>
      </w:tr>
      <w:tr w:rsidR="006056D4" w:rsidRPr="0028285E" w14:paraId="58AC8B57" w14:textId="77777777" w:rsidTr="00A86EF6">
        <w:trPr>
          <w:trHeight w:val="522"/>
        </w:trPr>
        <w:tc>
          <w:tcPr>
            <w:tcW w:w="1188" w:type="dxa"/>
            <w:vMerge/>
            <w:vAlign w:val="center"/>
          </w:tcPr>
          <w:p w14:paraId="54310D72" w14:textId="77777777" w:rsidR="006056D4" w:rsidRPr="00F732D0" w:rsidRDefault="006056D4" w:rsidP="006056D4">
            <w:pPr>
              <w:jc w:val="center"/>
              <w:rPr>
                <w:rFonts w:cstheme="minorHAnsi"/>
                <w:b/>
                <w:bCs/>
                <w:sz w:val="18"/>
                <w:szCs w:val="18"/>
              </w:rPr>
            </w:pPr>
          </w:p>
        </w:tc>
        <w:tc>
          <w:tcPr>
            <w:tcW w:w="990" w:type="dxa"/>
            <w:vAlign w:val="center"/>
          </w:tcPr>
          <w:p w14:paraId="78DDBF41" w14:textId="2CCA9262" w:rsidR="006056D4" w:rsidRDefault="006056D4" w:rsidP="006056D4">
            <w:pPr>
              <w:jc w:val="center"/>
              <w:rPr>
                <w:rFonts w:cstheme="minorHAnsi"/>
                <w:sz w:val="18"/>
                <w:szCs w:val="18"/>
              </w:rPr>
            </w:pPr>
            <w:r>
              <w:rPr>
                <w:rFonts w:cstheme="minorHAnsi"/>
                <w:sz w:val="18"/>
                <w:szCs w:val="18"/>
              </w:rPr>
              <w:t>Blended</w:t>
            </w:r>
          </w:p>
        </w:tc>
        <w:tc>
          <w:tcPr>
            <w:tcW w:w="1350" w:type="dxa"/>
            <w:vAlign w:val="center"/>
          </w:tcPr>
          <w:p w14:paraId="35CDE0BB" w14:textId="77777777" w:rsidR="006056D4" w:rsidRPr="006056D4" w:rsidRDefault="006056D4" w:rsidP="006056D4">
            <w:pPr>
              <w:jc w:val="center"/>
              <w:rPr>
                <w:rFonts w:cstheme="minorHAnsi"/>
                <w:sz w:val="18"/>
                <w:szCs w:val="18"/>
              </w:rPr>
            </w:pPr>
            <w:r w:rsidRPr="006056D4">
              <w:rPr>
                <w:rFonts w:cstheme="minorHAnsi"/>
                <w:sz w:val="18"/>
                <w:szCs w:val="18"/>
              </w:rPr>
              <w:t>(This topic will be taught from Year 2 Cambridge Primary Science resources)</w:t>
            </w:r>
          </w:p>
          <w:p w14:paraId="646D9FC4" w14:textId="77777777" w:rsidR="006056D4" w:rsidRDefault="006056D4" w:rsidP="006056D4">
            <w:pPr>
              <w:jc w:val="center"/>
              <w:rPr>
                <w:rFonts w:cstheme="minorHAnsi"/>
                <w:b/>
                <w:bCs/>
                <w:sz w:val="18"/>
                <w:szCs w:val="18"/>
              </w:rPr>
            </w:pPr>
          </w:p>
          <w:p w14:paraId="6C87E039" w14:textId="36332DB7" w:rsidR="006056D4" w:rsidRPr="004F4C55" w:rsidRDefault="006056D4" w:rsidP="006056D4">
            <w:pPr>
              <w:jc w:val="center"/>
              <w:rPr>
                <w:rFonts w:cstheme="minorHAnsi"/>
                <w:b/>
                <w:bCs/>
                <w:sz w:val="18"/>
                <w:szCs w:val="18"/>
              </w:rPr>
            </w:pPr>
            <w:r w:rsidRPr="004F4C55">
              <w:rPr>
                <w:rFonts w:cstheme="minorHAnsi"/>
                <w:b/>
                <w:bCs/>
                <w:sz w:val="18"/>
                <w:szCs w:val="18"/>
              </w:rPr>
              <w:t>Light and dark</w:t>
            </w:r>
          </w:p>
          <w:p w14:paraId="33B1DB8D" w14:textId="77777777" w:rsidR="006056D4" w:rsidRPr="004F4C55" w:rsidRDefault="006056D4" w:rsidP="006056D4">
            <w:pPr>
              <w:jc w:val="center"/>
              <w:rPr>
                <w:rFonts w:cstheme="minorHAnsi"/>
                <w:b/>
                <w:bCs/>
                <w:sz w:val="18"/>
                <w:szCs w:val="18"/>
              </w:rPr>
            </w:pPr>
          </w:p>
          <w:p w14:paraId="494078FA" w14:textId="77777777" w:rsidR="006056D4" w:rsidRPr="004F4C55" w:rsidRDefault="006056D4" w:rsidP="006056D4">
            <w:pPr>
              <w:jc w:val="center"/>
              <w:rPr>
                <w:rFonts w:cstheme="minorHAnsi"/>
                <w:b/>
                <w:bCs/>
                <w:sz w:val="18"/>
                <w:szCs w:val="18"/>
              </w:rPr>
            </w:pPr>
            <w:r w:rsidRPr="004F4C55">
              <w:rPr>
                <w:rFonts w:cstheme="minorHAnsi"/>
                <w:b/>
                <w:bCs/>
                <w:sz w:val="18"/>
                <w:szCs w:val="18"/>
              </w:rPr>
              <w:t>4.</w:t>
            </w:r>
            <w:r>
              <w:rPr>
                <w:rFonts w:cstheme="minorHAnsi"/>
                <w:b/>
                <w:bCs/>
                <w:sz w:val="18"/>
                <w:szCs w:val="18"/>
              </w:rPr>
              <w:t>2</w:t>
            </w:r>
            <w:r w:rsidRPr="004F4C55">
              <w:rPr>
                <w:rFonts w:cstheme="minorHAnsi"/>
                <w:b/>
                <w:bCs/>
                <w:sz w:val="18"/>
                <w:szCs w:val="18"/>
              </w:rPr>
              <w:t xml:space="preserve">. </w:t>
            </w:r>
            <w:r>
              <w:rPr>
                <w:rFonts w:cstheme="minorHAnsi"/>
                <w:b/>
                <w:bCs/>
                <w:sz w:val="18"/>
                <w:szCs w:val="18"/>
              </w:rPr>
              <w:t>Darkness</w:t>
            </w:r>
          </w:p>
          <w:p w14:paraId="496DF6F8" w14:textId="77777777" w:rsidR="006056D4" w:rsidRDefault="006056D4" w:rsidP="006056D4">
            <w:pPr>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1-2)</w:t>
            </w:r>
          </w:p>
          <w:p w14:paraId="1AA8745E" w14:textId="77777777" w:rsidR="006056D4" w:rsidRDefault="006056D4" w:rsidP="006056D4">
            <w:pPr>
              <w:jc w:val="center"/>
              <w:rPr>
                <w:rFonts w:cstheme="minorHAnsi"/>
                <w:sz w:val="18"/>
                <w:szCs w:val="18"/>
              </w:rPr>
            </w:pPr>
          </w:p>
          <w:p w14:paraId="6DFF0F94" w14:textId="4B84FFAE" w:rsidR="006056D4" w:rsidRPr="006056D4" w:rsidRDefault="006056D4" w:rsidP="006056D4">
            <w:pPr>
              <w:jc w:val="center"/>
              <w:rPr>
                <w:rFonts w:cstheme="minorHAnsi"/>
                <w:sz w:val="18"/>
                <w:szCs w:val="18"/>
              </w:rPr>
            </w:pPr>
            <w:r w:rsidRPr="000F37BA">
              <w:rPr>
                <w:rFonts w:cstheme="minorHAnsi"/>
                <w:b/>
                <w:bCs/>
                <w:color w:val="000000"/>
                <w:sz w:val="18"/>
                <w:szCs w:val="18"/>
                <w:lang w:val="en-US"/>
              </w:rPr>
              <w:t>Note:</w:t>
            </w:r>
            <w:r w:rsidRPr="000F37BA">
              <w:rPr>
                <w:rFonts w:cstheme="minorHAnsi"/>
                <w:color w:val="000000"/>
                <w:sz w:val="18"/>
                <w:szCs w:val="18"/>
                <w:lang w:val="en-US"/>
              </w:rPr>
              <w:t xml:space="preserve"> you will need to make dark boxes before the lesson.</w:t>
            </w:r>
          </w:p>
        </w:tc>
        <w:tc>
          <w:tcPr>
            <w:tcW w:w="1746" w:type="dxa"/>
            <w:vAlign w:val="center"/>
          </w:tcPr>
          <w:p w14:paraId="7F4BEF25" w14:textId="77777777" w:rsidR="006056D4" w:rsidRPr="004F4C55" w:rsidRDefault="006056D4" w:rsidP="006056D4">
            <w:pPr>
              <w:pStyle w:val="Default"/>
              <w:rPr>
                <w:rFonts w:asciiTheme="minorHAnsi" w:hAnsiTheme="minorHAnsi" w:cstheme="minorHAnsi"/>
                <w:color w:val="auto"/>
                <w:sz w:val="18"/>
                <w:szCs w:val="18"/>
              </w:rPr>
            </w:pPr>
          </w:p>
          <w:p w14:paraId="1F226098"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04E06E54"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30F54E74"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4DCF8BFC" w14:textId="77777777" w:rsidR="006056D4" w:rsidRPr="004F4C55" w:rsidRDefault="006056D4" w:rsidP="006056D4">
            <w:pPr>
              <w:pStyle w:val="Default"/>
              <w:rPr>
                <w:rFonts w:asciiTheme="minorHAnsi" w:hAnsiTheme="minorHAnsi" w:cstheme="minorHAnsi"/>
                <w:sz w:val="18"/>
                <w:szCs w:val="18"/>
              </w:rPr>
            </w:pPr>
          </w:p>
          <w:p w14:paraId="2E3A2634" w14:textId="77777777" w:rsidR="006056D4"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07D862B3" w14:textId="77777777" w:rsidR="006056D4" w:rsidRPr="004F4C55" w:rsidRDefault="006056D4" w:rsidP="006056D4">
            <w:pPr>
              <w:pStyle w:val="Default"/>
              <w:rPr>
                <w:rFonts w:asciiTheme="minorHAnsi" w:hAnsiTheme="minorHAnsi" w:cstheme="minorHAnsi"/>
                <w:sz w:val="18"/>
                <w:szCs w:val="18"/>
              </w:rPr>
            </w:pPr>
          </w:p>
          <w:p w14:paraId="134F1D49"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5D232C18" w14:textId="77777777" w:rsidR="006056D4" w:rsidRPr="004F4C55" w:rsidRDefault="006056D4" w:rsidP="006056D4">
            <w:pPr>
              <w:pStyle w:val="Default"/>
              <w:rPr>
                <w:rFonts w:asciiTheme="minorHAnsi" w:hAnsiTheme="minorHAnsi" w:cstheme="minorHAnsi"/>
                <w:sz w:val="18"/>
                <w:szCs w:val="18"/>
              </w:rPr>
            </w:pPr>
          </w:p>
          <w:p w14:paraId="295F85DD"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6D05A16A" w14:textId="4851A5A1" w:rsidR="006056D4" w:rsidRPr="004F4C55" w:rsidRDefault="006056D4" w:rsidP="006056D4">
            <w:pPr>
              <w:pStyle w:val="Default"/>
              <w:rPr>
                <w:rFonts w:asciiTheme="minorHAnsi" w:hAnsiTheme="minorHAnsi" w:cstheme="minorHAnsi"/>
                <w:color w:val="auto"/>
                <w:sz w:val="18"/>
                <w:szCs w:val="18"/>
              </w:rPr>
            </w:pPr>
          </w:p>
        </w:tc>
        <w:tc>
          <w:tcPr>
            <w:tcW w:w="1934" w:type="dxa"/>
            <w:vAlign w:val="center"/>
          </w:tcPr>
          <w:p w14:paraId="509F2D66" w14:textId="77777777" w:rsidR="006056D4" w:rsidRPr="000F37BA" w:rsidRDefault="006056D4" w:rsidP="006056D4">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Know that darkness is the absence of light.</w:t>
            </w:r>
          </w:p>
          <w:p w14:paraId="059D9227" w14:textId="77777777" w:rsidR="006056D4" w:rsidRPr="000F37BA" w:rsidRDefault="006056D4" w:rsidP="006056D4">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Collect evidence by making observations when trying to answer a science question.</w:t>
            </w:r>
          </w:p>
          <w:p w14:paraId="08FC8B75" w14:textId="77777777" w:rsidR="006056D4" w:rsidRPr="000F37BA" w:rsidRDefault="006056D4" w:rsidP="006056D4">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Use first-hand experience.</w:t>
            </w:r>
          </w:p>
          <w:p w14:paraId="5B7EBE33" w14:textId="77777777" w:rsidR="006056D4" w:rsidRPr="000F37BA" w:rsidRDefault="006056D4" w:rsidP="006056D4">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Predict what will happen before deciding what to do.</w:t>
            </w:r>
          </w:p>
          <w:p w14:paraId="28539B4C" w14:textId="77777777" w:rsidR="006056D4" w:rsidRPr="000F37BA" w:rsidRDefault="006056D4" w:rsidP="006056D4">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Make and record observations.</w:t>
            </w:r>
          </w:p>
          <w:p w14:paraId="2A797440" w14:textId="77777777" w:rsidR="006056D4" w:rsidRPr="000F37BA" w:rsidRDefault="006056D4" w:rsidP="006056D4">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Use a variety of ways to tell others what happened.</w:t>
            </w:r>
          </w:p>
          <w:p w14:paraId="106D733A" w14:textId="77777777" w:rsidR="006056D4" w:rsidRPr="000F37BA" w:rsidRDefault="006056D4" w:rsidP="006056D4">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Talk about predictions (orally and in text), the outcome and why this happened. Review and explain what happened.</w:t>
            </w:r>
          </w:p>
          <w:p w14:paraId="0C0E5B11" w14:textId="77777777" w:rsidR="006056D4" w:rsidRPr="004F4C55" w:rsidRDefault="006056D4" w:rsidP="006056D4">
            <w:pPr>
              <w:pStyle w:val="CUPBulletList"/>
              <w:numPr>
                <w:ilvl w:val="0"/>
                <w:numId w:val="0"/>
              </w:numPr>
              <w:rPr>
                <w:rFonts w:asciiTheme="minorHAnsi" w:hAnsiTheme="minorHAnsi" w:cstheme="minorHAnsi"/>
                <w:w w:val="100"/>
                <w:sz w:val="18"/>
                <w:szCs w:val="18"/>
              </w:rPr>
            </w:pPr>
          </w:p>
        </w:tc>
        <w:tc>
          <w:tcPr>
            <w:tcW w:w="1143" w:type="dxa"/>
            <w:vAlign w:val="center"/>
          </w:tcPr>
          <w:p w14:paraId="1DC862E2" w14:textId="1A971842" w:rsidR="006056D4" w:rsidRDefault="006056D4" w:rsidP="006056D4">
            <w:pPr>
              <w:jc w:val="center"/>
              <w:rPr>
                <w:rFonts w:cstheme="minorHAnsi"/>
                <w:sz w:val="18"/>
                <w:szCs w:val="18"/>
              </w:rPr>
            </w:pPr>
            <w:r>
              <w:rPr>
                <w:rFonts w:cstheme="minorHAnsi"/>
                <w:sz w:val="18"/>
                <w:szCs w:val="18"/>
              </w:rPr>
              <w:t>Unit 4.1</w:t>
            </w:r>
          </w:p>
        </w:tc>
        <w:tc>
          <w:tcPr>
            <w:tcW w:w="1055" w:type="dxa"/>
            <w:vAlign w:val="center"/>
          </w:tcPr>
          <w:p w14:paraId="2B864B6C" w14:textId="68028166" w:rsidR="006056D4" w:rsidRDefault="006056D4" w:rsidP="006056D4">
            <w:pPr>
              <w:rPr>
                <w:rFonts w:cstheme="minorHAnsi"/>
                <w:sz w:val="18"/>
                <w:szCs w:val="18"/>
              </w:rPr>
            </w:pPr>
            <w:r>
              <w:rPr>
                <w:rFonts w:cstheme="minorHAnsi"/>
                <w:sz w:val="18"/>
                <w:szCs w:val="18"/>
              </w:rPr>
              <w:t>Literacy, Mathematics, ICT.</w:t>
            </w:r>
          </w:p>
        </w:tc>
        <w:tc>
          <w:tcPr>
            <w:tcW w:w="1230" w:type="dxa"/>
            <w:vAlign w:val="center"/>
          </w:tcPr>
          <w:p w14:paraId="645FBD96" w14:textId="77777777" w:rsidR="006056D4" w:rsidRDefault="006056D4" w:rsidP="006056D4">
            <w:pPr>
              <w:rPr>
                <w:rFonts w:cstheme="minorHAnsi"/>
                <w:sz w:val="18"/>
                <w:szCs w:val="18"/>
              </w:rPr>
            </w:pPr>
            <w:r w:rsidRPr="00714E42">
              <w:rPr>
                <w:rFonts w:cstheme="minorHAnsi"/>
                <w:sz w:val="18"/>
                <w:szCs w:val="18"/>
              </w:rPr>
              <w:t xml:space="preserve">Refer to teaching ideas in Unit </w:t>
            </w:r>
            <w:r>
              <w:rPr>
                <w:rFonts w:cstheme="minorHAnsi"/>
                <w:sz w:val="18"/>
                <w:szCs w:val="18"/>
              </w:rPr>
              <w:t>4</w:t>
            </w:r>
            <w:r w:rsidRPr="00714E42">
              <w:rPr>
                <w:rFonts w:cstheme="minorHAnsi"/>
                <w:sz w:val="18"/>
                <w:szCs w:val="18"/>
              </w:rPr>
              <w:t xml:space="preserve"> resources</w:t>
            </w:r>
          </w:p>
          <w:p w14:paraId="73846609" w14:textId="77777777" w:rsidR="006056D4" w:rsidRDefault="00F97025" w:rsidP="006056D4">
            <w:pPr>
              <w:rPr>
                <w:rFonts w:cstheme="minorHAnsi"/>
                <w:sz w:val="18"/>
                <w:szCs w:val="18"/>
              </w:rPr>
            </w:pPr>
            <w:hyperlink r:id="rId21" w:history="1">
              <w:r w:rsidR="006056D4" w:rsidRPr="00AA435A">
                <w:rPr>
                  <w:rStyle w:val="Hyperlink"/>
                  <w:rFonts w:cstheme="minorHAnsi"/>
                  <w:sz w:val="18"/>
                  <w:szCs w:val="18"/>
                </w:rPr>
                <w:t>https://elspvtdubai-my.sharepoint.com/:f:/p/sausan/EoihZbRIWJlOgtbkUJQkoFMBM9HkLXZ7jEJ7t5GJd2BueQ?e=wjc2XZ</w:t>
              </w:r>
            </w:hyperlink>
          </w:p>
          <w:p w14:paraId="36C2300D" w14:textId="77777777" w:rsidR="006056D4" w:rsidRDefault="006056D4" w:rsidP="006056D4">
            <w:pPr>
              <w:rPr>
                <w:rFonts w:cstheme="minorHAnsi"/>
                <w:sz w:val="18"/>
                <w:szCs w:val="18"/>
              </w:rPr>
            </w:pPr>
          </w:p>
          <w:p w14:paraId="52BA3345" w14:textId="77777777" w:rsidR="006056D4" w:rsidRDefault="006056D4" w:rsidP="006056D4">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4.2 Can you see in the dark?</w:t>
            </w:r>
          </w:p>
          <w:p w14:paraId="4C4DC205" w14:textId="77777777" w:rsidR="006056D4" w:rsidRPr="00714E42" w:rsidRDefault="006056D4" w:rsidP="006056D4">
            <w:pPr>
              <w:rPr>
                <w:rFonts w:cstheme="minorHAnsi"/>
                <w:sz w:val="18"/>
                <w:szCs w:val="18"/>
              </w:rPr>
            </w:pPr>
          </w:p>
          <w:p w14:paraId="5E191F7E" w14:textId="77777777" w:rsidR="006056D4" w:rsidRDefault="006056D4" w:rsidP="006056D4">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4.2</w:t>
            </w:r>
          </w:p>
          <w:p w14:paraId="04DA1146" w14:textId="77777777" w:rsidR="006056D4" w:rsidRPr="00714E42" w:rsidRDefault="006056D4" w:rsidP="006056D4">
            <w:pPr>
              <w:rPr>
                <w:rFonts w:cstheme="minorHAnsi"/>
                <w:sz w:val="18"/>
                <w:szCs w:val="18"/>
              </w:rPr>
            </w:pPr>
          </w:p>
          <w:p w14:paraId="3CD55E81" w14:textId="77777777" w:rsidR="006056D4" w:rsidRDefault="006056D4" w:rsidP="006056D4">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4.2</w:t>
            </w:r>
          </w:p>
          <w:p w14:paraId="60975DEB" w14:textId="77777777" w:rsidR="006056D4" w:rsidRDefault="006056D4" w:rsidP="006056D4">
            <w:pPr>
              <w:rPr>
                <w:rFonts w:cstheme="minorHAnsi"/>
                <w:sz w:val="18"/>
                <w:szCs w:val="18"/>
              </w:rPr>
            </w:pPr>
          </w:p>
          <w:p w14:paraId="29FADF28" w14:textId="77777777" w:rsidR="006056D4" w:rsidRDefault="006056D4" w:rsidP="006056D4">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4.2</w:t>
            </w:r>
          </w:p>
          <w:p w14:paraId="184FD2C2" w14:textId="77777777" w:rsidR="006056D4" w:rsidRDefault="006056D4" w:rsidP="006056D4">
            <w:pPr>
              <w:rPr>
                <w:rFonts w:cstheme="minorHAnsi"/>
                <w:sz w:val="18"/>
                <w:szCs w:val="18"/>
              </w:rPr>
            </w:pPr>
          </w:p>
          <w:p w14:paraId="49550C0E" w14:textId="77777777" w:rsidR="006056D4" w:rsidRDefault="006056D4" w:rsidP="006056D4">
            <w:pPr>
              <w:rPr>
                <w:rFonts w:cstheme="minorHAnsi"/>
                <w:sz w:val="18"/>
                <w:szCs w:val="18"/>
              </w:rPr>
            </w:pPr>
          </w:p>
          <w:p w14:paraId="5A084779" w14:textId="5EBC5C09" w:rsidR="006056D4" w:rsidRPr="00714E42" w:rsidRDefault="006056D4" w:rsidP="006056D4">
            <w:pPr>
              <w:rPr>
                <w:rFonts w:cstheme="minorHAnsi"/>
                <w:sz w:val="18"/>
                <w:szCs w:val="18"/>
              </w:rPr>
            </w:pPr>
            <w:r w:rsidRPr="00714E42">
              <w:rPr>
                <w:rFonts w:cstheme="minorHAnsi"/>
                <w:b/>
                <w:bCs/>
                <w:color w:val="231F20"/>
                <w:sz w:val="18"/>
                <w:szCs w:val="18"/>
                <w:lang w:val="en-US"/>
              </w:rPr>
              <w:t xml:space="preserve">Practical </w:t>
            </w:r>
            <w:r w:rsidRPr="00714E42">
              <w:rPr>
                <w:rFonts w:cstheme="minorHAnsi"/>
                <w:b/>
                <w:bCs/>
                <w:color w:val="231F20"/>
                <w:sz w:val="18"/>
                <w:szCs w:val="18"/>
                <w:lang w:val="en-US"/>
              </w:rPr>
              <w:lastRenderedPageBreak/>
              <w:t>Activities:</w:t>
            </w:r>
            <w:r>
              <w:rPr>
                <w:rFonts w:cstheme="minorHAnsi"/>
                <w:color w:val="231F20"/>
                <w:sz w:val="18"/>
                <w:szCs w:val="18"/>
                <w:lang w:val="en-US"/>
              </w:rPr>
              <w:t xml:space="preserve"> Activity 4.2 from Teaching ideas 4.2</w:t>
            </w:r>
          </w:p>
        </w:tc>
        <w:tc>
          <w:tcPr>
            <w:tcW w:w="1230" w:type="dxa"/>
            <w:vAlign w:val="center"/>
          </w:tcPr>
          <w:p w14:paraId="23E8E0D3" w14:textId="77777777" w:rsidR="006056D4" w:rsidRPr="00022B24" w:rsidRDefault="006056D4" w:rsidP="006056D4">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lastRenderedPageBreak/>
              <w:t>Exercise 4.2 in the Activity Book.</w:t>
            </w:r>
          </w:p>
          <w:p w14:paraId="0AAAD39D" w14:textId="7B23B522" w:rsidR="006056D4" w:rsidRPr="000F37BA" w:rsidRDefault="006056D4" w:rsidP="006056D4">
            <w:pPr>
              <w:pStyle w:val="CUPBulletList"/>
              <w:numPr>
                <w:ilvl w:val="0"/>
                <w:numId w:val="0"/>
              </w:numPr>
              <w:rPr>
                <w:rFonts w:asciiTheme="minorHAnsi" w:hAnsiTheme="minorHAnsi" w:cstheme="minorHAnsi"/>
                <w:w w:val="100"/>
                <w:sz w:val="18"/>
                <w:szCs w:val="18"/>
              </w:rPr>
            </w:pPr>
          </w:p>
        </w:tc>
        <w:tc>
          <w:tcPr>
            <w:tcW w:w="1472" w:type="dxa"/>
            <w:vAlign w:val="center"/>
          </w:tcPr>
          <w:p w14:paraId="3805C1B7" w14:textId="77777777" w:rsidR="006056D4" w:rsidRDefault="006056D4" w:rsidP="006056D4">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After Activity 4.2, ask learners to work in pairs and take turns to describe the stages of what they have just done. Choose pairs of learners to repeat their explanations to the whole class. This allows learners to develop the scientific enquiry skills of reviewing and explaining what happened.</w:t>
            </w:r>
          </w:p>
          <w:p w14:paraId="4FE552C2" w14:textId="77777777" w:rsidR="006056D4" w:rsidRDefault="006056D4" w:rsidP="006056D4">
            <w:pPr>
              <w:pStyle w:val="CUPBulletList"/>
              <w:numPr>
                <w:ilvl w:val="0"/>
                <w:numId w:val="0"/>
              </w:numPr>
              <w:rPr>
                <w:rFonts w:asciiTheme="minorHAnsi" w:hAnsiTheme="minorHAnsi" w:cstheme="minorHAnsi"/>
                <w:sz w:val="18"/>
                <w:szCs w:val="18"/>
              </w:rPr>
            </w:pPr>
          </w:p>
          <w:p w14:paraId="2BA4CF0B" w14:textId="77777777" w:rsidR="006056D4" w:rsidRDefault="006056D4" w:rsidP="006056D4">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w:t>
            </w:r>
            <w:r w:rsidRPr="00F373EF">
              <w:rPr>
                <w:rFonts w:cstheme="minorHAnsi"/>
                <w:sz w:val="18"/>
                <w:szCs w:val="18"/>
              </w:rPr>
              <w:lastRenderedPageBreak/>
              <w:t xml:space="preserve">suitable, accessible app. </w:t>
            </w:r>
          </w:p>
          <w:p w14:paraId="6CA7A86B" w14:textId="77777777" w:rsidR="006056D4" w:rsidRPr="00022B24" w:rsidRDefault="006056D4" w:rsidP="006056D4">
            <w:pPr>
              <w:pStyle w:val="CUPBulletList"/>
              <w:numPr>
                <w:ilvl w:val="0"/>
                <w:numId w:val="0"/>
              </w:numPr>
              <w:rPr>
                <w:rFonts w:asciiTheme="minorHAnsi" w:hAnsiTheme="minorHAnsi" w:cstheme="minorHAnsi"/>
                <w:sz w:val="18"/>
                <w:szCs w:val="18"/>
              </w:rPr>
            </w:pPr>
          </w:p>
          <w:p w14:paraId="5684DBAA" w14:textId="77777777" w:rsidR="006056D4" w:rsidRPr="000F37BA" w:rsidRDefault="006056D4" w:rsidP="006056D4">
            <w:pPr>
              <w:pStyle w:val="CUPBulletList"/>
              <w:numPr>
                <w:ilvl w:val="0"/>
                <w:numId w:val="0"/>
              </w:numPr>
              <w:rPr>
                <w:rFonts w:asciiTheme="minorHAnsi" w:hAnsiTheme="minorHAnsi" w:cstheme="minorHAnsi"/>
                <w:w w:val="100"/>
                <w:sz w:val="18"/>
                <w:szCs w:val="18"/>
              </w:rPr>
            </w:pPr>
          </w:p>
        </w:tc>
        <w:tc>
          <w:tcPr>
            <w:tcW w:w="1080" w:type="dxa"/>
            <w:vAlign w:val="center"/>
          </w:tcPr>
          <w:p w14:paraId="76F4FF63" w14:textId="77777777" w:rsidR="006056D4" w:rsidRDefault="006056D4" w:rsidP="006056D4">
            <w:pPr>
              <w:rPr>
                <w:rFonts w:cstheme="minorHAnsi"/>
                <w:sz w:val="18"/>
                <w:szCs w:val="18"/>
              </w:rPr>
            </w:pPr>
            <w:r>
              <w:rPr>
                <w:rFonts w:cstheme="minorHAnsi"/>
                <w:sz w:val="18"/>
                <w:szCs w:val="18"/>
              </w:rPr>
              <w:lastRenderedPageBreak/>
              <w:t>Dark</w:t>
            </w:r>
          </w:p>
          <w:p w14:paraId="2FF6762C" w14:textId="77777777" w:rsidR="006056D4" w:rsidRDefault="006056D4" w:rsidP="006056D4">
            <w:pPr>
              <w:rPr>
                <w:rFonts w:cstheme="minorHAnsi"/>
                <w:sz w:val="18"/>
                <w:szCs w:val="18"/>
              </w:rPr>
            </w:pPr>
            <w:r>
              <w:rPr>
                <w:rFonts w:cstheme="minorHAnsi"/>
                <w:sz w:val="18"/>
                <w:szCs w:val="18"/>
              </w:rPr>
              <w:t>Torch</w:t>
            </w:r>
          </w:p>
          <w:p w14:paraId="41EBFA59" w14:textId="1D203D8B" w:rsidR="006056D4" w:rsidRDefault="006056D4" w:rsidP="006056D4">
            <w:pPr>
              <w:rPr>
                <w:rFonts w:cstheme="minorHAnsi"/>
                <w:sz w:val="18"/>
                <w:szCs w:val="18"/>
              </w:rPr>
            </w:pPr>
            <w:r>
              <w:rPr>
                <w:rFonts w:cstheme="minorHAnsi"/>
                <w:sz w:val="18"/>
                <w:szCs w:val="18"/>
              </w:rPr>
              <w:t>Flashlight</w:t>
            </w:r>
          </w:p>
        </w:tc>
        <w:tc>
          <w:tcPr>
            <w:tcW w:w="1069" w:type="dxa"/>
          </w:tcPr>
          <w:p w14:paraId="14F01043" w14:textId="78E5C2E0" w:rsidR="006056D4" w:rsidRPr="0028285E" w:rsidRDefault="006056D4" w:rsidP="006056D4">
            <w:pPr>
              <w:rPr>
                <w:rFonts w:cstheme="minorHAnsi"/>
                <w:sz w:val="18"/>
                <w:szCs w:val="18"/>
              </w:rPr>
            </w:pPr>
          </w:p>
        </w:tc>
      </w:tr>
      <w:tr w:rsidR="007101F9" w:rsidRPr="0028285E" w14:paraId="0C6B7144" w14:textId="77777777" w:rsidTr="00FB0111">
        <w:trPr>
          <w:trHeight w:val="793"/>
        </w:trPr>
        <w:tc>
          <w:tcPr>
            <w:tcW w:w="1188" w:type="dxa"/>
            <w:vMerge w:val="restart"/>
            <w:vAlign w:val="center"/>
          </w:tcPr>
          <w:p w14:paraId="1BBFE4E5" w14:textId="1F889464" w:rsidR="007101F9" w:rsidRPr="00F732D0" w:rsidRDefault="007101F9" w:rsidP="006056D4">
            <w:pPr>
              <w:jc w:val="center"/>
              <w:rPr>
                <w:rFonts w:cstheme="minorHAnsi"/>
                <w:b/>
                <w:bCs/>
                <w:sz w:val="18"/>
                <w:szCs w:val="18"/>
              </w:rPr>
            </w:pPr>
            <w:r w:rsidRPr="00F732D0">
              <w:rPr>
                <w:rFonts w:cstheme="minorHAnsi"/>
                <w:b/>
                <w:bCs/>
                <w:sz w:val="18"/>
                <w:szCs w:val="18"/>
              </w:rPr>
              <w:t xml:space="preserve">Week </w:t>
            </w:r>
            <w:r>
              <w:rPr>
                <w:rFonts w:cstheme="minorHAnsi"/>
                <w:b/>
                <w:bCs/>
                <w:sz w:val="18"/>
                <w:szCs w:val="18"/>
              </w:rPr>
              <w:t>25</w:t>
            </w:r>
          </w:p>
          <w:p w14:paraId="2BBCE9D4" w14:textId="77777777" w:rsidR="007101F9" w:rsidRPr="00F732D0" w:rsidRDefault="007101F9" w:rsidP="006056D4">
            <w:pPr>
              <w:jc w:val="center"/>
              <w:rPr>
                <w:rFonts w:cstheme="minorHAnsi"/>
                <w:b/>
                <w:bCs/>
                <w:sz w:val="18"/>
                <w:szCs w:val="18"/>
              </w:rPr>
            </w:pPr>
          </w:p>
          <w:p w14:paraId="09632C2E" w14:textId="77777777" w:rsidR="007101F9" w:rsidRPr="00F732D0" w:rsidRDefault="007101F9" w:rsidP="006056D4">
            <w:pPr>
              <w:jc w:val="center"/>
              <w:rPr>
                <w:rFonts w:cstheme="minorHAnsi"/>
                <w:b/>
                <w:bCs/>
                <w:sz w:val="18"/>
                <w:szCs w:val="18"/>
              </w:rPr>
            </w:pPr>
            <w:r w:rsidRPr="00F732D0">
              <w:rPr>
                <w:rFonts w:cstheme="minorHAnsi"/>
                <w:b/>
                <w:bCs/>
                <w:sz w:val="18"/>
                <w:szCs w:val="18"/>
              </w:rPr>
              <w:t>(0</w:t>
            </w:r>
            <w:r>
              <w:rPr>
                <w:rFonts w:cstheme="minorHAnsi"/>
                <w:b/>
                <w:bCs/>
                <w:sz w:val="18"/>
                <w:szCs w:val="18"/>
              </w:rPr>
              <w:t>7</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r>
              <w:rPr>
                <w:rFonts w:cstheme="minorHAnsi"/>
                <w:b/>
                <w:bCs/>
                <w:sz w:val="18"/>
                <w:szCs w:val="18"/>
              </w:rPr>
              <w:t>11</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p w14:paraId="3CA2A319" w14:textId="77777777" w:rsidR="007101F9" w:rsidRPr="00F732D0" w:rsidRDefault="007101F9" w:rsidP="006056D4">
            <w:pPr>
              <w:jc w:val="center"/>
              <w:rPr>
                <w:rFonts w:cstheme="minorHAnsi"/>
                <w:b/>
                <w:bCs/>
                <w:sz w:val="18"/>
                <w:szCs w:val="18"/>
              </w:rPr>
            </w:pPr>
          </w:p>
        </w:tc>
        <w:tc>
          <w:tcPr>
            <w:tcW w:w="990" w:type="dxa"/>
            <w:vAlign w:val="center"/>
          </w:tcPr>
          <w:p w14:paraId="4657CD60" w14:textId="2ECA830D" w:rsidR="007101F9" w:rsidRPr="0028285E" w:rsidRDefault="007101F9" w:rsidP="006056D4">
            <w:pPr>
              <w:jc w:val="center"/>
              <w:rPr>
                <w:rFonts w:cstheme="minorHAnsi"/>
                <w:sz w:val="18"/>
                <w:szCs w:val="18"/>
              </w:rPr>
            </w:pPr>
            <w:r>
              <w:rPr>
                <w:rFonts w:cstheme="minorHAnsi"/>
                <w:sz w:val="18"/>
                <w:szCs w:val="18"/>
              </w:rPr>
              <w:t>Blended</w:t>
            </w:r>
          </w:p>
        </w:tc>
        <w:tc>
          <w:tcPr>
            <w:tcW w:w="1350" w:type="dxa"/>
            <w:vAlign w:val="center"/>
          </w:tcPr>
          <w:p w14:paraId="07D0A5A1" w14:textId="77777777" w:rsidR="007101F9" w:rsidRPr="006056D4" w:rsidRDefault="007101F9" w:rsidP="006056D4">
            <w:pPr>
              <w:jc w:val="center"/>
              <w:rPr>
                <w:rFonts w:cstheme="minorHAnsi"/>
                <w:sz w:val="18"/>
                <w:szCs w:val="18"/>
              </w:rPr>
            </w:pPr>
            <w:r w:rsidRPr="006056D4">
              <w:rPr>
                <w:rFonts w:cstheme="minorHAnsi"/>
                <w:sz w:val="18"/>
                <w:szCs w:val="18"/>
              </w:rPr>
              <w:t>(This topic will be taught from Year 2 Cambridge Primary Science resources)</w:t>
            </w:r>
          </w:p>
          <w:p w14:paraId="3772BECC" w14:textId="77777777" w:rsidR="007101F9" w:rsidRDefault="007101F9" w:rsidP="006056D4">
            <w:pPr>
              <w:jc w:val="center"/>
              <w:rPr>
                <w:rFonts w:cstheme="minorHAnsi"/>
                <w:b/>
                <w:bCs/>
                <w:sz w:val="18"/>
                <w:szCs w:val="18"/>
              </w:rPr>
            </w:pPr>
          </w:p>
          <w:p w14:paraId="0B5959AE" w14:textId="6A6ECB1B" w:rsidR="007101F9" w:rsidRPr="004F4C55" w:rsidRDefault="007101F9" w:rsidP="006056D4">
            <w:pPr>
              <w:jc w:val="center"/>
              <w:rPr>
                <w:rFonts w:cstheme="minorHAnsi"/>
                <w:b/>
                <w:bCs/>
                <w:sz w:val="18"/>
                <w:szCs w:val="18"/>
              </w:rPr>
            </w:pPr>
            <w:r w:rsidRPr="004F4C55">
              <w:rPr>
                <w:rFonts w:cstheme="minorHAnsi"/>
                <w:b/>
                <w:bCs/>
                <w:sz w:val="18"/>
                <w:szCs w:val="18"/>
              </w:rPr>
              <w:t>Light and dark</w:t>
            </w:r>
          </w:p>
          <w:p w14:paraId="7DD210F8" w14:textId="77777777" w:rsidR="007101F9" w:rsidRPr="004F4C55" w:rsidRDefault="007101F9" w:rsidP="006056D4">
            <w:pPr>
              <w:jc w:val="center"/>
              <w:rPr>
                <w:rFonts w:cstheme="minorHAnsi"/>
                <w:b/>
                <w:bCs/>
                <w:sz w:val="18"/>
                <w:szCs w:val="18"/>
              </w:rPr>
            </w:pPr>
          </w:p>
          <w:p w14:paraId="7EE1F319" w14:textId="77777777" w:rsidR="007101F9" w:rsidRPr="004F4C55" w:rsidRDefault="007101F9" w:rsidP="006056D4">
            <w:pPr>
              <w:jc w:val="center"/>
              <w:rPr>
                <w:rFonts w:cstheme="minorHAnsi"/>
                <w:b/>
                <w:bCs/>
                <w:sz w:val="18"/>
                <w:szCs w:val="18"/>
              </w:rPr>
            </w:pPr>
            <w:r w:rsidRPr="004F4C55">
              <w:rPr>
                <w:rFonts w:cstheme="minorHAnsi"/>
                <w:b/>
                <w:bCs/>
                <w:sz w:val="18"/>
                <w:szCs w:val="18"/>
              </w:rPr>
              <w:t>4.</w:t>
            </w:r>
            <w:r>
              <w:rPr>
                <w:rFonts w:cstheme="minorHAnsi"/>
                <w:b/>
                <w:bCs/>
                <w:sz w:val="18"/>
                <w:szCs w:val="18"/>
              </w:rPr>
              <w:t>3</w:t>
            </w:r>
            <w:r w:rsidRPr="004F4C55">
              <w:rPr>
                <w:rFonts w:cstheme="minorHAnsi"/>
                <w:b/>
                <w:bCs/>
                <w:sz w:val="18"/>
                <w:szCs w:val="18"/>
              </w:rPr>
              <w:t xml:space="preserve">. </w:t>
            </w:r>
            <w:r>
              <w:rPr>
                <w:rFonts w:cstheme="minorHAnsi"/>
                <w:b/>
                <w:bCs/>
                <w:sz w:val="18"/>
                <w:szCs w:val="18"/>
              </w:rPr>
              <w:t>Making shadows</w:t>
            </w:r>
          </w:p>
          <w:p w14:paraId="316EA6CE" w14:textId="3D3813C6" w:rsidR="007101F9" w:rsidRPr="008508E1" w:rsidRDefault="007101F9" w:rsidP="006056D4">
            <w:pPr>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w:t>
            </w:r>
          </w:p>
        </w:tc>
        <w:tc>
          <w:tcPr>
            <w:tcW w:w="1746" w:type="dxa"/>
            <w:vAlign w:val="center"/>
          </w:tcPr>
          <w:p w14:paraId="2B5B58FD" w14:textId="77777777" w:rsidR="007101F9" w:rsidRPr="004F4C55" w:rsidRDefault="007101F9" w:rsidP="006056D4">
            <w:pPr>
              <w:pStyle w:val="Default"/>
              <w:rPr>
                <w:rFonts w:asciiTheme="minorHAnsi" w:hAnsiTheme="minorHAnsi" w:cstheme="minorHAnsi"/>
                <w:color w:val="auto"/>
                <w:sz w:val="18"/>
                <w:szCs w:val="18"/>
              </w:rPr>
            </w:pPr>
          </w:p>
          <w:p w14:paraId="6A71B561"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2748316B"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179C8DEC"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6BFD451D" w14:textId="77777777" w:rsidR="007101F9" w:rsidRPr="004F4C55" w:rsidRDefault="007101F9" w:rsidP="006056D4">
            <w:pPr>
              <w:pStyle w:val="Default"/>
              <w:rPr>
                <w:rFonts w:asciiTheme="minorHAnsi" w:hAnsiTheme="minorHAnsi" w:cstheme="minorHAnsi"/>
                <w:sz w:val="18"/>
                <w:szCs w:val="18"/>
              </w:rPr>
            </w:pPr>
          </w:p>
          <w:p w14:paraId="6E515415" w14:textId="77777777" w:rsidR="007101F9"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41138EDB" w14:textId="77777777" w:rsidR="007101F9" w:rsidRPr="004F4C55" w:rsidRDefault="007101F9" w:rsidP="006056D4">
            <w:pPr>
              <w:pStyle w:val="Default"/>
              <w:rPr>
                <w:rFonts w:asciiTheme="minorHAnsi" w:hAnsiTheme="minorHAnsi" w:cstheme="minorHAnsi"/>
                <w:sz w:val="18"/>
                <w:szCs w:val="18"/>
              </w:rPr>
            </w:pPr>
          </w:p>
          <w:p w14:paraId="265C50AF"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3E901D58" w14:textId="77777777" w:rsidR="007101F9" w:rsidRPr="004F4C55" w:rsidRDefault="007101F9" w:rsidP="006056D4">
            <w:pPr>
              <w:pStyle w:val="Default"/>
              <w:rPr>
                <w:rFonts w:asciiTheme="minorHAnsi" w:hAnsiTheme="minorHAnsi" w:cstheme="minorHAnsi"/>
                <w:sz w:val="18"/>
                <w:szCs w:val="18"/>
              </w:rPr>
            </w:pPr>
          </w:p>
          <w:p w14:paraId="39C295A8"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7D01F8E2" w14:textId="77777777" w:rsidR="007101F9" w:rsidRPr="00782C50" w:rsidRDefault="007101F9" w:rsidP="006056D4">
            <w:pPr>
              <w:ind w:left="-108"/>
              <w:rPr>
                <w:rFonts w:cstheme="minorHAnsi"/>
                <w:sz w:val="18"/>
                <w:szCs w:val="18"/>
              </w:rPr>
            </w:pPr>
          </w:p>
        </w:tc>
        <w:tc>
          <w:tcPr>
            <w:tcW w:w="1934" w:type="dxa"/>
            <w:vAlign w:val="center"/>
          </w:tcPr>
          <w:p w14:paraId="78F41BF4" w14:textId="77777777" w:rsidR="007101F9" w:rsidRPr="00022B24" w:rsidRDefault="007101F9" w:rsidP="006056D4">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 xml:space="preserve">Be able to identify shadows. </w:t>
            </w:r>
          </w:p>
          <w:p w14:paraId="47E15C3F" w14:textId="77777777" w:rsidR="007101F9" w:rsidRPr="00022B24" w:rsidRDefault="007101F9" w:rsidP="006056D4">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Use first-hand experience.</w:t>
            </w:r>
          </w:p>
          <w:p w14:paraId="2B9CB96D" w14:textId="77777777" w:rsidR="007101F9" w:rsidRPr="00022B24" w:rsidRDefault="007101F9" w:rsidP="006056D4">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 xml:space="preserve">Talk about risks and how to avoid danger. </w:t>
            </w:r>
          </w:p>
          <w:p w14:paraId="36824A96" w14:textId="77777777" w:rsidR="007101F9" w:rsidRPr="00022B24" w:rsidRDefault="007101F9" w:rsidP="006056D4">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Make and record observations.</w:t>
            </w:r>
          </w:p>
          <w:p w14:paraId="3F743AFA" w14:textId="77777777" w:rsidR="007101F9" w:rsidRPr="00022B24" w:rsidRDefault="007101F9" w:rsidP="006056D4">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Identify simple patterns and associations.</w:t>
            </w:r>
          </w:p>
          <w:p w14:paraId="4FB60451" w14:textId="77777777" w:rsidR="007101F9" w:rsidRPr="00782C50" w:rsidRDefault="007101F9" w:rsidP="006056D4">
            <w:pPr>
              <w:ind w:left="-86"/>
              <w:rPr>
                <w:rFonts w:cstheme="minorHAnsi"/>
                <w:sz w:val="18"/>
                <w:szCs w:val="18"/>
              </w:rPr>
            </w:pPr>
          </w:p>
        </w:tc>
        <w:tc>
          <w:tcPr>
            <w:tcW w:w="1143" w:type="dxa"/>
            <w:vAlign w:val="center"/>
          </w:tcPr>
          <w:p w14:paraId="14D067FA" w14:textId="6E3EBD0C" w:rsidR="007101F9" w:rsidRPr="0028285E" w:rsidRDefault="007101F9" w:rsidP="006056D4">
            <w:pPr>
              <w:jc w:val="center"/>
              <w:rPr>
                <w:rFonts w:cstheme="minorHAnsi"/>
                <w:sz w:val="18"/>
                <w:szCs w:val="18"/>
              </w:rPr>
            </w:pPr>
            <w:r>
              <w:rPr>
                <w:rFonts w:cstheme="minorHAnsi"/>
                <w:sz w:val="18"/>
                <w:szCs w:val="18"/>
              </w:rPr>
              <w:t>Unit 4.2</w:t>
            </w:r>
          </w:p>
        </w:tc>
        <w:tc>
          <w:tcPr>
            <w:tcW w:w="1055" w:type="dxa"/>
            <w:vAlign w:val="center"/>
          </w:tcPr>
          <w:p w14:paraId="1A319F6A" w14:textId="5BA89BD5" w:rsidR="007101F9" w:rsidRPr="0028285E" w:rsidRDefault="007101F9" w:rsidP="006056D4">
            <w:pPr>
              <w:rPr>
                <w:rFonts w:cstheme="minorHAnsi"/>
                <w:sz w:val="18"/>
                <w:szCs w:val="18"/>
              </w:rPr>
            </w:pPr>
            <w:r>
              <w:rPr>
                <w:rFonts w:cstheme="minorHAnsi"/>
                <w:sz w:val="18"/>
                <w:szCs w:val="18"/>
              </w:rPr>
              <w:t>Literacy, Mathematics, ICT.</w:t>
            </w:r>
          </w:p>
        </w:tc>
        <w:tc>
          <w:tcPr>
            <w:tcW w:w="1230" w:type="dxa"/>
            <w:vAlign w:val="center"/>
          </w:tcPr>
          <w:p w14:paraId="6E6F1FD4" w14:textId="77777777" w:rsidR="007101F9" w:rsidRDefault="007101F9" w:rsidP="006056D4">
            <w:pPr>
              <w:rPr>
                <w:rFonts w:cstheme="minorHAnsi"/>
                <w:sz w:val="18"/>
                <w:szCs w:val="18"/>
              </w:rPr>
            </w:pPr>
            <w:r w:rsidRPr="00714E42">
              <w:rPr>
                <w:rFonts w:cstheme="minorHAnsi"/>
                <w:sz w:val="18"/>
                <w:szCs w:val="18"/>
              </w:rPr>
              <w:t xml:space="preserve">Refer to teaching ideas in Unit </w:t>
            </w:r>
            <w:r>
              <w:rPr>
                <w:rFonts w:cstheme="minorHAnsi"/>
                <w:sz w:val="18"/>
                <w:szCs w:val="18"/>
              </w:rPr>
              <w:t>4</w:t>
            </w:r>
            <w:r w:rsidRPr="00714E42">
              <w:rPr>
                <w:rFonts w:cstheme="minorHAnsi"/>
                <w:sz w:val="18"/>
                <w:szCs w:val="18"/>
              </w:rPr>
              <w:t xml:space="preserve"> resources</w:t>
            </w:r>
          </w:p>
          <w:p w14:paraId="06312014" w14:textId="77777777" w:rsidR="007101F9" w:rsidRDefault="00F97025" w:rsidP="006056D4">
            <w:pPr>
              <w:rPr>
                <w:rFonts w:cstheme="minorHAnsi"/>
                <w:sz w:val="18"/>
                <w:szCs w:val="18"/>
              </w:rPr>
            </w:pPr>
            <w:hyperlink r:id="rId22" w:history="1">
              <w:r w:rsidR="007101F9" w:rsidRPr="00AA435A">
                <w:rPr>
                  <w:rStyle w:val="Hyperlink"/>
                  <w:rFonts w:cstheme="minorHAnsi"/>
                  <w:sz w:val="18"/>
                  <w:szCs w:val="18"/>
                </w:rPr>
                <w:t>https://elspvtdubai-my.sharepoint.com/:f:/p/sausan/EoihZbRIWJlOgtbkUJQkoFMBM9HkLXZ7jEJ7t5GJd2BueQ?e=wjc2XZ</w:t>
              </w:r>
            </w:hyperlink>
          </w:p>
          <w:p w14:paraId="7F62E1F7" w14:textId="77777777" w:rsidR="007101F9" w:rsidRDefault="007101F9" w:rsidP="006056D4">
            <w:pPr>
              <w:rPr>
                <w:rFonts w:cstheme="minorHAnsi"/>
                <w:sz w:val="18"/>
                <w:szCs w:val="18"/>
              </w:rPr>
            </w:pPr>
          </w:p>
          <w:p w14:paraId="0F83CFFF" w14:textId="77777777" w:rsidR="007101F9" w:rsidRDefault="007101F9" w:rsidP="006056D4">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4.3 Making shadows in the Sun</w:t>
            </w:r>
          </w:p>
          <w:p w14:paraId="4ECF2880" w14:textId="77777777" w:rsidR="007101F9" w:rsidRPr="00714E42" w:rsidRDefault="007101F9" w:rsidP="006056D4">
            <w:pPr>
              <w:rPr>
                <w:rFonts w:cstheme="minorHAnsi"/>
                <w:sz w:val="18"/>
                <w:szCs w:val="18"/>
              </w:rPr>
            </w:pPr>
          </w:p>
          <w:p w14:paraId="7C519F8C" w14:textId="77777777" w:rsidR="007101F9" w:rsidRDefault="007101F9" w:rsidP="006056D4">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4.3</w:t>
            </w:r>
          </w:p>
          <w:p w14:paraId="6262B106" w14:textId="77777777" w:rsidR="007101F9" w:rsidRPr="00714E42" w:rsidRDefault="007101F9" w:rsidP="006056D4">
            <w:pPr>
              <w:rPr>
                <w:rFonts w:cstheme="minorHAnsi"/>
                <w:sz w:val="18"/>
                <w:szCs w:val="18"/>
              </w:rPr>
            </w:pPr>
          </w:p>
          <w:p w14:paraId="7F2E140F" w14:textId="77777777" w:rsidR="007101F9" w:rsidRDefault="007101F9" w:rsidP="006056D4">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4.3a, 4.3b</w:t>
            </w:r>
          </w:p>
          <w:p w14:paraId="25C47E55" w14:textId="77777777" w:rsidR="007101F9" w:rsidRDefault="007101F9" w:rsidP="006056D4">
            <w:pPr>
              <w:rPr>
                <w:rFonts w:cstheme="minorHAnsi"/>
                <w:sz w:val="18"/>
                <w:szCs w:val="18"/>
              </w:rPr>
            </w:pPr>
          </w:p>
          <w:p w14:paraId="7E2F5885" w14:textId="77777777" w:rsidR="007101F9" w:rsidRDefault="007101F9" w:rsidP="006056D4">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4.3</w:t>
            </w:r>
          </w:p>
          <w:p w14:paraId="7963D7C1" w14:textId="77777777" w:rsidR="007101F9" w:rsidRDefault="007101F9" w:rsidP="006056D4">
            <w:pPr>
              <w:rPr>
                <w:rFonts w:cstheme="minorHAnsi"/>
                <w:sz w:val="18"/>
                <w:szCs w:val="18"/>
              </w:rPr>
            </w:pPr>
          </w:p>
          <w:p w14:paraId="7CBD64D2" w14:textId="0659079F" w:rsidR="007101F9" w:rsidRPr="0028285E" w:rsidRDefault="007101F9" w:rsidP="006056D4">
            <w:pPr>
              <w:rPr>
                <w:rFonts w:cstheme="minorHAnsi"/>
                <w:sz w:val="18"/>
                <w:szCs w:val="18"/>
              </w:rPr>
            </w:pPr>
            <w:r w:rsidRPr="00714E42">
              <w:rPr>
                <w:rFonts w:cstheme="minorHAnsi"/>
                <w:b/>
                <w:bCs/>
                <w:color w:val="231F20"/>
                <w:sz w:val="18"/>
                <w:szCs w:val="18"/>
                <w:lang w:val="en-US"/>
              </w:rPr>
              <w:lastRenderedPageBreak/>
              <w:t>Practical Activities:</w:t>
            </w:r>
            <w:r>
              <w:rPr>
                <w:rFonts w:cstheme="minorHAnsi"/>
                <w:color w:val="231F20"/>
                <w:sz w:val="18"/>
                <w:szCs w:val="18"/>
                <w:lang w:val="en-US"/>
              </w:rPr>
              <w:t xml:space="preserve"> Activity 4.3 from Teaching ideas 4.3</w:t>
            </w:r>
          </w:p>
        </w:tc>
        <w:tc>
          <w:tcPr>
            <w:tcW w:w="1230" w:type="dxa"/>
            <w:vAlign w:val="center"/>
          </w:tcPr>
          <w:p w14:paraId="2085FFA8" w14:textId="77777777" w:rsidR="007101F9" w:rsidRPr="0064353E" w:rsidRDefault="007101F9" w:rsidP="006056D4">
            <w:pPr>
              <w:pStyle w:val="CUPBulletList"/>
              <w:numPr>
                <w:ilvl w:val="0"/>
                <w:numId w:val="0"/>
              </w:numPr>
              <w:rPr>
                <w:rFonts w:asciiTheme="minorHAnsi" w:hAnsiTheme="minorHAnsi" w:cstheme="minorHAnsi"/>
                <w:sz w:val="18"/>
                <w:szCs w:val="18"/>
              </w:rPr>
            </w:pPr>
            <w:r w:rsidRPr="0064353E">
              <w:rPr>
                <w:rFonts w:asciiTheme="minorHAnsi" w:hAnsiTheme="minorHAnsi" w:cstheme="minorHAnsi"/>
                <w:sz w:val="18"/>
                <w:szCs w:val="18"/>
              </w:rPr>
              <w:lastRenderedPageBreak/>
              <w:t>Exercise 4.3 in the Activity Book.</w:t>
            </w:r>
          </w:p>
          <w:p w14:paraId="08D1B8CA" w14:textId="77777777" w:rsidR="007101F9" w:rsidRPr="0028285E" w:rsidRDefault="007101F9" w:rsidP="006056D4">
            <w:pPr>
              <w:rPr>
                <w:rFonts w:cstheme="minorHAnsi"/>
                <w:sz w:val="18"/>
                <w:szCs w:val="18"/>
              </w:rPr>
            </w:pPr>
          </w:p>
        </w:tc>
        <w:tc>
          <w:tcPr>
            <w:tcW w:w="1472" w:type="dxa"/>
            <w:vAlign w:val="center"/>
          </w:tcPr>
          <w:p w14:paraId="4FAD9FE7" w14:textId="77777777" w:rsidR="007101F9" w:rsidRDefault="007101F9" w:rsidP="006056D4">
            <w:pPr>
              <w:pStyle w:val="CUPBulletList"/>
              <w:numPr>
                <w:ilvl w:val="0"/>
                <w:numId w:val="0"/>
              </w:numPr>
              <w:rPr>
                <w:rFonts w:asciiTheme="minorHAnsi" w:hAnsiTheme="minorHAnsi" w:cstheme="minorHAnsi"/>
                <w:sz w:val="18"/>
                <w:szCs w:val="18"/>
              </w:rPr>
            </w:pPr>
            <w:r w:rsidRPr="000953B9">
              <w:rPr>
                <w:rFonts w:asciiTheme="minorHAnsi" w:hAnsiTheme="minorHAnsi" w:cstheme="minorHAnsi"/>
                <w:sz w:val="18"/>
                <w:szCs w:val="18"/>
              </w:rPr>
              <w:t xml:space="preserve">After Activity 4.3, ask learners to look at each other’s drawings of shadows and say one thing they like and one thing that they could improve. </w:t>
            </w:r>
          </w:p>
          <w:p w14:paraId="52DC52E2" w14:textId="77777777" w:rsidR="007101F9" w:rsidRDefault="007101F9" w:rsidP="006056D4">
            <w:pPr>
              <w:pStyle w:val="CUPBulletList"/>
              <w:numPr>
                <w:ilvl w:val="0"/>
                <w:numId w:val="0"/>
              </w:numPr>
              <w:rPr>
                <w:rFonts w:asciiTheme="minorHAnsi" w:hAnsiTheme="minorHAnsi" w:cstheme="minorHAnsi"/>
                <w:sz w:val="18"/>
                <w:szCs w:val="18"/>
              </w:rPr>
            </w:pPr>
          </w:p>
          <w:p w14:paraId="69648C81" w14:textId="77777777" w:rsidR="007101F9" w:rsidRDefault="007101F9" w:rsidP="006056D4">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516F19FD" w14:textId="77777777" w:rsidR="007101F9" w:rsidRPr="000953B9" w:rsidRDefault="007101F9" w:rsidP="006056D4">
            <w:pPr>
              <w:pStyle w:val="CUPBulletList"/>
              <w:numPr>
                <w:ilvl w:val="0"/>
                <w:numId w:val="0"/>
              </w:numPr>
              <w:rPr>
                <w:rFonts w:asciiTheme="minorHAnsi" w:hAnsiTheme="minorHAnsi" w:cstheme="minorHAnsi"/>
                <w:sz w:val="18"/>
                <w:szCs w:val="18"/>
              </w:rPr>
            </w:pPr>
          </w:p>
          <w:p w14:paraId="70AAD175" w14:textId="77777777" w:rsidR="007101F9" w:rsidRPr="0028285E" w:rsidRDefault="007101F9" w:rsidP="006056D4">
            <w:pPr>
              <w:jc w:val="center"/>
              <w:rPr>
                <w:rFonts w:cstheme="minorHAnsi"/>
                <w:sz w:val="18"/>
                <w:szCs w:val="18"/>
              </w:rPr>
            </w:pPr>
          </w:p>
        </w:tc>
        <w:tc>
          <w:tcPr>
            <w:tcW w:w="1080" w:type="dxa"/>
            <w:vAlign w:val="center"/>
          </w:tcPr>
          <w:p w14:paraId="6432588F" w14:textId="2E44D2AE" w:rsidR="007101F9" w:rsidRPr="0028285E" w:rsidRDefault="007101F9" w:rsidP="006056D4">
            <w:pPr>
              <w:rPr>
                <w:rFonts w:cstheme="minorHAnsi"/>
                <w:sz w:val="18"/>
                <w:szCs w:val="18"/>
              </w:rPr>
            </w:pPr>
            <w:r>
              <w:rPr>
                <w:rFonts w:cstheme="minorHAnsi"/>
                <w:sz w:val="18"/>
                <w:szCs w:val="18"/>
              </w:rPr>
              <w:t>Shadow</w:t>
            </w:r>
          </w:p>
        </w:tc>
        <w:tc>
          <w:tcPr>
            <w:tcW w:w="1069" w:type="dxa"/>
          </w:tcPr>
          <w:p w14:paraId="7A7C44E1" w14:textId="77777777" w:rsidR="007101F9" w:rsidRPr="0028285E" w:rsidRDefault="007101F9" w:rsidP="006056D4">
            <w:pPr>
              <w:rPr>
                <w:rFonts w:cstheme="minorHAnsi"/>
                <w:sz w:val="18"/>
                <w:szCs w:val="18"/>
              </w:rPr>
            </w:pPr>
          </w:p>
        </w:tc>
      </w:tr>
      <w:tr w:rsidR="007101F9" w:rsidRPr="0028285E" w14:paraId="400AFBCB" w14:textId="77777777" w:rsidTr="00FB0111">
        <w:trPr>
          <w:trHeight w:val="793"/>
        </w:trPr>
        <w:tc>
          <w:tcPr>
            <w:tcW w:w="1188" w:type="dxa"/>
            <w:vMerge/>
            <w:vAlign w:val="center"/>
          </w:tcPr>
          <w:p w14:paraId="10B8CC1F" w14:textId="77777777" w:rsidR="007101F9" w:rsidRPr="00F732D0" w:rsidRDefault="007101F9" w:rsidP="006056D4">
            <w:pPr>
              <w:jc w:val="center"/>
              <w:rPr>
                <w:rFonts w:cstheme="minorHAnsi"/>
                <w:b/>
                <w:bCs/>
                <w:sz w:val="18"/>
                <w:szCs w:val="18"/>
              </w:rPr>
            </w:pPr>
          </w:p>
        </w:tc>
        <w:tc>
          <w:tcPr>
            <w:tcW w:w="990" w:type="dxa"/>
            <w:vAlign w:val="center"/>
          </w:tcPr>
          <w:p w14:paraId="1C7B7258" w14:textId="30DEBF55" w:rsidR="007101F9" w:rsidRDefault="007101F9" w:rsidP="006056D4">
            <w:pPr>
              <w:jc w:val="center"/>
              <w:rPr>
                <w:rFonts w:cstheme="minorHAnsi"/>
                <w:sz w:val="18"/>
                <w:szCs w:val="18"/>
              </w:rPr>
            </w:pPr>
            <w:r>
              <w:rPr>
                <w:rFonts w:cstheme="minorHAnsi"/>
                <w:sz w:val="18"/>
                <w:szCs w:val="18"/>
              </w:rPr>
              <w:t>Blended</w:t>
            </w:r>
          </w:p>
        </w:tc>
        <w:tc>
          <w:tcPr>
            <w:tcW w:w="1350" w:type="dxa"/>
            <w:vAlign w:val="center"/>
          </w:tcPr>
          <w:p w14:paraId="519B3D07" w14:textId="77777777" w:rsidR="007101F9" w:rsidRPr="006056D4" w:rsidRDefault="007101F9" w:rsidP="006056D4">
            <w:pPr>
              <w:jc w:val="center"/>
              <w:rPr>
                <w:rFonts w:cstheme="minorHAnsi"/>
                <w:sz w:val="18"/>
                <w:szCs w:val="18"/>
              </w:rPr>
            </w:pPr>
            <w:r w:rsidRPr="006056D4">
              <w:rPr>
                <w:rFonts w:cstheme="minorHAnsi"/>
                <w:sz w:val="18"/>
                <w:szCs w:val="18"/>
              </w:rPr>
              <w:t>(This topic will be taught from Year 2 Cambridge Primary Science resources)</w:t>
            </w:r>
          </w:p>
          <w:p w14:paraId="2FDC23EC" w14:textId="77777777" w:rsidR="007101F9" w:rsidRDefault="007101F9" w:rsidP="006056D4">
            <w:pPr>
              <w:jc w:val="center"/>
              <w:rPr>
                <w:rFonts w:cstheme="minorHAnsi"/>
                <w:b/>
                <w:bCs/>
                <w:sz w:val="18"/>
                <w:szCs w:val="18"/>
              </w:rPr>
            </w:pPr>
          </w:p>
          <w:p w14:paraId="7284CCA6" w14:textId="4B810651" w:rsidR="007101F9" w:rsidRPr="004F4C55" w:rsidRDefault="007101F9" w:rsidP="006056D4">
            <w:pPr>
              <w:jc w:val="center"/>
              <w:rPr>
                <w:rFonts w:cstheme="minorHAnsi"/>
                <w:b/>
                <w:bCs/>
                <w:sz w:val="18"/>
                <w:szCs w:val="18"/>
              </w:rPr>
            </w:pPr>
            <w:r w:rsidRPr="004F4C55">
              <w:rPr>
                <w:rFonts w:cstheme="minorHAnsi"/>
                <w:b/>
                <w:bCs/>
                <w:sz w:val="18"/>
                <w:szCs w:val="18"/>
              </w:rPr>
              <w:t>Light and dark</w:t>
            </w:r>
          </w:p>
          <w:p w14:paraId="6BAC001A" w14:textId="77777777" w:rsidR="007101F9" w:rsidRPr="004F4C55" w:rsidRDefault="007101F9" w:rsidP="006056D4">
            <w:pPr>
              <w:jc w:val="center"/>
              <w:rPr>
                <w:rFonts w:cstheme="minorHAnsi"/>
                <w:b/>
                <w:bCs/>
                <w:sz w:val="18"/>
                <w:szCs w:val="18"/>
              </w:rPr>
            </w:pPr>
          </w:p>
          <w:p w14:paraId="408CD2C4" w14:textId="77777777" w:rsidR="007101F9" w:rsidRPr="004F4C55" w:rsidRDefault="007101F9" w:rsidP="006056D4">
            <w:pPr>
              <w:jc w:val="center"/>
              <w:rPr>
                <w:rFonts w:cstheme="minorHAnsi"/>
                <w:b/>
                <w:bCs/>
                <w:sz w:val="18"/>
                <w:szCs w:val="18"/>
              </w:rPr>
            </w:pPr>
            <w:r w:rsidRPr="004F4C55">
              <w:rPr>
                <w:rFonts w:cstheme="minorHAnsi"/>
                <w:b/>
                <w:bCs/>
                <w:sz w:val="18"/>
                <w:szCs w:val="18"/>
              </w:rPr>
              <w:t>4.</w:t>
            </w:r>
            <w:r>
              <w:rPr>
                <w:rFonts w:cstheme="minorHAnsi"/>
                <w:b/>
                <w:bCs/>
                <w:sz w:val="18"/>
                <w:szCs w:val="18"/>
              </w:rPr>
              <w:t>4</w:t>
            </w:r>
            <w:r w:rsidRPr="004F4C55">
              <w:rPr>
                <w:rFonts w:cstheme="minorHAnsi"/>
                <w:b/>
                <w:bCs/>
                <w:sz w:val="18"/>
                <w:szCs w:val="18"/>
              </w:rPr>
              <w:t xml:space="preserve">. </w:t>
            </w:r>
            <w:r>
              <w:rPr>
                <w:rFonts w:cstheme="minorHAnsi"/>
                <w:b/>
                <w:bCs/>
                <w:sz w:val="18"/>
                <w:szCs w:val="18"/>
              </w:rPr>
              <w:t>Shadow shapes</w:t>
            </w:r>
          </w:p>
          <w:p w14:paraId="757E83A3" w14:textId="77777777" w:rsidR="007101F9" w:rsidRDefault="007101F9" w:rsidP="006056D4">
            <w:pPr>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1-2)</w:t>
            </w:r>
          </w:p>
          <w:p w14:paraId="118D0DA3" w14:textId="77777777" w:rsidR="007101F9" w:rsidRDefault="007101F9" w:rsidP="006056D4">
            <w:pPr>
              <w:jc w:val="center"/>
              <w:rPr>
                <w:rFonts w:cstheme="minorHAnsi"/>
                <w:sz w:val="18"/>
                <w:szCs w:val="18"/>
              </w:rPr>
            </w:pPr>
          </w:p>
          <w:p w14:paraId="46DE4C78" w14:textId="6B50DEC9" w:rsidR="007101F9" w:rsidRPr="006056D4" w:rsidRDefault="007101F9" w:rsidP="006056D4">
            <w:pPr>
              <w:jc w:val="center"/>
              <w:rPr>
                <w:rFonts w:cstheme="minorHAnsi"/>
                <w:sz w:val="18"/>
                <w:szCs w:val="18"/>
              </w:rPr>
            </w:pPr>
            <w:r w:rsidRPr="0035234F">
              <w:rPr>
                <w:rFonts w:cstheme="minorHAnsi"/>
                <w:b/>
                <w:bCs/>
                <w:color w:val="000000"/>
                <w:sz w:val="18"/>
                <w:szCs w:val="18"/>
                <w:lang w:val="en-US"/>
              </w:rPr>
              <w:t>Note:</w:t>
            </w:r>
            <w:r w:rsidRPr="0035234F">
              <w:rPr>
                <w:rFonts w:cstheme="minorHAnsi"/>
                <w:color w:val="000000"/>
                <w:sz w:val="18"/>
                <w:szCs w:val="18"/>
                <w:lang w:val="en-US"/>
              </w:rPr>
              <w:t xml:space="preserve"> you may need to make a screen before the lesson</w:t>
            </w:r>
          </w:p>
        </w:tc>
        <w:tc>
          <w:tcPr>
            <w:tcW w:w="1746" w:type="dxa"/>
            <w:vAlign w:val="center"/>
          </w:tcPr>
          <w:p w14:paraId="187FA42E" w14:textId="77777777" w:rsidR="007101F9" w:rsidRPr="004F4C55" w:rsidRDefault="007101F9" w:rsidP="006056D4">
            <w:pPr>
              <w:pStyle w:val="Default"/>
              <w:rPr>
                <w:rFonts w:asciiTheme="minorHAnsi" w:hAnsiTheme="minorHAnsi" w:cstheme="minorHAnsi"/>
                <w:color w:val="auto"/>
                <w:sz w:val="18"/>
                <w:szCs w:val="18"/>
              </w:rPr>
            </w:pPr>
          </w:p>
          <w:p w14:paraId="73CA468F"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3201D196"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0AD2483A"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40299FA7" w14:textId="77777777" w:rsidR="007101F9" w:rsidRPr="004F4C55" w:rsidRDefault="007101F9" w:rsidP="006056D4">
            <w:pPr>
              <w:pStyle w:val="Default"/>
              <w:rPr>
                <w:rFonts w:asciiTheme="minorHAnsi" w:hAnsiTheme="minorHAnsi" w:cstheme="minorHAnsi"/>
                <w:sz w:val="18"/>
                <w:szCs w:val="18"/>
              </w:rPr>
            </w:pPr>
          </w:p>
          <w:p w14:paraId="17DEA78E" w14:textId="77777777" w:rsidR="007101F9"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53CEBCEA" w14:textId="77777777" w:rsidR="007101F9" w:rsidRPr="004F4C55" w:rsidRDefault="007101F9" w:rsidP="006056D4">
            <w:pPr>
              <w:pStyle w:val="Default"/>
              <w:rPr>
                <w:rFonts w:asciiTheme="minorHAnsi" w:hAnsiTheme="minorHAnsi" w:cstheme="minorHAnsi"/>
                <w:sz w:val="18"/>
                <w:szCs w:val="18"/>
              </w:rPr>
            </w:pPr>
          </w:p>
          <w:p w14:paraId="3D323E0A"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4B82E817" w14:textId="77777777" w:rsidR="007101F9" w:rsidRPr="004F4C55" w:rsidRDefault="007101F9" w:rsidP="006056D4">
            <w:pPr>
              <w:pStyle w:val="Default"/>
              <w:rPr>
                <w:rFonts w:asciiTheme="minorHAnsi" w:hAnsiTheme="minorHAnsi" w:cstheme="minorHAnsi"/>
                <w:sz w:val="18"/>
                <w:szCs w:val="18"/>
              </w:rPr>
            </w:pPr>
          </w:p>
          <w:p w14:paraId="780E87C1" w14:textId="77777777" w:rsidR="007101F9" w:rsidRPr="004F4C55" w:rsidRDefault="007101F9"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592881C4" w14:textId="77777777" w:rsidR="007101F9" w:rsidRPr="004F4C55" w:rsidRDefault="007101F9" w:rsidP="006056D4">
            <w:pPr>
              <w:pStyle w:val="Default"/>
              <w:rPr>
                <w:rFonts w:asciiTheme="minorHAnsi" w:hAnsiTheme="minorHAnsi" w:cstheme="minorHAnsi"/>
                <w:color w:val="auto"/>
                <w:sz w:val="18"/>
                <w:szCs w:val="18"/>
              </w:rPr>
            </w:pPr>
          </w:p>
        </w:tc>
        <w:tc>
          <w:tcPr>
            <w:tcW w:w="1934" w:type="dxa"/>
            <w:vAlign w:val="center"/>
          </w:tcPr>
          <w:p w14:paraId="607AE94D" w14:textId="77777777" w:rsidR="007101F9" w:rsidRPr="0035234F" w:rsidRDefault="007101F9" w:rsidP="006056D4">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 xml:space="preserve">Be able to identify shadows. Use </w:t>
            </w:r>
          </w:p>
          <w:p w14:paraId="66552848" w14:textId="77777777" w:rsidR="007101F9" w:rsidRPr="0035234F" w:rsidRDefault="007101F9" w:rsidP="006056D4">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simple information sources.</w:t>
            </w:r>
          </w:p>
          <w:p w14:paraId="6BF72EEA" w14:textId="77777777" w:rsidR="007101F9" w:rsidRPr="0035234F" w:rsidRDefault="007101F9" w:rsidP="006056D4">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 xml:space="preserve">Identify simple patterns and associations. </w:t>
            </w:r>
          </w:p>
          <w:p w14:paraId="04CFC245" w14:textId="77777777" w:rsidR="007101F9" w:rsidRPr="0035234F" w:rsidRDefault="007101F9" w:rsidP="006056D4">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Review and explain what happened.</w:t>
            </w:r>
          </w:p>
          <w:p w14:paraId="315C7CE7" w14:textId="77777777" w:rsidR="007101F9" w:rsidRPr="0035234F" w:rsidRDefault="007101F9" w:rsidP="006056D4">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Use first-hand experience.</w:t>
            </w:r>
          </w:p>
          <w:p w14:paraId="020724CF" w14:textId="77777777" w:rsidR="007101F9" w:rsidRPr="00022B24" w:rsidRDefault="007101F9" w:rsidP="006056D4">
            <w:pPr>
              <w:pStyle w:val="CUPBulletList"/>
              <w:numPr>
                <w:ilvl w:val="0"/>
                <w:numId w:val="0"/>
              </w:numPr>
              <w:rPr>
                <w:rFonts w:asciiTheme="minorHAnsi" w:hAnsiTheme="minorHAnsi" w:cstheme="minorHAnsi"/>
                <w:sz w:val="18"/>
                <w:szCs w:val="18"/>
              </w:rPr>
            </w:pPr>
          </w:p>
        </w:tc>
        <w:tc>
          <w:tcPr>
            <w:tcW w:w="1143" w:type="dxa"/>
            <w:vAlign w:val="center"/>
          </w:tcPr>
          <w:p w14:paraId="671BBC30" w14:textId="4430675C" w:rsidR="007101F9" w:rsidRDefault="007101F9" w:rsidP="006056D4">
            <w:pPr>
              <w:jc w:val="center"/>
              <w:rPr>
                <w:rFonts w:cstheme="minorHAnsi"/>
                <w:sz w:val="18"/>
                <w:szCs w:val="18"/>
              </w:rPr>
            </w:pPr>
            <w:r>
              <w:rPr>
                <w:rFonts w:cstheme="minorHAnsi"/>
                <w:sz w:val="18"/>
                <w:szCs w:val="18"/>
              </w:rPr>
              <w:t>Unit 4.3</w:t>
            </w:r>
          </w:p>
        </w:tc>
        <w:tc>
          <w:tcPr>
            <w:tcW w:w="1055" w:type="dxa"/>
            <w:vAlign w:val="center"/>
          </w:tcPr>
          <w:p w14:paraId="2E0F76FA" w14:textId="0FFA0C2B" w:rsidR="007101F9" w:rsidRDefault="007101F9" w:rsidP="006056D4">
            <w:pPr>
              <w:rPr>
                <w:rFonts w:cstheme="minorHAnsi"/>
                <w:sz w:val="18"/>
                <w:szCs w:val="18"/>
              </w:rPr>
            </w:pPr>
            <w:r>
              <w:rPr>
                <w:rFonts w:cstheme="minorHAnsi"/>
                <w:sz w:val="18"/>
                <w:szCs w:val="18"/>
              </w:rPr>
              <w:t>Literacy, ICT, Art</w:t>
            </w:r>
          </w:p>
        </w:tc>
        <w:tc>
          <w:tcPr>
            <w:tcW w:w="1230" w:type="dxa"/>
            <w:vAlign w:val="center"/>
          </w:tcPr>
          <w:p w14:paraId="06B175A3" w14:textId="77777777" w:rsidR="007101F9" w:rsidRDefault="007101F9" w:rsidP="006056D4">
            <w:pPr>
              <w:rPr>
                <w:rFonts w:cstheme="minorHAnsi"/>
                <w:sz w:val="18"/>
                <w:szCs w:val="18"/>
              </w:rPr>
            </w:pPr>
            <w:r w:rsidRPr="00714E42">
              <w:rPr>
                <w:rFonts w:cstheme="minorHAnsi"/>
                <w:sz w:val="18"/>
                <w:szCs w:val="18"/>
              </w:rPr>
              <w:t xml:space="preserve">Refer to teaching ideas in Unit </w:t>
            </w:r>
            <w:r>
              <w:rPr>
                <w:rFonts w:cstheme="minorHAnsi"/>
                <w:sz w:val="18"/>
                <w:szCs w:val="18"/>
              </w:rPr>
              <w:t>4</w:t>
            </w:r>
            <w:r w:rsidRPr="00714E42">
              <w:rPr>
                <w:rFonts w:cstheme="minorHAnsi"/>
                <w:sz w:val="18"/>
                <w:szCs w:val="18"/>
              </w:rPr>
              <w:t xml:space="preserve"> resources</w:t>
            </w:r>
          </w:p>
          <w:p w14:paraId="5A6B2FFA" w14:textId="77777777" w:rsidR="007101F9" w:rsidRDefault="00F97025" w:rsidP="006056D4">
            <w:pPr>
              <w:rPr>
                <w:rFonts w:cstheme="minorHAnsi"/>
                <w:sz w:val="18"/>
                <w:szCs w:val="18"/>
              </w:rPr>
            </w:pPr>
            <w:hyperlink r:id="rId23" w:history="1">
              <w:r w:rsidR="007101F9" w:rsidRPr="00AA435A">
                <w:rPr>
                  <w:rStyle w:val="Hyperlink"/>
                  <w:rFonts w:cstheme="minorHAnsi"/>
                  <w:sz w:val="18"/>
                  <w:szCs w:val="18"/>
                </w:rPr>
                <w:t>https://elspvtdubai-my.sharepoint.com/:f:/p/sausan/EoihZbRIWJlOgtbkUJQkoFMBM9HkLXZ7jEJ7t5GJd2BueQ?e=wjc2XZ</w:t>
              </w:r>
            </w:hyperlink>
          </w:p>
          <w:p w14:paraId="0A14153C" w14:textId="77777777" w:rsidR="007101F9" w:rsidRDefault="007101F9" w:rsidP="006056D4">
            <w:pPr>
              <w:rPr>
                <w:rFonts w:cstheme="minorHAnsi"/>
                <w:sz w:val="18"/>
                <w:szCs w:val="18"/>
              </w:rPr>
            </w:pPr>
          </w:p>
          <w:p w14:paraId="3F7F5A11" w14:textId="77777777" w:rsidR="007101F9" w:rsidRDefault="007101F9" w:rsidP="006056D4">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4.4a Making shadow puppets, Activity 4.4b</w:t>
            </w:r>
          </w:p>
          <w:p w14:paraId="13AF0BA8" w14:textId="77777777" w:rsidR="007101F9" w:rsidRPr="00714E42" w:rsidRDefault="007101F9" w:rsidP="006056D4">
            <w:pPr>
              <w:rPr>
                <w:rFonts w:cstheme="minorHAnsi"/>
                <w:sz w:val="18"/>
                <w:szCs w:val="18"/>
              </w:rPr>
            </w:pPr>
          </w:p>
          <w:p w14:paraId="3D5ED877" w14:textId="77777777" w:rsidR="007101F9" w:rsidRDefault="007101F9" w:rsidP="006056D4">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4.4</w:t>
            </w:r>
          </w:p>
          <w:p w14:paraId="7AA31C0D" w14:textId="77777777" w:rsidR="007101F9" w:rsidRPr="00714E42" w:rsidRDefault="007101F9" w:rsidP="006056D4">
            <w:pPr>
              <w:rPr>
                <w:rFonts w:cstheme="minorHAnsi"/>
                <w:sz w:val="18"/>
                <w:szCs w:val="18"/>
              </w:rPr>
            </w:pPr>
          </w:p>
          <w:p w14:paraId="5E782238" w14:textId="77777777" w:rsidR="007101F9" w:rsidRDefault="007101F9" w:rsidP="006056D4">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4.4</w:t>
            </w:r>
          </w:p>
          <w:p w14:paraId="41C5B628" w14:textId="77777777" w:rsidR="007101F9" w:rsidRDefault="007101F9" w:rsidP="006056D4">
            <w:pPr>
              <w:rPr>
                <w:rFonts w:cstheme="minorHAnsi"/>
                <w:sz w:val="18"/>
                <w:szCs w:val="18"/>
              </w:rPr>
            </w:pPr>
          </w:p>
          <w:p w14:paraId="58E9E104" w14:textId="77777777" w:rsidR="007101F9" w:rsidRDefault="007101F9" w:rsidP="006056D4">
            <w:pPr>
              <w:rPr>
                <w:rFonts w:cstheme="minorHAnsi"/>
                <w:sz w:val="18"/>
                <w:szCs w:val="18"/>
              </w:rPr>
            </w:pPr>
            <w:r w:rsidRPr="00714E42">
              <w:rPr>
                <w:rFonts w:cstheme="minorHAnsi"/>
                <w:b/>
                <w:bCs/>
                <w:sz w:val="18"/>
                <w:szCs w:val="18"/>
              </w:rPr>
              <w:t xml:space="preserve">Resource </w:t>
            </w:r>
            <w:r w:rsidRPr="00714E42">
              <w:rPr>
                <w:rFonts w:cstheme="minorHAnsi"/>
                <w:b/>
                <w:bCs/>
                <w:sz w:val="18"/>
                <w:szCs w:val="18"/>
              </w:rPr>
              <w:lastRenderedPageBreak/>
              <w:t>sheet:</w:t>
            </w:r>
            <w:r w:rsidRPr="00714E42">
              <w:rPr>
                <w:rFonts w:cstheme="minorHAnsi"/>
                <w:sz w:val="18"/>
                <w:szCs w:val="18"/>
              </w:rPr>
              <w:t xml:space="preserve"> </w:t>
            </w:r>
            <w:r>
              <w:rPr>
                <w:rFonts w:cstheme="minorHAnsi"/>
                <w:sz w:val="18"/>
                <w:szCs w:val="18"/>
              </w:rPr>
              <w:t>4.4</w:t>
            </w:r>
          </w:p>
          <w:p w14:paraId="1F6A310B" w14:textId="77777777" w:rsidR="007101F9" w:rsidRDefault="007101F9" w:rsidP="006056D4">
            <w:pPr>
              <w:rPr>
                <w:rFonts w:cstheme="minorHAnsi"/>
                <w:sz w:val="18"/>
                <w:szCs w:val="18"/>
              </w:rPr>
            </w:pPr>
          </w:p>
          <w:p w14:paraId="47E83DA0" w14:textId="77777777" w:rsidR="007101F9" w:rsidRDefault="007101F9" w:rsidP="006056D4">
            <w:pPr>
              <w:rPr>
                <w:rFonts w:cstheme="minorHAnsi"/>
                <w:sz w:val="18"/>
                <w:szCs w:val="18"/>
              </w:rPr>
            </w:pPr>
          </w:p>
          <w:p w14:paraId="225410C4" w14:textId="3390F9AB" w:rsidR="007101F9" w:rsidRPr="00714E42" w:rsidRDefault="007101F9" w:rsidP="006056D4">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4.4a, 4.4b from Teaching ideas 4.4</w:t>
            </w:r>
          </w:p>
        </w:tc>
        <w:tc>
          <w:tcPr>
            <w:tcW w:w="1230" w:type="dxa"/>
            <w:vAlign w:val="center"/>
          </w:tcPr>
          <w:p w14:paraId="0E13EEAC" w14:textId="5BC6E717" w:rsidR="007101F9" w:rsidRPr="0064353E" w:rsidRDefault="007101F9" w:rsidP="006056D4">
            <w:pPr>
              <w:pStyle w:val="CUPBulletList"/>
              <w:numPr>
                <w:ilvl w:val="0"/>
                <w:numId w:val="0"/>
              </w:numPr>
              <w:rPr>
                <w:rFonts w:asciiTheme="minorHAnsi" w:hAnsiTheme="minorHAnsi" w:cstheme="minorHAnsi"/>
                <w:sz w:val="18"/>
                <w:szCs w:val="18"/>
              </w:rPr>
            </w:pPr>
            <w:r w:rsidRPr="0035234F">
              <w:rPr>
                <w:sz w:val="18"/>
                <w:szCs w:val="18"/>
              </w:rPr>
              <w:lastRenderedPageBreak/>
              <w:t>Exercise 4.4 in the Activity Book</w:t>
            </w:r>
          </w:p>
        </w:tc>
        <w:tc>
          <w:tcPr>
            <w:tcW w:w="1472" w:type="dxa"/>
            <w:vAlign w:val="center"/>
          </w:tcPr>
          <w:p w14:paraId="789C529D" w14:textId="77777777" w:rsidR="007101F9" w:rsidRDefault="007101F9" w:rsidP="006056D4">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Ask learners to assess each other’s work from Worksheet 4.4 by comparing their predictions with the shadows observed. Challenge learners to describe any differences between the predictions and results and to say why the difference happened.</w:t>
            </w:r>
          </w:p>
          <w:p w14:paraId="201A5B81" w14:textId="77777777" w:rsidR="007101F9" w:rsidRDefault="007101F9" w:rsidP="006056D4">
            <w:pPr>
              <w:pStyle w:val="CUPBulletList"/>
              <w:numPr>
                <w:ilvl w:val="0"/>
                <w:numId w:val="0"/>
              </w:numPr>
              <w:rPr>
                <w:rFonts w:asciiTheme="minorHAnsi" w:hAnsiTheme="minorHAnsi" w:cstheme="minorHAnsi"/>
                <w:w w:val="100"/>
                <w:sz w:val="18"/>
                <w:szCs w:val="18"/>
              </w:rPr>
            </w:pPr>
          </w:p>
          <w:p w14:paraId="2E35311E" w14:textId="77777777" w:rsidR="007101F9" w:rsidRDefault="007101F9" w:rsidP="006056D4">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49AA09CA" w14:textId="77777777" w:rsidR="007101F9" w:rsidRPr="0035234F" w:rsidRDefault="007101F9" w:rsidP="006056D4">
            <w:pPr>
              <w:pStyle w:val="CUPBulletList"/>
              <w:numPr>
                <w:ilvl w:val="0"/>
                <w:numId w:val="0"/>
              </w:numPr>
              <w:rPr>
                <w:rFonts w:asciiTheme="minorHAnsi" w:hAnsiTheme="minorHAnsi" w:cstheme="minorHAnsi"/>
                <w:w w:val="100"/>
                <w:sz w:val="18"/>
                <w:szCs w:val="18"/>
              </w:rPr>
            </w:pPr>
          </w:p>
          <w:p w14:paraId="2DB7EA31" w14:textId="77777777" w:rsidR="007101F9" w:rsidRPr="000953B9" w:rsidRDefault="007101F9" w:rsidP="006056D4">
            <w:pPr>
              <w:pStyle w:val="CUPBulletList"/>
              <w:numPr>
                <w:ilvl w:val="0"/>
                <w:numId w:val="0"/>
              </w:numPr>
              <w:rPr>
                <w:rFonts w:asciiTheme="minorHAnsi" w:hAnsiTheme="minorHAnsi" w:cstheme="minorHAnsi"/>
                <w:sz w:val="18"/>
                <w:szCs w:val="18"/>
              </w:rPr>
            </w:pPr>
          </w:p>
        </w:tc>
        <w:tc>
          <w:tcPr>
            <w:tcW w:w="1080" w:type="dxa"/>
            <w:vAlign w:val="center"/>
          </w:tcPr>
          <w:p w14:paraId="03A02C00" w14:textId="77777777" w:rsidR="007101F9" w:rsidRDefault="007101F9" w:rsidP="006056D4">
            <w:pPr>
              <w:rPr>
                <w:rFonts w:cstheme="minorHAnsi"/>
                <w:sz w:val="18"/>
                <w:szCs w:val="18"/>
              </w:rPr>
            </w:pPr>
          </w:p>
        </w:tc>
        <w:tc>
          <w:tcPr>
            <w:tcW w:w="1069" w:type="dxa"/>
          </w:tcPr>
          <w:p w14:paraId="32C4B971" w14:textId="77777777" w:rsidR="007101F9" w:rsidRPr="0028285E" w:rsidRDefault="007101F9" w:rsidP="006056D4">
            <w:pPr>
              <w:rPr>
                <w:rFonts w:cstheme="minorHAnsi"/>
                <w:sz w:val="18"/>
                <w:szCs w:val="18"/>
              </w:rPr>
            </w:pPr>
          </w:p>
        </w:tc>
      </w:tr>
      <w:tr w:rsidR="006056D4" w:rsidRPr="0028285E" w14:paraId="197ACD63" w14:textId="77777777" w:rsidTr="0034735E">
        <w:trPr>
          <w:trHeight w:val="3044"/>
        </w:trPr>
        <w:tc>
          <w:tcPr>
            <w:tcW w:w="1188" w:type="dxa"/>
            <w:vAlign w:val="center"/>
          </w:tcPr>
          <w:p w14:paraId="10E4E532" w14:textId="152FE671" w:rsidR="006056D4" w:rsidRPr="00F732D0" w:rsidRDefault="006056D4" w:rsidP="006056D4">
            <w:pPr>
              <w:jc w:val="center"/>
              <w:rPr>
                <w:rFonts w:cstheme="minorHAnsi"/>
                <w:b/>
                <w:bCs/>
                <w:sz w:val="18"/>
                <w:szCs w:val="18"/>
              </w:rPr>
            </w:pPr>
            <w:r w:rsidRPr="00F732D0">
              <w:rPr>
                <w:rFonts w:cstheme="minorHAnsi"/>
                <w:b/>
                <w:bCs/>
                <w:sz w:val="18"/>
                <w:szCs w:val="18"/>
              </w:rPr>
              <w:t xml:space="preserve">Week </w:t>
            </w:r>
            <w:r>
              <w:rPr>
                <w:rFonts w:cstheme="minorHAnsi"/>
                <w:b/>
                <w:bCs/>
                <w:sz w:val="18"/>
                <w:szCs w:val="18"/>
              </w:rPr>
              <w:t>26</w:t>
            </w:r>
          </w:p>
          <w:p w14:paraId="38395813" w14:textId="77777777" w:rsidR="006056D4" w:rsidRPr="00F732D0" w:rsidRDefault="006056D4" w:rsidP="006056D4">
            <w:pPr>
              <w:jc w:val="center"/>
              <w:rPr>
                <w:rFonts w:cstheme="minorHAnsi"/>
                <w:b/>
                <w:bCs/>
                <w:sz w:val="18"/>
                <w:szCs w:val="18"/>
              </w:rPr>
            </w:pPr>
          </w:p>
          <w:p w14:paraId="0AF4B17D" w14:textId="77777777" w:rsidR="006056D4" w:rsidRPr="00F732D0" w:rsidRDefault="006056D4" w:rsidP="006056D4">
            <w:pPr>
              <w:jc w:val="center"/>
              <w:rPr>
                <w:rFonts w:cstheme="minorHAnsi"/>
                <w:b/>
                <w:bCs/>
                <w:sz w:val="18"/>
                <w:szCs w:val="18"/>
              </w:rPr>
            </w:pPr>
            <w:r w:rsidRPr="00F732D0">
              <w:rPr>
                <w:rFonts w:cstheme="minorHAnsi"/>
                <w:b/>
                <w:bCs/>
                <w:sz w:val="18"/>
                <w:szCs w:val="18"/>
              </w:rPr>
              <w:t>(1</w:t>
            </w:r>
            <w:r>
              <w:rPr>
                <w:rFonts w:cstheme="minorHAnsi"/>
                <w:b/>
                <w:bCs/>
                <w:sz w:val="18"/>
                <w:szCs w:val="18"/>
              </w:rPr>
              <w:t>4</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-1</w:t>
            </w:r>
            <w:r>
              <w:rPr>
                <w:rFonts w:cstheme="minorHAnsi"/>
                <w:b/>
                <w:bCs/>
                <w:sz w:val="18"/>
                <w:szCs w:val="18"/>
              </w:rPr>
              <w:t>8</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tc>
        <w:tc>
          <w:tcPr>
            <w:tcW w:w="990" w:type="dxa"/>
            <w:vAlign w:val="center"/>
          </w:tcPr>
          <w:p w14:paraId="6849C10E" w14:textId="367D2D2B" w:rsidR="006056D4" w:rsidRPr="0028285E" w:rsidRDefault="006056D4" w:rsidP="006056D4">
            <w:pPr>
              <w:jc w:val="center"/>
              <w:rPr>
                <w:rFonts w:cstheme="minorHAnsi"/>
                <w:sz w:val="18"/>
                <w:szCs w:val="18"/>
              </w:rPr>
            </w:pPr>
            <w:r>
              <w:rPr>
                <w:rFonts w:cstheme="minorHAnsi"/>
                <w:sz w:val="18"/>
                <w:szCs w:val="18"/>
              </w:rPr>
              <w:t>Blended</w:t>
            </w:r>
          </w:p>
        </w:tc>
        <w:tc>
          <w:tcPr>
            <w:tcW w:w="1350" w:type="dxa"/>
            <w:vAlign w:val="center"/>
          </w:tcPr>
          <w:p w14:paraId="3F21CEF3" w14:textId="29438210" w:rsidR="007101F9" w:rsidRDefault="007101F9" w:rsidP="007101F9">
            <w:pPr>
              <w:jc w:val="center"/>
              <w:rPr>
                <w:rFonts w:cstheme="minorHAnsi"/>
                <w:sz w:val="18"/>
                <w:szCs w:val="18"/>
              </w:rPr>
            </w:pPr>
            <w:r w:rsidRPr="006056D4">
              <w:rPr>
                <w:rFonts w:cstheme="minorHAnsi"/>
                <w:sz w:val="18"/>
                <w:szCs w:val="18"/>
              </w:rPr>
              <w:t>(</w:t>
            </w:r>
            <w:r>
              <w:rPr>
                <w:rFonts w:cstheme="minorHAnsi"/>
                <w:sz w:val="18"/>
                <w:szCs w:val="18"/>
              </w:rPr>
              <w:t>Assessment for t</w:t>
            </w:r>
            <w:r w:rsidRPr="006056D4">
              <w:rPr>
                <w:rFonts w:cstheme="minorHAnsi"/>
                <w:sz w:val="18"/>
                <w:szCs w:val="18"/>
              </w:rPr>
              <w:t xml:space="preserve">his topic will be </w:t>
            </w:r>
            <w:r>
              <w:rPr>
                <w:rFonts w:cstheme="minorHAnsi"/>
                <w:sz w:val="18"/>
                <w:szCs w:val="18"/>
              </w:rPr>
              <w:t>carried out</w:t>
            </w:r>
            <w:r w:rsidRPr="006056D4">
              <w:rPr>
                <w:rFonts w:cstheme="minorHAnsi"/>
                <w:sz w:val="18"/>
                <w:szCs w:val="18"/>
              </w:rPr>
              <w:t xml:space="preserve"> from Year 2 Cambridge Primary Science resource)</w:t>
            </w:r>
          </w:p>
          <w:p w14:paraId="7FCE5298" w14:textId="77777777" w:rsidR="007101F9" w:rsidRPr="006056D4" w:rsidRDefault="007101F9" w:rsidP="007101F9">
            <w:pPr>
              <w:jc w:val="center"/>
              <w:rPr>
                <w:rFonts w:cstheme="minorHAnsi"/>
                <w:sz w:val="18"/>
                <w:szCs w:val="18"/>
              </w:rPr>
            </w:pPr>
          </w:p>
          <w:p w14:paraId="70801C36" w14:textId="5F411A51" w:rsidR="006056D4" w:rsidRPr="006056D4" w:rsidRDefault="006056D4" w:rsidP="006056D4">
            <w:pPr>
              <w:jc w:val="center"/>
              <w:rPr>
                <w:rFonts w:cstheme="minorHAnsi"/>
                <w:b/>
                <w:bCs/>
                <w:sz w:val="18"/>
                <w:szCs w:val="18"/>
              </w:rPr>
            </w:pPr>
            <w:r w:rsidRPr="006056D4">
              <w:rPr>
                <w:rFonts w:cstheme="minorHAnsi"/>
                <w:b/>
                <w:bCs/>
                <w:sz w:val="18"/>
                <w:szCs w:val="18"/>
              </w:rPr>
              <w:t>Light and dark</w:t>
            </w:r>
          </w:p>
        </w:tc>
        <w:tc>
          <w:tcPr>
            <w:tcW w:w="1746" w:type="dxa"/>
            <w:vAlign w:val="center"/>
          </w:tcPr>
          <w:p w14:paraId="76F20EFC" w14:textId="77777777" w:rsidR="006056D4" w:rsidRPr="004F4C55" w:rsidRDefault="006056D4" w:rsidP="006056D4">
            <w:pPr>
              <w:pStyle w:val="Default"/>
              <w:rPr>
                <w:rFonts w:asciiTheme="minorHAnsi" w:hAnsiTheme="minorHAnsi" w:cstheme="minorHAnsi"/>
                <w:color w:val="auto"/>
                <w:sz w:val="18"/>
                <w:szCs w:val="18"/>
              </w:rPr>
            </w:pPr>
          </w:p>
          <w:p w14:paraId="3F35C272"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0C7174A5"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7794A0A0"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1BE30D4B" w14:textId="77777777" w:rsidR="006056D4" w:rsidRPr="004F4C55" w:rsidRDefault="006056D4" w:rsidP="006056D4">
            <w:pPr>
              <w:pStyle w:val="Default"/>
              <w:rPr>
                <w:rFonts w:asciiTheme="minorHAnsi" w:hAnsiTheme="minorHAnsi" w:cstheme="minorHAnsi"/>
                <w:sz w:val="18"/>
                <w:szCs w:val="18"/>
              </w:rPr>
            </w:pPr>
          </w:p>
          <w:p w14:paraId="7081B0C3" w14:textId="77777777" w:rsidR="006056D4"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3A6723B9" w14:textId="77777777" w:rsidR="006056D4" w:rsidRPr="004F4C55" w:rsidRDefault="006056D4" w:rsidP="006056D4">
            <w:pPr>
              <w:pStyle w:val="Default"/>
              <w:rPr>
                <w:rFonts w:asciiTheme="minorHAnsi" w:hAnsiTheme="minorHAnsi" w:cstheme="minorHAnsi"/>
                <w:sz w:val="18"/>
                <w:szCs w:val="18"/>
              </w:rPr>
            </w:pPr>
          </w:p>
          <w:p w14:paraId="21D245DA"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1ACE8747" w14:textId="77777777" w:rsidR="006056D4" w:rsidRPr="004F4C55" w:rsidRDefault="006056D4" w:rsidP="006056D4">
            <w:pPr>
              <w:pStyle w:val="Default"/>
              <w:rPr>
                <w:rFonts w:asciiTheme="minorHAnsi" w:hAnsiTheme="minorHAnsi" w:cstheme="minorHAnsi"/>
                <w:sz w:val="18"/>
                <w:szCs w:val="18"/>
              </w:rPr>
            </w:pPr>
          </w:p>
          <w:p w14:paraId="0028626C" w14:textId="77777777" w:rsidR="006056D4" w:rsidRPr="004F4C55" w:rsidRDefault="006056D4" w:rsidP="006056D4">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7DC7338E" w14:textId="77777777" w:rsidR="006056D4" w:rsidRPr="00782C50" w:rsidRDefault="006056D4" w:rsidP="006056D4">
            <w:pPr>
              <w:ind w:left="-108"/>
              <w:rPr>
                <w:rFonts w:cstheme="minorHAnsi"/>
                <w:sz w:val="18"/>
                <w:szCs w:val="18"/>
              </w:rPr>
            </w:pPr>
          </w:p>
        </w:tc>
        <w:tc>
          <w:tcPr>
            <w:tcW w:w="10213" w:type="dxa"/>
            <w:gridSpan w:val="8"/>
            <w:vAlign w:val="center"/>
          </w:tcPr>
          <w:p w14:paraId="4C0F93D0" w14:textId="77777777" w:rsidR="006056D4" w:rsidRDefault="006056D4" w:rsidP="006056D4">
            <w:pPr>
              <w:jc w:val="center"/>
              <w:rPr>
                <w:rFonts w:cstheme="minorHAnsi"/>
                <w:b/>
                <w:bCs/>
                <w:sz w:val="24"/>
                <w:szCs w:val="24"/>
              </w:rPr>
            </w:pPr>
            <w:r w:rsidRPr="001244EC">
              <w:rPr>
                <w:rFonts w:cstheme="minorHAnsi"/>
                <w:b/>
                <w:bCs/>
                <w:sz w:val="24"/>
                <w:szCs w:val="24"/>
              </w:rPr>
              <w:t>Unit Test 4+Research activity from Wonderopolis</w:t>
            </w:r>
          </w:p>
          <w:p w14:paraId="0CA6831C" w14:textId="6157E0F6" w:rsidR="006056D4" w:rsidRDefault="00F97025" w:rsidP="006056D4">
            <w:pPr>
              <w:jc w:val="center"/>
              <w:rPr>
                <w:rStyle w:val="Hyperlink"/>
                <w:rFonts w:cstheme="minorHAnsi"/>
                <w:b/>
                <w:bCs/>
                <w:sz w:val="24"/>
                <w:szCs w:val="24"/>
              </w:rPr>
            </w:pPr>
            <w:hyperlink r:id="rId24" w:history="1">
              <w:r w:rsidR="006056D4" w:rsidRPr="00D448C7">
                <w:rPr>
                  <w:rStyle w:val="Hyperlink"/>
                  <w:rFonts w:cstheme="minorHAnsi"/>
                  <w:b/>
                  <w:bCs/>
                  <w:sz w:val="24"/>
                  <w:szCs w:val="24"/>
                </w:rPr>
                <w:t>https://wonderopolis.org/wonders?category=&amp;subcategory=&amp;order_by=&amp;q=light+and+shadow</w:t>
              </w:r>
            </w:hyperlink>
          </w:p>
          <w:p w14:paraId="035E2C6A" w14:textId="4EDA9953" w:rsidR="007101F9" w:rsidRDefault="007101F9" w:rsidP="006056D4">
            <w:pPr>
              <w:jc w:val="center"/>
              <w:rPr>
                <w:rStyle w:val="Hyperlink"/>
                <w:rFonts w:cstheme="minorHAnsi"/>
                <w:b/>
                <w:bCs/>
                <w:sz w:val="24"/>
                <w:szCs w:val="24"/>
              </w:rPr>
            </w:pPr>
          </w:p>
          <w:p w14:paraId="2B30C105" w14:textId="77777777" w:rsidR="007101F9" w:rsidRDefault="007101F9" w:rsidP="007101F9">
            <w:pPr>
              <w:jc w:val="center"/>
              <w:rPr>
                <w:rFonts w:cstheme="minorHAnsi"/>
                <w:b/>
                <w:bCs/>
                <w:sz w:val="24"/>
                <w:szCs w:val="24"/>
              </w:rPr>
            </w:pPr>
            <w:r>
              <w:rPr>
                <w:rFonts w:cstheme="minorHAnsi"/>
                <w:b/>
                <w:bCs/>
                <w:sz w:val="24"/>
                <w:szCs w:val="24"/>
              </w:rPr>
              <w:t>Provide practice questions from GL PTS reports</w:t>
            </w:r>
          </w:p>
          <w:p w14:paraId="3338F58C" w14:textId="0869A966" w:rsidR="007101F9" w:rsidRPr="001244EC" w:rsidRDefault="00F97025" w:rsidP="007101F9">
            <w:pPr>
              <w:jc w:val="center"/>
              <w:rPr>
                <w:rFonts w:cstheme="minorHAnsi"/>
                <w:b/>
                <w:bCs/>
                <w:sz w:val="24"/>
                <w:szCs w:val="24"/>
              </w:rPr>
            </w:pPr>
            <w:hyperlink r:id="rId25" w:anchor="Year%204&amp;section-id={57CF1F95-3A76-45BD-97AC-E5B990181957}&amp;page-id={A02C48FD-F649-4488-B74C-3FA9A1AFD310}&amp;end" w:history="1">
              <w:r w:rsidR="007101F9">
                <w:rPr>
                  <w:rStyle w:val="Hyperlink"/>
                </w:rPr>
                <w:t xml:space="preserve">Year 4 </w:t>
              </w:r>
            </w:hyperlink>
            <w:r w:rsidR="007101F9">
              <w:t>  (</w:t>
            </w:r>
            <w:hyperlink r:id="rId26" w:history="1">
              <w:r w:rsidR="007101F9">
                <w:rPr>
                  <w:rStyle w:val="Hyperlink"/>
                </w:rPr>
                <w:t>Web view</w:t>
              </w:r>
            </w:hyperlink>
            <w:r w:rsidR="007101F9">
              <w:t>)</w:t>
            </w:r>
          </w:p>
          <w:p w14:paraId="234E9A1B" w14:textId="77777777" w:rsidR="006056D4" w:rsidRPr="0028285E" w:rsidRDefault="006056D4" w:rsidP="006056D4">
            <w:pPr>
              <w:rPr>
                <w:rFonts w:cstheme="minorHAnsi"/>
                <w:sz w:val="18"/>
                <w:szCs w:val="18"/>
              </w:rPr>
            </w:pPr>
          </w:p>
        </w:tc>
      </w:tr>
      <w:tr w:rsidR="007101F9" w:rsidRPr="0028285E" w14:paraId="70033B5B" w14:textId="77777777" w:rsidTr="003C2AE7">
        <w:trPr>
          <w:trHeight w:val="615"/>
        </w:trPr>
        <w:tc>
          <w:tcPr>
            <w:tcW w:w="1188" w:type="dxa"/>
            <w:vAlign w:val="center"/>
          </w:tcPr>
          <w:p w14:paraId="1725FEB2" w14:textId="7340C963" w:rsidR="007101F9" w:rsidRPr="00F732D0" w:rsidRDefault="007101F9" w:rsidP="006056D4">
            <w:pPr>
              <w:jc w:val="center"/>
              <w:rPr>
                <w:rFonts w:cstheme="minorHAnsi"/>
                <w:b/>
                <w:bCs/>
                <w:sz w:val="18"/>
                <w:szCs w:val="18"/>
              </w:rPr>
            </w:pPr>
            <w:r w:rsidRPr="00F732D0">
              <w:rPr>
                <w:rFonts w:cstheme="minorHAnsi"/>
                <w:b/>
                <w:bCs/>
                <w:sz w:val="18"/>
                <w:szCs w:val="18"/>
              </w:rPr>
              <w:t xml:space="preserve">Week </w:t>
            </w:r>
            <w:r>
              <w:rPr>
                <w:rFonts w:cstheme="minorHAnsi"/>
                <w:b/>
                <w:bCs/>
                <w:sz w:val="18"/>
                <w:szCs w:val="18"/>
              </w:rPr>
              <w:t>27</w:t>
            </w:r>
          </w:p>
          <w:p w14:paraId="27A8C131" w14:textId="77777777" w:rsidR="007101F9" w:rsidRPr="00F732D0" w:rsidRDefault="007101F9" w:rsidP="006056D4">
            <w:pPr>
              <w:jc w:val="center"/>
              <w:rPr>
                <w:rFonts w:cstheme="minorHAnsi"/>
                <w:b/>
                <w:bCs/>
                <w:sz w:val="18"/>
                <w:szCs w:val="18"/>
              </w:rPr>
            </w:pPr>
          </w:p>
          <w:p w14:paraId="10083611" w14:textId="77777777" w:rsidR="007101F9" w:rsidRPr="00F732D0" w:rsidRDefault="007101F9" w:rsidP="006056D4">
            <w:pPr>
              <w:jc w:val="center"/>
              <w:rPr>
                <w:rFonts w:cstheme="minorHAnsi"/>
                <w:b/>
                <w:bCs/>
                <w:sz w:val="18"/>
                <w:szCs w:val="18"/>
              </w:rPr>
            </w:pPr>
            <w:r w:rsidRPr="00F732D0">
              <w:rPr>
                <w:rFonts w:cstheme="minorHAnsi"/>
                <w:b/>
                <w:bCs/>
                <w:sz w:val="18"/>
                <w:szCs w:val="18"/>
              </w:rPr>
              <w:t>(2</w:t>
            </w:r>
            <w:r>
              <w:rPr>
                <w:rFonts w:cstheme="minorHAnsi"/>
                <w:b/>
                <w:bCs/>
                <w:sz w:val="18"/>
                <w:szCs w:val="18"/>
              </w:rPr>
              <w:t>1</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-2</w:t>
            </w:r>
            <w:r>
              <w:rPr>
                <w:rFonts w:cstheme="minorHAnsi"/>
                <w:b/>
                <w:bCs/>
                <w:sz w:val="18"/>
                <w:szCs w:val="18"/>
              </w:rPr>
              <w:t>5</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tc>
        <w:tc>
          <w:tcPr>
            <w:tcW w:w="990" w:type="dxa"/>
            <w:vAlign w:val="center"/>
          </w:tcPr>
          <w:p w14:paraId="260EE5AC" w14:textId="581366A8" w:rsidR="007101F9" w:rsidRPr="0028285E" w:rsidRDefault="007101F9" w:rsidP="006056D4">
            <w:pPr>
              <w:jc w:val="center"/>
              <w:rPr>
                <w:rFonts w:cstheme="minorHAnsi"/>
                <w:sz w:val="18"/>
                <w:szCs w:val="18"/>
              </w:rPr>
            </w:pPr>
            <w:r>
              <w:rPr>
                <w:rFonts w:cstheme="minorHAnsi"/>
                <w:sz w:val="18"/>
                <w:szCs w:val="18"/>
              </w:rPr>
              <w:t>Blended</w:t>
            </w:r>
          </w:p>
        </w:tc>
        <w:tc>
          <w:tcPr>
            <w:tcW w:w="1350" w:type="dxa"/>
            <w:vAlign w:val="center"/>
          </w:tcPr>
          <w:p w14:paraId="3A7029B5" w14:textId="77777777" w:rsidR="007101F9" w:rsidRDefault="007101F9" w:rsidP="006056D4">
            <w:pPr>
              <w:jc w:val="center"/>
              <w:rPr>
                <w:rFonts w:cstheme="minorHAnsi"/>
                <w:b/>
                <w:bCs/>
                <w:sz w:val="18"/>
                <w:szCs w:val="18"/>
              </w:rPr>
            </w:pPr>
            <w:r w:rsidRPr="007101F9">
              <w:rPr>
                <w:rFonts w:cstheme="minorHAnsi"/>
                <w:b/>
                <w:bCs/>
                <w:sz w:val="18"/>
                <w:szCs w:val="18"/>
              </w:rPr>
              <w:t>Forces and movement</w:t>
            </w:r>
          </w:p>
          <w:p w14:paraId="248DB381" w14:textId="388CCE6E" w:rsidR="007101F9" w:rsidRPr="007101F9" w:rsidRDefault="007101F9" w:rsidP="006056D4">
            <w:pPr>
              <w:jc w:val="center"/>
              <w:rPr>
                <w:rFonts w:cstheme="minorHAnsi"/>
                <w:sz w:val="18"/>
                <w:szCs w:val="18"/>
              </w:rPr>
            </w:pPr>
            <w:r w:rsidRPr="007101F9">
              <w:rPr>
                <w:rFonts w:cstheme="minorHAnsi"/>
                <w:sz w:val="18"/>
                <w:szCs w:val="18"/>
              </w:rPr>
              <w:t>(Challenge book)</w:t>
            </w:r>
          </w:p>
        </w:tc>
        <w:tc>
          <w:tcPr>
            <w:tcW w:w="11959" w:type="dxa"/>
            <w:gridSpan w:val="9"/>
            <w:vAlign w:val="center"/>
          </w:tcPr>
          <w:p w14:paraId="783EACCA" w14:textId="77777777" w:rsidR="007101F9" w:rsidRPr="007101F9" w:rsidRDefault="007101F9" w:rsidP="006056D4">
            <w:pPr>
              <w:jc w:val="center"/>
              <w:rPr>
                <w:rFonts w:cstheme="minorHAnsi"/>
                <w:b/>
                <w:bCs/>
                <w:sz w:val="18"/>
                <w:szCs w:val="18"/>
              </w:rPr>
            </w:pPr>
            <w:r w:rsidRPr="007101F9">
              <w:rPr>
                <w:rFonts w:cstheme="minorHAnsi"/>
                <w:b/>
                <w:bCs/>
                <w:sz w:val="18"/>
                <w:szCs w:val="18"/>
              </w:rPr>
              <w:t>6.1. Push and pull</w:t>
            </w:r>
          </w:p>
          <w:p w14:paraId="4A7EA3EA" w14:textId="77777777" w:rsidR="007101F9" w:rsidRPr="007101F9" w:rsidRDefault="007101F9" w:rsidP="006056D4">
            <w:pPr>
              <w:jc w:val="center"/>
              <w:rPr>
                <w:rFonts w:cstheme="minorHAnsi"/>
                <w:b/>
                <w:bCs/>
                <w:sz w:val="18"/>
                <w:szCs w:val="18"/>
              </w:rPr>
            </w:pPr>
            <w:r w:rsidRPr="007101F9">
              <w:rPr>
                <w:rFonts w:cstheme="minorHAnsi"/>
                <w:b/>
                <w:bCs/>
                <w:sz w:val="18"/>
                <w:szCs w:val="18"/>
              </w:rPr>
              <w:t>6.3. How big is that force?</w:t>
            </w:r>
          </w:p>
          <w:p w14:paraId="6ED4AD24" w14:textId="6CBBA1FB" w:rsidR="007101F9" w:rsidRPr="007101F9" w:rsidRDefault="007101F9" w:rsidP="006056D4">
            <w:pPr>
              <w:jc w:val="center"/>
              <w:rPr>
                <w:rFonts w:cstheme="minorHAnsi"/>
                <w:b/>
                <w:bCs/>
                <w:sz w:val="18"/>
                <w:szCs w:val="18"/>
              </w:rPr>
            </w:pPr>
            <w:r w:rsidRPr="007101F9">
              <w:rPr>
                <w:rFonts w:cstheme="minorHAnsi"/>
                <w:b/>
                <w:bCs/>
                <w:sz w:val="18"/>
                <w:szCs w:val="18"/>
              </w:rPr>
              <w:t>6.5. Friction</w:t>
            </w:r>
          </w:p>
        </w:tc>
      </w:tr>
      <w:tr w:rsidR="007101F9" w:rsidRPr="0028285E" w14:paraId="459F3504" w14:textId="77777777" w:rsidTr="003C2AE7">
        <w:trPr>
          <w:trHeight w:val="615"/>
        </w:trPr>
        <w:tc>
          <w:tcPr>
            <w:tcW w:w="1188" w:type="dxa"/>
            <w:vAlign w:val="center"/>
          </w:tcPr>
          <w:p w14:paraId="0E4A4798" w14:textId="77777777" w:rsidR="007101F9" w:rsidRPr="00F732D0" w:rsidRDefault="007101F9" w:rsidP="006056D4">
            <w:pPr>
              <w:jc w:val="center"/>
              <w:rPr>
                <w:rFonts w:cstheme="minorHAnsi"/>
                <w:b/>
                <w:bCs/>
                <w:sz w:val="18"/>
                <w:szCs w:val="18"/>
              </w:rPr>
            </w:pPr>
          </w:p>
        </w:tc>
        <w:tc>
          <w:tcPr>
            <w:tcW w:w="990" w:type="dxa"/>
            <w:vAlign w:val="center"/>
          </w:tcPr>
          <w:p w14:paraId="52A93EA7" w14:textId="14340592" w:rsidR="007101F9" w:rsidRDefault="007101F9" w:rsidP="006056D4">
            <w:pPr>
              <w:jc w:val="center"/>
              <w:rPr>
                <w:rFonts w:cstheme="minorHAnsi"/>
                <w:sz w:val="18"/>
                <w:szCs w:val="18"/>
              </w:rPr>
            </w:pPr>
            <w:r>
              <w:rPr>
                <w:rFonts w:cstheme="minorHAnsi"/>
                <w:sz w:val="18"/>
                <w:szCs w:val="18"/>
              </w:rPr>
              <w:t>Blended</w:t>
            </w:r>
          </w:p>
        </w:tc>
        <w:tc>
          <w:tcPr>
            <w:tcW w:w="1350" w:type="dxa"/>
            <w:vAlign w:val="center"/>
          </w:tcPr>
          <w:p w14:paraId="41D55B7E" w14:textId="5D61BA8B" w:rsidR="007101F9" w:rsidRPr="007101F9" w:rsidRDefault="007101F9" w:rsidP="006056D4">
            <w:pPr>
              <w:jc w:val="center"/>
              <w:rPr>
                <w:rFonts w:cstheme="minorHAnsi"/>
                <w:b/>
                <w:bCs/>
                <w:sz w:val="18"/>
                <w:szCs w:val="18"/>
              </w:rPr>
            </w:pPr>
            <w:r>
              <w:rPr>
                <w:rFonts w:cstheme="minorHAnsi"/>
                <w:b/>
                <w:bCs/>
                <w:sz w:val="18"/>
                <w:szCs w:val="18"/>
              </w:rPr>
              <w:t>Magnets</w:t>
            </w:r>
          </w:p>
        </w:tc>
        <w:tc>
          <w:tcPr>
            <w:tcW w:w="11959" w:type="dxa"/>
            <w:gridSpan w:val="9"/>
            <w:vAlign w:val="center"/>
          </w:tcPr>
          <w:p w14:paraId="3123CDE9" w14:textId="7E9DE53F" w:rsidR="007101F9" w:rsidRPr="007101F9" w:rsidRDefault="003329A6" w:rsidP="006056D4">
            <w:pPr>
              <w:jc w:val="center"/>
              <w:rPr>
                <w:rFonts w:cstheme="minorHAnsi"/>
                <w:b/>
                <w:bCs/>
                <w:sz w:val="18"/>
                <w:szCs w:val="18"/>
              </w:rPr>
            </w:pPr>
            <w:r>
              <w:rPr>
                <w:rFonts w:cstheme="minorHAnsi"/>
                <w:b/>
                <w:bCs/>
                <w:sz w:val="18"/>
                <w:szCs w:val="18"/>
              </w:rPr>
              <w:t>Challenge questions from SAT papers</w:t>
            </w:r>
          </w:p>
        </w:tc>
      </w:tr>
      <w:tr w:rsidR="007101F9" w:rsidRPr="0028285E" w14:paraId="4B382637" w14:textId="77777777" w:rsidTr="003C2AE7">
        <w:trPr>
          <w:trHeight w:val="615"/>
        </w:trPr>
        <w:tc>
          <w:tcPr>
            <w:tcW w:w="1188" w:type="dxa"/>
            <w:vAlign w:val="center"/>
          </w:tcPr>
          <w:p w14:paraId="6EC97477" w14:textId="77777777" w:rsidR="007101F9" w:rsidRPr="00F732D0" w:rsidRDefault="007101F9" w:rsidP="006056D4">
            <w:pPr>
              <w:jc w:val="center"/>
              <w:rPr>
                <w:rFonts w:cstheme="minorHAnsi"/>
                <w:b/>
                <w:bCs/>
                <w:sz w:val="18"/>
                <w:szCs w:val="18"/>
              </w:rPr>
            </w:pPr>
          </w:p>
        </w:tc>
        <w:tc>
          <w:tcPr>
            <w:tcW w:w="990" w:type="dxa"/>
            <w:vAlign w:val="center"/>
          </w:tcPr>
          <w:p w14:paraId="4185FAB5" w14:textId="77FE83CF" w:rsidR="007101F9" w:rsidRDefault="007101F9" w:rsidP="006056D4">
            <w:pPr>
              <w:jc w:val="center"/>
              <w:rPr>
                <w:rFonts w:cstheme="minorHAnsi"/>
                <w:sz w:val="18"/>
                <w:szCs w:val="18"/>
              </w:rPr>
            </w:pPr>
            <w:r>
              <w:rPr>
                <w:rFonts w:cstheme="minorHAnsi"/>
                <w:sz w:val="18"/>
                <w:szCs w:val="18"/>
              </w:rPr>
              <w:t>Blended</w:t>
            </w:r>
          </w:p>
        </w:tc>
        <w:tc>
          <w:tcPr>
            <w:tcW w:w="1350" w:type="dxa"/>
            <w:vAlign w:val="center"/>
          </w:tcPr>
          <w:p w14:paraId="79257597" w14:textId="77777777" w:rsidR="007101F9" w:rsidRDefault="007101F9" w:rsidP="006056D4">
            <w:pPr>
              <w:jc w:val="center"/>
              <w:rPr>
                <w:rFonts w:cstheme="minorHAnsi"/>
                <w:b/>
                <w:bCs/>
                <w:sz w:val="18"/>
                <w:szCs w:val="18"/>
              </w:rPr>
            </w:pPr>
            <w:r>
              <w:rPr>
                <w:rFonts w:cstheme="minorHAnsi"/>
                <w:b/>
                <w:bCs/>
                <w:sz w:val="18"/>
                <w:szCs w:val="18"/>
              </w:rPr>
              <w:t>Light and dark</w:t>
            </w:r>
          </w:p>
          <w:p w14:paraId="4BEFC6CC" w14:textId="351FEB06" w:rsidR="007101F9" w:rsidRPr="007101F9" w:rsidRDefault="007101F9" w:rsidP="006056D4">
            <w:pPr>
              <w:jc w:val="center"/>
              <w:rPr>
                <w:rFonts w:cstheme="minorHAnsi"/>
                <w:sz w:val="18"/>
                <w:szCs w:val="18"/>
              </w:rPr>
            </w:pPr>
            <w:r w:rsidRPr="007101F9">
              <w:rPr>
                <w:rFonts w:cstheme="minorHAnsi"/>
                <w:sz w:val="18"/>
                <w:szCs w:val="18"/>
              </w:rPr>
              <w:t>(Challenge book Year 2)</w:t>
            </w:r>
          </w:p>
        </w:tc>
        <w:tc>
          <w:tcPr>
            <w:tcW w:w="11959" w:type="dxa"/>
            <w:gridSpan w:val="9"/>
            <w:vAlign w:val="center"/>
          </w:tcPr>
          <w:p w14:paraId="33A324F2" w14:textId="77777777" w:rsidR="007101F9" w:rsidRPr="006C00E3" w:rsidRDefault="007101F9" w:rsidP="007101F9">
            <w:pPr>
              <w:jc w:val="center"/>
              <w:rPr>
                <w:rFonts w:cstheme="minorHAnsi"/>
                <w:b/>
                <w:bCs/>
                <w:sz w:val="18"/>
                <w:szCs w:val="18"/>
              </w:rPr>
            </w:pPr>
            <w:r w:rsidRPr="006C00E3">
              <w:rPr>
                <w:rFonts w:cstheme="minorHAnsi"/>
                <w:b/>
                <w:bCs/>
                <w:sz w:val="18"/>
                <w:szCs w:val="18"/>
              </w:rPr>
              <w:t>4.1. Light sources</w:t>
            </w:r>
          </w:p>
          <w:p w14:paraId="14CD1BCD" w14:textId="77777777" w:rsidR="007101F9" w:rsidRPr="006C00E3" w:rsidRDefault="007101F9" w:rsidP="007101F9">
            <w:pPr>
              <w:jc w:val="center"/>
              <w:rPr>
                <w:rFonts w:cstheme="minorHAnsi"/>
                <w:b/>
                <w:bCs/>
                <w:sz w:val="18"/>
                <w:szCs w:val="18"/>
              </w:rPr>
            </w:pPr>
            <w:r w:rsidRPr="006C00E3">
              <w:rPr>
                <w:rFonts w:cstheme="minorHAnsi"/>
                <w:b/>
                <w:bCs/>
                <w:sz w:val="18"/>
                <w:szCs w:val="18"/>
              </w:rPr>
              <w:t>4.2. Darkness</w:t>
            </w:r>
          </w:p>
          <w:p w14:paraId="1BB050AE" w14:textId="77777777" w:rsidR="007101F9" w:rsidRPr="006C00E3" w:rsidRDefault="007101F9" w:rsidP="007101F9">
            <w:pPr>
              <w:jc w:val="center"/>
              <w:rPr>
                <w:rFonts w:cstheme="minorHAnsi"/>
                <w:b/>
                <w:bCs/>
                <w:sz w:val="18"/>
                <w:szCs w:val="18"/>
              </w:rPr>
            </w:pPr>
            <w:r w:rsidRPr="006C00E3">
              <w:rPr>
                <w:rFonts w:cstheme="minorHAnsi"/>
                <w:b/>
                <w:bCs/>
                <w:sz w:val="18"/>
                <w:szCs w:val="18"/>
              </w:rPr>
              <w:t>4.3. Making shadows</w:t>
            </w:r>
          </w:p>
          <w:p w14:paraId="48AA602B" w14:textId="5613E872" w:rsidR="007101F9" w:rsidRPr="007101F9" w:rsidRDefault="007101F9" w:rsidP="007101F9">
            <w:pPr>
              <w:jc w:val="center"/>
              <w:rPr>
                <w:rFonts w:cstheme="minorHAnsi"/>
                <w:b/>
                <w:bCs/>
                <w:sz w:val="18"/>
                <w:szCs w:val="18"/>
              </w:rPr>
            </w:pPr>
            <w:r w:rsidRPr="006C00E3">
              <w:rPr>
                <w:rFonts w:cstheme="minorHAnsi"/>
                <w:b/>
                <w:bCs/>
                <w:sz w:val="18"/>
                <w:szCs w:val="18"/>
              </w:rPr>
              <w:t>4.4. Shadow shapes</w:t>
            </w:r>
          </w:p>
        </w:tc>
      </w:tr>
      <w:tr w:rsidR="006056D4" w:rsidRPr="0028285E" w14:paraId="43A05AF8" w14:textId="77777777" w:rsidTr="003329A6">
        <w:trPr>
          <w:trHeight w:val="728"/>
        </w:trPr>
        <w:tc>
          <w:tcPr>
            <w:tcW w:w="15487" w:type="dxa"/>
            <w:gridSpan w:val="12"/>
            <w:vAlign w:val="center"/>
          </w:tcPr>
          <w:p w14:paraId="470906DF" w14:textId="77777777" w:rsidR="006056D4" w:rsidRPr="0022757F" w:rsidRDefault="006056D4" w:rsidP="006056D4">
            <w:pPr>
              <w:jc w:val="center"/>
              <w:rPr>
                <w:rFonts w:cstheme="minorHAnsi"/>
                <w:b/>
                <w:bCs/>
                <w:sz w:val="18"/>
                <w:szCs w:val="18"/>
                <w:highlight w:val="yellow"/>
              </w:rPr>
            </w:pPr>
            <w:bookmarkStart w:id="0" w:name="_Hlk48942891"/>
            <w:r>
              <w:rPr>
                <w:rFonts w:cstheme="minorHAnsi"/>
                <w:b/>
                <w:bCs/>
                <w:sz w:val="18"/>
                <w:szCs w:val="18"/>
                <w:highlight w:val="yellow"/>
              </w:rPr>
              <w:t>Spring</w:t>
            </w:r>
            <w:r w:rsidRPr="0022757F">
              <w:rPr>
                <w:rFonts w:cstheme="minorHAnsi"/>
                <w:b/>
                <w:bCs/>
                <w:sz w:val="18"/>
                <w:szCs w:val="18"/>
                <w:highlight w:val="yellow"/>
              </w:rPr>
              <w:t xml:space="preserve"> Break</w:t>
            </w:r>
          </w:p>
          <w:p w14:paraId="405979BF" w14:textId="77777777" w:rsidR="006056D4" w:rsidRPr="0022757F" w:rsidRDefault="006056D4" w:rsidP="006056D4">
            <w:pPr>
              <w:jc w:val="center"/>
              <w:rPr>
                <w:rFonts w:cstheme="minorHAnsi"/>
                <w:b/>
                <w:bCs/>
                <w:sz w:val="18"/>
                <w:szCs w:val="18"/>
                <w:highlight w:val="yellow"/>
              </w:rPr>
            </w:pPr>
            <w:r w:rsidRPr="0022757F">
              <w:rPr>
                <w:rFonts w:cstheme="minorHAnsi"/>
                <w:b/>
                <w:bCs/>
                <w:sz w:val="18"/>
                <w:szCs w:val="18"/>
                <w:highlight w:val="yellow"/>
              </w:rPr>
              <w:t>(</w:t>
            </w:r>
            <w:r>
              <w:rPr>
                <w:rFonts w:cstheme="minorHAnsi"/>
                <w:b/>
                <w:bCs/>
                <w:sz w:val="18"/>
                <w:szCs w:val="18"/>
                <w:highlight w:val="yellow"/>
              </w:rPr>
              <w:t>28</w:t>
            </w:r>
            <w:r w:rsidRPr="0022757F">
              <w:rPr>
                <w:rFonts w:cstheme="minorHAnsi"/>
                <w:b/>
                <w:bCs/>
                <w:sz w:val="18"/>
                <w:szCs w:val="18"/>
                <w:highlight w:val="yellow"/>
              </w:rPr>
              <w:t>/</w:t>
            </w:r>
            <w:r>
              <w:rPr>
                <w:rFonts w:cstheme="minorHAnsi"/>
                <w:b/>
                <w:bCs/>
                <w:sz w:val="18"/>
                <w:szCs w:val="18"/>
                <w:highlight w:val="yellow"/>
              </w:rPr>
              <w:t>03</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w:t>
            </w:r>
            <w:r>
              <w:rPr>
                <w:rFonts w:cstheme="minorHAnsi"/>
                <w:b/>
                <w:bCs/>
                <w:sz w:val="18"/>
                <w:szCs w:val="18"/>
                <w:highlight w:val="yellow"/>
              </w:rPr>
              <w:t>08</w:t>
            </w:r>
            <w:r w:rsidRPr="0022757F">
              <w:rPr>
                <w:rFonts w:cstheme="minorHAnsi"/>
                <w:b/>
                <w:bCs/>
                <w:sz w:val="18"/>
                <w:szCs w:val="18"/>
                <w:highlight w:val="yellow"/>
              </w:rPr>
              <w:t>/</w:t>
            </w:r>
            <w:r>
              <w:rPr>
                <w:rFonts w:cstheme="minorHAnsi"/>
                <w:b/>
                <w:bCs/>
                <w:sz w:val="18"/>
                <w:szCs w:val="18"/>
                <w:highlight w:val="yellow"/>
              </w:rPr>
              <w:t>04</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w:t>
            </w:r>
          </w:p>
        </w:tc>
      </w:tr>
      <w:bookmarkEnd w:id="0"/>
    </w:tbl>
    <w:p w14:paraId="1626E163" w14:textId="77777777" w:rsidR="00FA42C0" w:rsidRDefault="00FA42C0"/>
    <w:sectPr w:rsidR="00FA42C0" w:rsidSect="00FA42C0">
      <w:head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89489" w14:textId="77777777" w:rsidR="00F97025" w:rsidRDefault="00F97025" w:rsidP="00FA42C0">
      <w:pPr>
        <w:spacing w:after="0" w:line="240" w:lineRule="auto"/>
      </w:pPr>
      <w:r>
        <w:separator/>
      </w:r>
    </w:p>
  </w:endnote>
  <w:endnote w:type="continuationSeparator" w:id="0">
    <w:p w14:paraId="2F8B9C1A" w14:textId="77777777" w:rsidR="00F97025" w:rsidRDefault="00F97025" w:rsidP="00FA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MT Std">
    <w:altName w:val="Times New Roman"/>
    <w:panose1 w:val="00000000000000000000"/>
    <w:charset w:val="00"/>
    <w:family w:val="roman"/>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23AE" w14:textId="77777777" w:rsidR="00F97025" w:rsidRDefault="00F97025" w:rsidP="00FA42C0">
      <w:pPr>
        <w:spacing w:after="0" w:line="240" w:lineRule="auto"/>
      </w:pPr>
      <w:r>
        <w:separator/>
      </w:r>
    </w:p>
  </w:footnote>
  <w:footnote w:type="continuationSeparator" w:id="0">
    <w:p w14:paraId="321F0355" w14:textId="77777777" w:rsidR="00F97025" w:rsidRDefault="00F97025" w:rsidP="00FA4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B83B" w14:textId="77777777" w:rsidR="00711E23" w:rsidRPr="00FA42C0" w:rsidRDefault="00711E23" w:rsidP="00FA42C0">
    <w:pPr>
      <w:pStyle w:val="Header"/>
      <w:jc w:val="center"/>
      <w:rPr>
        <w:rFonts w:ascii="Arial" w:hAnsi="Arial" w:cs="Arial"/>
        <w:sz w:val="16"/>
        <w:szCs w:val="16"/>
        <w:lang w:val="en-US"/>
      </w:rPr>
    </w:pPr>
    <w:r w:rsidRPr="00FA42C0">
      <w:rPr>
        <w:rFonts w:ascii="Arial" w:hAnsi="Arial" w:cs="Arial"/>
        <w:sz w:val="16"/>
        <w:szCs w:val="16"/>
        <w:lang w:val="en-US"/>
      </w:rPr>
      <w:t>English Language Private School, Dubai</w:t>
    </w:r>
  </w:p>
  <w:p w14:paraId="12EB7545" w14:textId="77777777" w:rsidR="00711E23" w:rsidRPr="00FA42C0" w:rsidRDefault="00711E23" w:rsidP="00FA42C0">
    <w:pPr>
      <w:pStyle w:val="Header"/>
      <w:jc w:val="center"/>
      <w:rPr>
        <w:rFonts w:ascii="Arial" w:hAnsi="Arial" w:cs="Arial"/>
        <w:sz w:val="16"/>
        <w:szCs w:val="16"/>
        <w:lang w:val="en-US"/>
      </w:rPr>
    </w:pPr>
    <w:r w:rsidRPr="00FA42C0">
      <w:rPr>
        <w:rFonts w:ascii="Arial" w:hAnsi="Arial" w:cs="Arial"/>
        <w:sz w:val="16"/>
        <w:szCs w:val="16"/>
        <w:lang w:val="en-US"/>
      </w:rPr>
      <w:t>Department of Science</w:t>
    </w:r>
  </w:p>
  <w:p w14:paraId="6DFE96A1" w14:textId="77777777" w:rsidR="00711E23" w:rsidRPr="00FA42C0" w:rsidRDefault="00711E23" w:rsidP="00FA42C0">
    <w:pPr>
      <w:pStyle w:val="Header"/>
      <w:jc w:val="center"/>
      <w:rPr>
        <w:rFonts w:ascii="Arial" w:hAnsi="Arial" w:cs="Arial"/>
        <w:sz w:val="16"/>
        <w:szCs w:val="16"/>
        <w:lang w:val="en-US"/>
      </w:rPr>
    </w:pPr>
    <w:r w:rsidRPr="00FA42C0">
      <w:rPr>
        <w:rFonts w:ascii="Arial" w:hAnsi="Arial" w:cs="Arial"/>
        <w:sz w:val="16"/>
        <w:szCs w:val="16"/>
        <w:lang w:val="en-US"/>
      </w:rPr>
      <w:t>Academic Session 2020-2021</w:t>
    </w:r>
  </w:p>
  <w:p w14:paraId="5AE59207" w14:textId="41723E69" w:rsidR="00711E23" w:rsidRPr="00FA42C0" w:rsidRDefault="00711E23" w:rsidP="00FA42C0">
    <w:pPr>
      <w:pStyle w:val="Header"/>
      <w:jc w:val="center"/>
      <w:rPr>
        <w:rFonts w:ascii="Arial" w:hAnsi="Arial" w:cs="Arial"/>
        <w:sz w:val="16"/>
        <w:szCs w:val="16"/>
        <w:lang w:val="en-US"/>
      </w:rPr>
    </w:pPr>
    <w:r w:rsidRPr="00FA42C0">
      <w:rPr>
        <w:rFonts w:ascii="Arial" w:hAnsi="Arial" w:cs="Arial"/>
        <w:sz w:val="16"/>
        <w:szCs w:val="16"/>
        <w:lang w:val="en-US"/>
      </w:rPr>
      <w:t>Medium Term Plan (Scheme of Work</w:t>
    </w:r>
    <w:r>
      <w:rPr>
        <w:rFonts w:ascii="Arial" w:hAnsi="Arial" w:cs="Arial"/>
        <w:sz w:val="16"/>
        <w:szCs w:val="16"/>
        <w:lang w:val="en-US"/>
      </w:rPr>
      <w:t xml:space="preserve"> for Term 2)</w:t>
    </w:r>
  </w:p>
  <w:p w14:paraId="0D55A957" w14:textId="77777777" w:rsidR="00711E23" w:rsidRDefault="00711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C1240FE6"/>
    <w:lvl w:ilvl="0">
      <w:start w:val="1"/>
      <w:numFmt w:val="bullet"/>
      <w:pStyle w:val="CUPBulletList"/>
      <w:lvlText w:val=""/>
      <w:lvlJc w:val="left"/>
      <w:pPr>
        <w:ind w:left="585" w:hanging="227"/>
      </w:pPr>
      <w:rPr>
        <w:rFonts w:ascii="Symbol" w:hAnsi="Symbol" w:hint="default"/>
        <w:b w:val="0"/>
        <w:bCs w:val="0"/>
        <w:color w:val="231F20"/>
        <w:w w:val="101"/>
        <w:sz w:val="24"/>
        <w:szCs w:val="36"/>
      </w:rPr>
    </w:lvl>
    <w:lvl w:ilvl="1">
      <w:numFmt w:val="bullet"/>
      <w:lvlText w:val="•"/>
      <w:lvlJc w:val="left"/>
      <w:pPr>
        <w:ind w:left="1077" w:hanging="227"/>
      </w:pPr>
      <w:rPr>
        <w:rFonts w:ascii="Times" w:hAnsi="Times" w:cs="Times"/>
        <w:b w:val="0"/>
        <w:bCs w:val="0"/>
        <w:color w:val="231F20"/>
        <w:w w:val="101"/>
        <w:sz w:val="20"/>
        <w:szCs w:val="20"/>
      </w:rPr>
    </w:lvl>
    <w:lvl w:ilvl="2">
      <w:numFmt w:val="bullet"/>
      <w:lvlText w:val="•"/>
      <w:lvlJc w:val="left"/>
      <w:pPr>
        <w:ind w:left="1360" w:hanging="227"/>
      </w:pPr>
      <w:rPr>
        <w:rFonts w:ascii="Times" w:hAnsi="Times" w:cs="Times"/>
        <w:b w:val="0"/>
        <w:bCs w:val="0"/>
        <w:color w:val="231F20"/>
        <w:w w:val="101"/>
        <w:sz w:val="20"/>
        <w:szCs w:val="20"/>
      </w:rPr>
    </w:lvl>
    <w:lvl w:ilvl="3">
      <w:numFmt w:val="bullet"/>
      <w:lvlText w:val="•"/>
      <w:lvlJc w:val="left"/>
      <w:pPr>
        <w:ind w:left="6240" w:hanging="227"/>
      </w:pPr>
    </w:lvl>
    <w:lvl w:ilvl="4">
      <w:numFmt w:val="bullet"/>
      <w:lvlText w:val="•"/>
      <w:lvlJc w:val="left"/>
      <w:pPr>
        <w:ind w:left="6520" w:hanging="227"/>
      </w:pPr>
    </w:lvl>
    <w:lvl w:ilvl="5">
      <w:numFmt w:val="bullet"/>
      <w:lvlText w:val="•"/>
      <w:lvlJc w:val="left"/>
      <w:pPr>
        <w:ind w:left="5421" w:hanging="227"/>
      </w:pPr>
    </w:lvl>
    <w:lvl w:ilvl="6">
      <w:numFmt w:val="bullet"/>
      <w:lvlText w:val="•"/>
      <w:lvlJc w:val="left"/>
      <w:pPr>
        <w:ind w:left="4323" w:hanging="227"/>
      </w:pPr>
    </w:lvl>
    <w:lvl w:ilvl="7">
      <w:numFmt w:val="bullet"/>
      <w:lvlText w:val="•"/>
      <w:lvlJc w:val="left"/>
      <w:pPr>
        <w:ind w:left="3224" w:hanging="227"/>
      </w:pPr>
    </w:lvl>
    <w:lvl w:ilvl="8">
      <w:numFmt w:val="bullet"/>
      <w:lvlText w:val="•"/>
      <w:lvlJc w:val="left"/>
      <w:pPr>
        <w:ind w:left="2126" w:hanging="227"/>
      </w:pPr>
    </w:lvl>
  </w:abstractNum>
  <w:abstractNum w:abstractNumId="1" w15:restartNumberingAfterBreak="0">
    <w:nsid w:val="17F24527"/>
    <w:multiLevelType w:val="hybridMultilevel"/>
    <w:tmpl w:val="672EE43E"/>
    <w:lvl w:ilvl="0" w:tplc="08090001">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E20FB6"/>
    <w:multiLevelType w:val="hybridMultilevel"/>
    <w:tmpl w:val="B380CF46"/>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3348B"/>
    <w:multiLevelType w:val="hybridMultilevel"/>
    <w:tmpl w:val="DB829526"/>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893D22"/>
    <w:multiLevelType w:val="hybridMultilevel"/>
    <w:tmpl w:val="E79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23468"/>
    <w:multiLevelType w:val="hybridMultilevel"/>
    <w:tmpl w:val="43488C4C"/>
    <w:lvl w:ilvl="0" w:tplc="593CB9F4">
      <w:start w:val="1"/>
      <w:numFmt w:val="bullet"/>
      <w:lvlText w:val=""/>
      <w:lvlJc w:val="left"/>
      <w:pPr>
        <w:ind w:left="540" w:hanging="360"/>
      </w:pPr>
      <w:rPr>
        <w:rFonts w:ascii="Symbol" w:hAnsi="Symbol" w:hint="default"/>
        <w:color w:val="FF0000"/>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54178"/>
    <w:multiLevelType w:val="hybridMultilevel"/>
    <w:tmpl w:val="C9FA1442"/>
    <w:lvl w:ilvl="0" w:tplc="593CB9F4">
      <w:start w:val="1"/>
      <w:numFmt w:val="bullet"/>
      <w:lvlText w:val=""/>
      <w:lvlJc w:val="left"/>
      <w:pPr>
        <w:ind w:left="432" w:hanging="360"/>
      </w:pPr>
      <w:rPr>
        <w:rFonts w:ascii="Symbol" w:hAnsi="Symbol" w:hint="default"/>
        <w:color w:val="FF0000"/>
        <w:lang w:val="en-G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57647123"/>
    <w:multiLevelType w:val="hybridMultilevel"/>
    <w:tmpl w:val="5D3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16B0A"/>
    <w:multiLevelType w:val="hybridMultilevel"/>
    <w:tmpl w:val="35F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875FA"/>
    <w:multiLevelType w:val="hybridMultilevel"/>
    <w:tmpl w:val="A1FE2980"/>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30565"/>
    <w:multiLevelType w:val="hybridMultilevel"/>
    <w:tmpl w:val="335239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9346C"/>
    <w:multiLevelType w:val="hybridMultilevel"/>
    <w:tmpl w:val="C0B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C5957"/>
    <w:multiLevelType w:val="hybridMultilevel"/>
    <w:tmpl w:val="DC2E9454"/>
    <w:lvl w:ilvl="0" w:tplc="C76C293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5655BE"/>
    <w:multiLevelType w:val="hybridMultilevel"/>
    <w:tmpl w:val="7C8C8838"/>
    <w:lvl w:ilvl="0" w:tplc="49BAF0B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9"/>
  </w:num>
  <w:num w:numId="5">
    <w:abstractNumId w:val="6"/>
  </w:num>
  <w:num w:numId="6">
    <w:abstractNumId w:val="13"/>
  </w:num>
  <w:num w:numId="7">
    <w:abstractNumId w:val="3"/>
  </w:num>
  <w:num w:numId="8">
    <w:abstractNumId w:val="1"/>
  </w:num>
  <w:num w:numId="9">
    <w:abstractNumId w:val="10"/>
  </w:num>
  <w:num w:numId="10">
    <w:abstractNumId w:val="8"/>
  </w:num>
  <w:num w:numId="11">
    <w:abstractNumId w:val="0"/>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2C0"/>
    <w:rsid w:val="00006019"/>
    <w:rsid w:val="000065A5"/>
    <w:rsid w:val="000212C5"/>
    <w:rsid w:val="000343C7"/>
    <w:rsid w:val="00037412"/>
    <w:rsid w:val="000512C4"/>
    <w:rsid w:val="000545FB"/>
    <w:rsid w:val="000648BF"/>
    <w:rsid w:val="000B0864"/>
    <w:rsid w:val="000C2E1D"/>
    <w:rsid w:val="000E2907"/>
    <w:rsid w:val="001337F7"/>
    <w:rsid w:val="001367BB"/>
    <w:rsid w:val="0013792B"/>
    <w:rsid w:val="0016266D"/>
    <w:rsid w:val="00187407"/>
    <w:rsid w:val="001F2269"/>
    <w:rsid w:val="00204470"/>
    <w:rsid w:val="0022757F"/>
    <w:rsid w:val="002301F6"/>
    <w:rsid w:val="00257B3D"/>
    <w:rsid w:val="0028285E"/>
    <w:rsid w:val="00285E10"/>
    <w:rsid w:val="00293F94"/>
    <w:rsid w:val="002A18D6"/>
    <w:rsid w:val="002D7CEB"/>
    <w:rsid w:val="002F1BFE"/>
    <w:rsid w:val="0030732F"/>
    <w:rsid w:val="00323B43"/>
    <w:rsid w:val="003329A6"/>
    <w:rsid w:val="00337F02"/>
    <w:rsid w:val="00357CFA"/>
    <w:rsid w:val="00387F24"/>
    <w:rsid w:val="003C19D6"/>
    <w:rsid w:val="003C564A"/>
    <w:rsid w:val="003D67CE"/>
    <w:rsid w:val="003D7CED"/>
    <w:rsid w:val="004063F1"/>
    <w:rsid w:val="00435C2E"/>
    <w:rsid w:val="00440A80"/>
    <w:rsid w:val="0044604A"/>
    <w:rsid w:val="00466B39"/>
    <w:rsid w:val="00472121"/>
    <w:rsid w:val="00474DE9"/>
    <w:rsid w:val="004826E6"/>
    <w:rsid w:val="00487325"/>
    <w:rsid w:val="004B132F"/>
    <w:rsid w:val="004C54E5"/>
    <w:rsid w:val="004C757B"/>
    <w:rsid w:val="004D45D3"/>
    <w:rsid w:val="004D4806"/>
    <w:rsid w:val="004D486E"/>
    <w:rsid w:val="00503196"/>
    <w:rsid w:val="00522A42"/>
    <w:rsid w:val="00565A2F"/>
    <w:rsid w:val="005A2685"/>
    <w:rsid w:val="005B760A"/>
    <w:rsid w:val="006056D4"/>
    <w:rsid w:val="00611927"/>
    <w:rsid w:val="0062206F"/>
    <w:rsid w:val="00654237"/>
    <w:rsid w:val="006636A4"/>
    <w:rsid w:val="00671EBA"/>
    <w:rsid w:val="006C2774"/>
    <w:rsid w:val="006D3FE7"/>
    <w:rsid w:val="006E4C8D"/>
    <w:rsid w:val="00707BA7"/>
    <w:rsid w:val="007101F9"/>
    <w:rsid w:val="00711E23"/>
    <w:rsid w:val="00717FE6"/>
    <w:rsid w:val="00773BCC"/>
    <w:rsid w:val="00774962"/>
    <w:rsid w:val="00782C50"/>
    <w:rsid w:val="007A330B"/>
    <w:rsid w:val="007D6218"/>
    <w:rsid w:val="008508E1"/>
    <w:rsid w:val="00851568"/>
    <w:rsid w:val="008614AE"/>
    <w:rsid w:val="00862FC8"/>
    <w:rsid w:val="00866792"/>
    <w:rsid w:val="00877049"/>
    <w:rsid w:val="00893256"/>
    <w:rsid w:val="008D1828"/>
    <w:rsid w:val="00901EE0"/>
    <w:rsid w:val="00905D42"/>
    <w:rsid w:val="00916A25"/>
    <w:rsid w:val="00984DC4"/>
    <w:rsid w:val="009B49D6"/>
    <w:rsid w:val="009C0A58"/>
    <w:rsid w:val="009F5892"/>
    <w:rsid w:val="009F62FA"/>
    <w:rsid w:val="00A2112D"/>
    <w:rsid w:val="00A219A0"/>
    <w:rsid w:val="00AB67D8"/>
    <w:rsid w:val="00AC1640"/>
    <w:rsid w:val="00AC4516"/>
    <w:rsid w:val="00AC68B4"/>
    <w:rsid w:val="00B1321B"/>
    <w:rsid w:val="00B13FEA"/>
    <w:rsid w:val="00B435B9"/>
    <w:rsid w:val="00B515E5"/>
    <w:rsid w:val="00BF7C83"/>
    <w:rsid w:val="00C21F40"/>
    <w:rsid w:val="00C67B0C"/>
    <w:rsid w:val="00CB59DE"/>
    <w:rsid w:val="00CC0ED9"/>
    <w:rsid w:val="00CF4FF0"/>
    <w:rsid w:val="00D22C8B"/>
    <w:rsid w:val="00D31A1A"/>
    <w:rsid w:val="00D41595"/>
    <w:rsid w:val="00D473B1"/>
    <w:rsid w:val="00D76FC6"/>
    <w:rsid w:val="00D92FB3"/>
    <w:rsid w:val="00DA6419"/>
    <w:rsid w:val="00DB5CCF"/>
    <w:rsid w:val="00DE2B82"/>
    <w:rsid w:val="00DE3A13"/>
    <w:rsid w:val="00E1197D"/>
    <w:rsid w:val="00E23222"/>
    <w:rsid w:val="00E26F9B"/>
    <w:rsid w:val="00E37879"/>
    <w:rsid w:val="00E535F5"/>
    <w:rsid w:val="00E55159"/>
    <w:rsid w:val="00E56FA0"/>
    <w:rsid w:val="00EA2045"/>
    <w:rsid w:val="00EB358C"/>
    <w:rsid w:val="00EE4597"/>
    <w:rsid w:val="00EE4BAC"/>
    <w:rsid w:val="00EF26AA"/>
    <w:rsid w:val="00F06741"/>
    <w:rsid w:val="00F27D6A"/>
    <w:rsid w:val="00F3461B"/>
    <w:rsid w:val="00F41FD9"/>
    <w:rsid w:val="00F46445"/>
    <w:rsid w:val="00F732D0"/>
    <w:rsid w:val="00F93DC9"/>
    <w:rsid w:val="00F97025"/>
    <w:rsid w:val="00FA23C9"/>
    <w:rsid w:val="00FA42C0"/>
    <w:rsid w:val="00FA51CA"/>
    <w:rsid w:val="00FB0111"/>
    <w:rsid w:val="00FB2F17"/>
    <w:rsid w:val="00FE0C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FC9A"/>
  <w15:docId w15:val="{78A962B8-0EEC-4071-80D6-50DC2216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2C0"/>
  </w:style>
  <w:style w:type="paragraph" w:styleId="Footer">
    <w:name w:val="footer"/>
    <w:basedOn w:val="Normal"/>
    <w:link w:val="FooterChar"/>
    <w:uiPriority w:val="99"/>
    <w:unhideWhenUsed/>
    <w:rsid w:val="00FA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2C0"/>
  </w:style>
  <w:style w:type="paragraph" w:customStyle="1" w:styleId="Default">
    <w:name w:val="Default"/>
    <w:rsid w:val="00E535F5"/>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E23222"/>
    <w:rPr>
      <w:color w:val="0000FF" w:themeColor="hyperlink"/>
      <w:u w:val="single"/>
    </w:rPr>
  </w:style>
  <w:style w:type="paragraph" w:styleId="ListParagraph">
    <w:name w:val="List Paragraph"/>
    <w:basedOn w:val="Normal"/>
    <w:uiPriority w:val="34"/>
    <w:qFormat/>
    <w:rsid w:val="001367BB"/>
    <w:pPr>
      <w:ind w:left="720"/>
      <w:contextualSpacing/>
    </w:pPr>
  </w:style>
  <w:style w:type="character" w:styleId="FollowedHyperlink">
    <w:name w:val="FollowedHyperlink"/>
    <w:basedOn w:val="DefaultParagraphFont"/>
    <w:uiPriority w:val="99"/>
    <w:semiHidden/>
    <w:unhideWhenUsed/>
    <w:rsid w:val="0062206F"/>
    <w:rPr>
      <w:color w:val="800080" w:themeColor="followedHyperlink"/>
      <w:u w:val="single"/>
    </w:rPr>
  </w:style>
  <w:style w:type="character" w:styleId="UnresolvedMention">
    <w:name w:val="Unresolved Mention"/>
    <w:basedOn w:val="DefaultParagraphFont"/>
    <w:uiPriority w:val="99"/>
    <w:semiHidden/>
    <w:unhideWhenUsed/>
    <w:rsid w:val="00D41595"/>
    <w:rPr>
      <w:color w:val="605E5C"/>
      <w:shd w:val="clear" w:color="auto" w:fill="E1DFDD"/>
    </w:rPr>
  </w:style>
  <w:style w:type="paragraph" w:customStyle="1" w:styleId="CUPBulletList">
    <w:name w:val="CUP BulletList"/>
    <w:basedOn w:val="ListParagraph"/>
    <w:qFormat/>
    <w:rsid w:val="000545FB"/>
    <w:pPr>
      <w:widowControl w:val="0"/>
      <w:numPr>
        <w:numId w:val="11"/>
      </w:numPr>
      <w:tabs>
        <w:tab w:val="left" w:pos="1920"/>
      </w:tabs>
      <w:kinsoku w:val="0"/>
      <w:overflowPunct w:val="0"/>
      <w:autoSpaceDE w:val="0"/>
      <w:autoSpaceDN w:val="0"/>
      <w:adjustRightInd w:val="0"/>
      <w:spacing w:after="80" w:line="288" w:lineRule="auto"/>
      <w:ind w:left="340" w:right="68" w:hanging="340"/>
      <w:contextualSpacing w:val="0"/>
    </w:pPr>
    <w:rPr>
      <w:rFonts w:ascii="Times New Roman MT Std" w:eastAsiaTheme="minorEastAsia" w:hAnsi="Times New Roman MT Std" w:cs="Times New Roman"/>
      <w:color w:val="231F20"/>
      <w:w w:val="105"/>
      <w:lang w:val="en-US"/>
    </w:rPr>
  </w:style>
  <w:style w:type="paragraph" w:customStyle="1" w:styleId="Learning">
    <w:name w:val="Learning"/>
    <w:basedOn w:val="Normal"/>
    <w:link w:val="LearningChar"/>
    <w:qFormat/>
    <w:rsid w:val="00FB0111"/>
    <w:pPr>
      <w:shd w:val="clear" w:color="auto" w:fill="BFBFBF" w:themeFill="background1" w:themeFillShade="BF"/>
      <w:spacing w:before="240" w:after="160" w:line="240" w:lineRule="auto"/>
    </w:pPr>
    <w:rPr>
      <w:rFonts w:ascii="HelveticaNeueLT Std" w:eastAsiaTheme="minorEastAsia" w:hAnsi="HelveticaNeueLT Std"/>
      <w:b/>
      <w:sz w:val="20"/>
      <w:lang w:val="en-IN"/>
    </w:rPr>
  </w:style>
  <w:style w:type="character" w:customStyle="1" w:styleId="LearningChar">
    <w:name w:val="Learning Char"/>
    <w:basedOn w:val="DefaultParagraphFont"/>
    <w:link w:val="Learning"/>
    <w:rsid w:val="00FB0111"/>
    <w:rPr>
      <w:rFonts w:ascii="HelveticaNeueLT Std" w:eastAsiaTheme="minorEastAsia" w:hAnsi="HelveticaNeueLT Std"/>
      <w:b/>
      <w:sz w:val="20"/>
      <w:shd w:val="clear" w:color="auto" w:fill="BFBFBF" w:themeFill="background1" w:themeFillShade="BF"/>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23236">
      <w:bodyDiv w:val="1"/>
      <w:marLeft w:val="0"/>
      <w:marRight w:val="0"/>
      <w:marTop w:val="0"/>
      <w:marBottom w:val="0"/>
      <w:divBdr>
        <w:top w:val="none" w:sz="0" w:space="0" w:color="auto"/>
        <w:left w:val="none" w:sz="0" w:space="0" w:color="auto"/>
        <w:bottom w:val="none" w:sz="0" w:space="0" w:color="auto"/>
        <w:right w:val="none" w:sz="0" w:space="0" w:color="auto"/>
      </w:divBdr>
      <w:divsChild>
        <w:div w:id="1011449163">
          <w:marLeft w:val="0"/>
          <w:marRight w:val="0"/>
          <w:marTop w:val="0"/>
          <w:marBottom w:val="0"/>
          <w:divBdr>
            <w:top w:val="none" w:sz="0" w:space="0" w:color="auto"/>
            <w:left w:val="none" w:sz="0" w:space="0" w:color="auto"/>
            <w:bottom w:val="none" w:sz="0" w:space="0" w:color="auto"/>
            <w:right w:val="none" w:sz="0" w:space="0" w:color="auto"/>
          </w:divBdr>
          <w:divsChild>
            <w:div w:id="1490974043">
              <w:marLeft w:val="0"/>
              <w:marRight w:val="0"/>
              <w:marTop w:val="0"/>
              <w:marBottom w:val="0"/>
              <w:divBdr>
                <w:top w:val="none" w:sz="0" w:space="0" w:color="auto"/>
                <w:left w:val="none" w:sz="0" w:space="0" w:color="auto"/>
                <w:bottom w:val="none" w:sz="0" w:space="0" w:color="auto"/>
                <w:right w:val="none" w:sz="0" w:space="0" w:color="auto"/>
              </w:divBdr>
            </w:div>
          </w:divsChild>
        </w:div>
        <w:div w:id="905384706">
          <w:marLeft w:val="0"/>
          <w:marRight w:val="0"/>
          <w:marTop w:val="0"/>
          <w:marBottom w:val="0"/>
          <w:divBdr>
            <w:top w:val="none" w:sz="0" w:space="0" w:color="auto"/>
            <w:left w:val="none" w:sz="0" w:space="0" w:color="auto"/>
            <w:bottom w:val="none" w:sz="0" w:space="0" w:color="auto"/>
            <w:right w:val="none" w:sz="0" w:space="0" w:color="auto"/>
          </w:divBdr>
          <w:divsChild>
            <w:div w:id="1375932100">
              <w:marLeft w:val="0"/>
              <w:marRight w:val="0"/>
              <w:marTop w:val="0"/>
              <w:marBottom w:val="0"/>
              <w:divBdr>
                <w:top w:val="none" w:sz="0" w:space="0" w:color="auto"/>
                <w:left w:val="none" w:sz="0" w:space="0" w:color="auto"/>
                <w:bottom w:val="none" w:sz="0" w:space="0" w:color="auto"/>
                <w:right w:val="none" w:sz="0" w:space="0" w:color="auto"/>
              </w:divBdr>
            </w:div>
            <w:div w:id="109787545">
              <w:marLeft w:val="0"/>
              <w:marRight w:val="0"/>
              <w:marTop w:val="0"/>
              <w:marBottom w:val="0"/>
              <w:divBdr>
                <w:top w:val="none" w:sz="0" w:space="0" w:color="auto"/>
                <w:left w:val="none" w:sz="0" w:space="0" w:color="auto"/>
                <w:bottom w:val="none" w:sz="0" w:space="0" w:color="auto"/>
                <w:right w:val="none" w:sz="0" w:space="0" w:color="auto"/>
              </w:divBdr>
            </w:div>
          </w:divsChild>
        </w:div>
        <w:div w:id="471673395">
          <w:marLeft w:val="0"/>
          <w:marRight w:val="0"/>
          <w:marTop w:val="0"/>
          <w:marBottom w:val="0"/>
          <w:divBdr>
            <w:top w:val="none" w:sz="0" w:space="0" w:color="auto"/>
            <w:left w:val="none" w:sz="0" w:space="0" w:color="auto"/>
            <w:bottom w:val="none" w:sz="0" w:space="0" w:color="auto"/>
            <w:right w:val="none" w:sz="0" w:space="0" w:color="auto"/>
          </w:divBdr>
          <w:divsChild>
            <w:div w:id="1200625294">
              <w:marLeft w:val="0"/>
              <w:marRight w:val="0"/>
              <w:marTop w:val="0"/>
              <w:marBottom w:val="0"/>
              <w:divBdr>
                <w:top w:val="none" w:sz="0" w:space="0" w:color="auto"/>
                <w:left w:val="none" w:sz="0" w:space="0" w:color="auto"/>
                <w:bottom w:val="none" w:sz="0" w:space="0" w:color="auto"/>
                <w:right w:val="none" w:sz="0" w:space="0" w:color="auto"/>
              </w:divBdr>
            </w:div>
            <w:div w:id="1224103649">
              <w:marLeft w:val="0"/>
              <w:marRight w:val="0"/>
              <w:marTop w:val="0"/>
              <w:marBottom w:val="0"/>
              <w:divBdr>
                <w:top w:val="none" w:sz="0" w:space="0" w:color="auto"/>
                <w:left w:val="none" w:sz="0" w:space="0" w:color="auto"/>
                <w:bottom w:val="none" w:sz="0" w:space="0" w:color="auto"/>
                <w:right w:val="none" w:sz="0" w:space="0" w:color="auto"/>
              </w:divBdr>
            </w:div>
          </w:divsChild>
        </w:div>
        <w:div w:id="1473327824">
          <w:marLeft w:val="0"/>
          <w:marRight w:val="0"/>
          <w:marTop w:val="0"/>
          <w:marBottom w:val="0"/>
          <w:divBdr>
            <w:top w:val="none" w:sz="0" w:space="0" w:color="auto"/>
            <w:left w:val="none" w:sz="0" w:space="0" w:color="auto"/>
            <w:bottom w:val="none" w:sz="0" w:space="0" w:color="auto"/>
            <w:right w:val="none" w:sz="0" w:space="0" w:color="auto"/>
          </w:divBdr>
          <w:divsChild>
            <w:div w:id="90784143">
              <w:marLeft w:val="0"/>
              <w:marRight w:val="0"/>
              <w:marTop w:val="0"/>
              <w:marBottom w:val="0"/>
              <w:divBdr>
                <w:top w:val="none" w:sz="0" w:space="0" w:color="auto"/>
                <w:left w:val="none" w:sz="0" w:space="0" w:color="auto"/>
                <w:bottom w:val="none" w:sz="0" w:space="0" w:color="auto"/>
                <w:right w:val="none" w:sz="0" w:space="0" w:color="auto"/>
              </w:divBdr>
            </w:div>
            <w:div w:id="409277917">
              <w:marLeft w:val="0"/>
              <w:marRight w:val="0"/>
              <w:marTop w:val="0"/>
              <w:marBottom w:val="0"/>
              <w:divBdr>
                <w:top w:val="none" w:sz="0" w:space="0" w:color="auto"/>
                <w:left w:val="none" w:sz="0" w:space="0" w:color="auto"/>
                <w:bottom w:val="none" w:sz="0" w:space="0" w:color="auto"/>
                <w:right w:val="none" w:sz="0" w:space="0" w:color="auto"/>
              </w:divBdr>
            </w:div>
          </w:divsChild>
        </w:div>
        <w:div w:id="258608467">
          <w:marLeft w:val="0"/>
          <w:marRight w:val="0"/>
          <w:marTop w:val="0"/>
          <w:marBottom w:val="0"/>
          <w:divBdr>
            <w:top w:val="none" w:sz="0" w:space="0" w:color="auto"/>
            <w:left w:val="none" w:sz="0" w:space="0" w:color="auto"/>
            <w:bottom w:val="none" w:sz="0" w:space="0" w:color="auto"/>
            <w:right w:val="none" w:sz="0" w:space="0" w:color="auto"/>
          </w:divBdr>
          <w:divsChild>
            <w:div w:id="1778333138">
              <w:marLeft w:val="0"/>
              <w:marRight w:val="0"/>
              <w:marTop w:val="0"/>
              <w:marBottom w:val="0"/>
              <w:divBdr>
                <w:top w:val="none" w:sz="0" w:space="0" w:color="auto"/>
                <w:left w:val="none" w:sz="0" w:space="0" w:color="auto"/>
                <w:bottom w:val="none" w:sz="0" w:space="0" w:color="auto"/>
                <w:right w:val="none" w:sz="0" w:space="0" w:color="auto"/>
              </w:divBdr>
            </w:div>
            <w:div w:id="1565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spvtdubai-my.sharepoint.com/:f:/p/sausan/EkEP-RAKioZFo_D7bYIBUmcBReU0beK3dLd1_Yn4RttdVQ?e=5yBhpv" TargetMode="External"/><Relationship Id="rId13" Type="http://schemas.openxmlformats.org/officeDocument/2006/relationships/hyperlink" Target="https://drive.google.com/drive/folders/1QIIwA1FIljIiUjfJO1RAD3i8C5U4MDH9?usp=sharing" TargetMode="External"/><Relationship Id="rId18" Type="http://schemas.openxmlformats.org/officeDocument/2006/relationships/hyperlink" Target="onenote:https://elspvtdubai.sharepoint.com/sites/ELSScience/SiteAssets/ELS%20Science%20Notebook/GL%20Progress%20Test%20Group%20Reports%20for%20Teachers.one" TargetMode="External"/><Relationship Id="rId26" Type="http://schemas.openxmlformats.org/officeDocument/2006/relationships/hyperlink" Target="https://elspvtdubai.sharepoint.com/sites/ELSScience/_layouts/OneNote.aspx?id=%2Fsites%2FELSScience%2FSiteAssets%2FELS%20Science%20Notebook&amp;wd=target%28GL%20Progress%20Test%20Group%20Reports%20for%20Teachers.one%7C57CF1F95-3A76-45BD-97AC-E5B990181957%2FYear%204%7CA02C48FD-F649-4488-B74C-3FA9A1AFD310%2F%29" TargetMode="External"/><Relationship Id="rId3" Type="http://schemas.openxmlformats.org/officeDocument/2006/relationships/settings" Target="settings.xml"/><Relationship Id="rId21" Type="http://schemas.openxmlformats.org/officeDocument/2006/relationships/hyperlink" Target="https://elspvtdubai-my.sharepoint.com/:f:/p/sausan/EoihZbRIWJlOgtbkUJQkoFMBM9HkLXZ7jEJ7t5GJd2BueQ?e=wjc2XZ" TargetMode="External"/><Relationship Id="rId7" Type="http://schemas.openxmlformats.org/officeDocument/2006/relationships/hyperlink" Target="https://elspvtdubai-my.sharepoint.com/:b:/p/sausan/EVKzGkXFSw1GpM8jwWfmSGkB6o5BPSRd323dVqldRODe2Q?e=sAaD8z" TargetMode="External"/><Relationship Id="rId12" Type="http://schemas.openxmlformats.org/officeDocument/2006/relationships/hyperlink" Target="https://elspvtdubai-my.sharepoint.com/:f:/p/sausan/EkEP-RAKioZFo_D7bYIBUmcBReU0beK3dLd1_Yn4RttdVQ?e=5yBhpv" TargetMode="External"/><Relationship Id="rId17" Type="http://schemas.openxmlformats.org/officeDocument/2006/relationships/hyperlink" Target="https://wonderopolis.org/wonder/how-are-magnets-used" TargetMode="External"/><Relationship Id="rId25" Type="http://schemas.openxmlformats.org/officeDocument/2006/relationships/hyperlink" Target="onenote:https://elspvtdubai.sharepoint.com/sites/ELSScience/SiteAssets/ELS%20Science%20Notebook/GL%20Progress%20Test%20Group%20Reports%20for%20Teachers.one" TargetMode="External"/><Relationship Id="rId2" Type="http://schemas.openxmlformats.org/officeDocument/2006/relationships/styles" Target="styles.xml"/><Relationship Id="rId16" Type="http://schemas.openxmlformats.org/officeDocument/2006/relationships/hyperlink" Target="https://drive.google.com/drive/folders/1QIIwA1FIljIiUjfJO1RAD3i8C5U4MDH9?usp=sharing" TargetMode="External"/><Relationship Id="rId20" Type="http://schemas.openxmlformats.org/officeDocument/2006/relationships/hyperlink" Target="https://elspvtdubai-my.sharepoint.com/:f:/p/sausan/EoihZbRIWJlOgtbkUJQkoFMBM9HkLXZ7jEJ7t5GJd2BueQ?e=wjc2X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spvtdubai-my.sharepoint.com/:f:/p/sausan/EkEP-RAKioZFo_D7bYIBUmcBReU0beK3dLd1_Yn4RttdVQ?e=5yBhpv" TargetMode="External"/><Relationship Id="rId24" Type="http://schemas.openxmlformats.org/officeDocument/2006/relationships/hyperlink" Target="https://wonderopolis.org/wonders?category=&amp;subcategory=&amp;order_by=&amp;q=light+and+shadow" TargetMode="External"/><Relationship Id="rId5" Type="http://schemas.openxmlformats.org/officeDocument/2006/relationships/footnotes" Target="footnotes.xml"/><Relationship Id="rId15" Type="http://schemas.openxmlformats.org/officeDocument/2006/relationships/hyperlink" Target="https://drive.google.com/drive/folders/1QIIwA1FIljIiUjfJO1RAD3i8C5U4MDH9?usp=sharing" TargetMode="External"/><Relationship Id="rId23" Type="http://schemas.openxmlformats.org/officeDocument/2006/relationships/hyperlink" Target="https://elspvtdubai-my.sharepoint.com/:f:/p/sausan/EoihZbRIWJlOgtbkUJQkoFMBM9HkLXZ7jEJ7t5GJd2BueQ?e=wjc2XZ" TargetMode="External"/><Relationship Id="rId28" Type="http://schemas.openxmlformats.org/officeDocument/2006/relationships/fontTable" Target="fontTable.xml"/><Relationship Id="rId10" Type="http://schemas.openxmlformats.org/officeDocument/2006/relationships/hyperlink" Target="https://elspvtdubai-my.sharepoint.com/:f:/p/sausan/EkEP-RAKioZFo_D7bYIBUmcBReU0beK3dLd1_Yn4RttdVQ?e=5yBhpv" TargetMode="External"/><Relationship Id="rId19" Type="http://schemas.openxmlformats.org/officeDocument/2006/relationships/hyperlink" Target="https://elspvtdubai.sharepoint.com/sites/ELSScience/_layouts/OneNote.aspx?id=%2Fsites%2FELSScience%2FSiteAssets%2FELS%20Science%20Notebook&amp;wd=target%28GL%20Progress%20Test%20Group%20Reports%20for%20Teachers.one%7C57CF1F95-3A76-45BD-97AC-E5B990181957%2FYear%204%7CA02C48FD-F649-4488-B74C-3FA9A1AFD310%2F%29" TargetMode="External"/><Relationship Id="rId4" Type="http://schemas.openxmlformats.org/officeDocument/2006/relationships/webSettings" Target="webSettings.xml"/><Relationship Id="rId9" Type="http://schemas.openxmlformats.org/officeDocument/2006/relationships/hyperlink" Target="https://elspvtdubai-my.sharepoint.com/:f:/p/sausan/EkEP-RAKioZFo_D7bYIBUmcBReU0beK3dLd1_Yn4RttdVQ?e=5yBhpv" TargetMode="External"/><Relationship Id="rId14" Type="http://schemas.openxmlformats.org/officeDocument/2006/relationships/hyperlink" Target="https://drive.google.com/drive/folders/1QIIwA1FIljIiUjfJO1RAD3i8C5U4MDH9?usp=sharing" TargetMode="External"/><Relationship Id="rId22" Type="http://schemas.openxmlformats.org/officeDocument/2006/relationships/hyperlink" Target="https://elspvtdubai-my.sharepoint.com/:f:/p/sausan/EoihZbRIWJlOgtbkUJQkoFMBM9HkLXZ7jEJ7t5GJd2BueQ?e=wjc2XZ"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Sausan Tariq</dc:creator>
  <cp:keywords/>
  <dc:description/>
  <cp:lastModifiedBy>Sausan Tariq</cp:lastModifiedBy>
  <cp:revision>3</cp:revision>
  <dcterms:created xsi:type="dcterms:W3CDTF">2020-12-27T15:29:00Z</dcterms:created>
  <dcterms:modified xsi:type="dcterms:W3CDTF">2020-12-27T15:37:00Z</dcterms:modified>
</cp:coreProperties>
</file>